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22000" w14:textId="5DEA4F1F" w:rsidR="006A5DF1" w:rsidRPr="001F5DAF" w:rsidRDefault="00932BAD" w:rsidP="006A5DF1">
      <w:pPr>
        <w:spacing w:after="240"/>
        <w:jc w:val="right"/>
        <w:rPr>
          <w:sz w:val="22"/>
          <w:szCs w:val="22"/>
        </w:rPr>
      </w:pPr>
      <w:r w:rsidRPr="001F5DAF">
        <w:rPr>
          <w:sz w:val="22"/>
          <w:szCs w:val="22"/>
        </w:rPr>
        <w:t>Kraków</w:t>
      </w:r>
      <w:r w:rsidR="006A5DF1" w:rsidRPr="001F5DAF">
        <w:rPr>
          <w:sz w:val="22"/>
          <w:szCs w:val="22"/>
        </w:rPr>
        <w:t xml:space="preserve"> dnia: </w:t>
      </w:r>
      <w:r w:rsidR="001F5DAF">
        <w:rPr>
          <w:sz w:val="22"/>
          <w:szCs w:val="22"/>
        </w:rPr>
        <w:t>31.01.2022 r.</w:t>
      </w:r>
    </w:p>
    <w:p w14:paraId="427603F3" w14:textId="77777777" w:rsidR="00932BAD" w:rsidRPr="001F5DAF" w:rsidRDefault="00932BAD" w:rsidP="006A5DF1">
      <w:pPr>
        <w:rPr>
          <w:b/>
          <w:bCs/>
          <w:sz w:val="22"/>
          <w:szCs w:val="22"/>
        </w:rPr>
      </w:pPr>
      <w:r w:rsidRPr="001F5DAF">
        <w:rPr>
          <w:b/>
          <w:bCs/>
          <w:sz w:val="22"/>
          <w:szCs w:val="22"/>
        </w:rPr>
        <w:t>Szpital Miejski Specjalistyczny</w:t>
      </w:r>
    </w:p>
    <w:p w14:paraId="4482660E" w14:textId="77777777" w:rsidR="00932BAD" w:rsidRPr="001F5DAF" w:rsidRDefault="00932BAD" w:rsidP="006A5DF1">
      <w:pPr>
        <w:rPr>
          <w:b/>
          <w:bCs/>
          <w:sz w:val="22"/>
          <w:szCs w:val="22"/>
        </w:rPr>
      </w:pPr>
      <w:r w:rsidRPr="001F5DAF">
        <w:rPr>
          <w:b/>
          <w:bCs/>
          <w:sz w:val="22"/>
          <w:szCs w:val="22"/>
        </w:rPr>
        <w:t>im. Gabriela Narutowicza w Krakowie</w:t>
      </w:r>
    </w:p>
    <w:p w14:paraId="59920CB0" w14:textId="77777777" w:rsidR="006A5DF1" w:rsidRPr="001F5DAF" w:rsidRDefault="00932BAD" w:rsidP="006A5DF1">
      <w:pPr>
        <w:rPr>
          <w:b/>
          <w:bCs/>
          <w:sz w:val="22"/>
          <w:szCs w:val="22"/>
        </w:rPr>
      </w:pPr>
      <w:r w:rsidRPr="001F5DAF">
        <w:rPr>
          <w:b/>
          <w:bCs/>
          <w:sz w:val="22"/>
          <w:szCs w:val="22"/>
        </w:rPr>
        <w:t>Dział Zamówień Publicznych i Umów</w:t>
      </w:r>
    </w:p>
    <w:p w14:paraId="52FDA177" w14:textId="77777777" w:rsidR="006A5DF1" w:rsidRPr="001F5DAF" w:rsidRDefault="00932BAD" w:rsidP="006A5DF1">
      <w:pPr>
        <w:rPr>
          <w:sz w:val="22"/>
          <w:szCs w:val="22"/>
        </w:rPr>
      </w:pPr>
      <w:r w:rsidRPr="001F5DAF">
        <w:rPr>
          <w:sz w:val="22"/>
          <w:szCs w:val="22"/>
        </w:rPr>
        <w:t>ul. Prądnicka</w:t>
      </w:r>
      <w:r w:rsidR="006A5DF1" w:rsidRPr="001F5DAF">
        <w:rPr>
          <w:sz w:val="22"/>
          <w:szCs w:val="22"/>
        </w:rPr>
        <w:t xml:space="preserve"> </w:t>
      </w:r>
      <w:r w:rsidRPr="001F5DAF">
        <w:rPr>
          <w:sz w:val="22"/>
          <w:szCs w:val="22"/>
        </w:rPr>
        <w:t>35-37</w:t>
      </w:r>
    </w:p>
    <w:p w14:paraId="672830CA" w14:textId="77777777" w:rsidR="006A5DF1" w:rsidRPr="001F5DAF" w:rsidRDefault="00932BAD" w:rsidP="006A5DF1">
      <w:pPr>
        <w:rPr>
          <w:sz w:val="22"/>
          <w:szCs w:val="22"/>
        </w:rPr>
      </w:pPr>
      <w:r w:rsidRPr="001F5DAF">
        <w:rPr>
          <w:sz w:val="22"/>
          <w:szCs w:val="22"/>
        </w:rPr>
        <w:t>31-202</w:t>
      </w:r>
      <w:r w:rsidR="006A5DF1" w:rsidRPr="001F5DAF">
        <w:rPr>
          <w:sz w:val="22"/>
          <w:szCs w:val="22"/>
        </w:rPr>
        <w:t xml:space="preserve"> </w:t>
      </w:r>
      <w:r w:rsidRPr="001F5DAF">
        <w:rPr>
          <w:sz w:val="22"/>
          <w:szCs w:val="22"/>
        </w:rPr>
        <w:t>Kraków</w:t>
      </w:r>
    </w:p>
    <w:p w14:paraId="3701E4BA" w14:textId="77777777" w:rsidR="006A5DF1" w:rsidRPr="001F5DA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B087A3" w14:textId="77777777" w:rsidR="006A5DF1" w:rsidRPr="001F5DA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F5DAF">
        <w:rPr>
          <w:sz w:val="24"/>
          <w:szCs w:val="24"/>
        </w:rPr>
        <w:tab/>
        <w:t xml:space="preserve"> </w:t>
      </w:r>
    </w:p>
    <w:p w14:paraId="355070C7" w14:textId="77777777" w:rsidR="006A5DF1" w:rsidRPr="001F5DA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033FBB" w14:textId="77777777" w:rsidR="006A5DF1" w:rsidRPr="001F5DA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F5DAF">
        <w:rPr>
          <w:b/>
          <w:sz w:val="24"/>
          <w:szCs w:val="24"/>
        </w:rPr>
        <w:t>WYKONAWCY</w:t>
      </w:r>
    </w:p>
    <w:p w14:paraId="19B0E70A" w14:textId="77777777" w:rsidR="006A5DF1" w:rsidRPr="001F5DA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F5DAF">
        <w:rPr>
          <w:sz w:val="24"/>
          <w:szCs w:val="24"/>
        </w:rPr>
        <w:t>ubiegający się o zamówienie publiczne</w:t>
      </w:r>
    </w:p>
    <w:p w14:paraId="329C3902" w14:textId="77777777" w:rsidR="006D4AB3" w:rsidRPr="001F5DA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E43DB6B" w14:textId="77777777" w:rsidR="006D4AB3" w:rsidRPr="001F5DA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455B9A" w14:textId="77777777" w:rsidR="006D4AB3" w:rsidRPr="001F5DA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D82AF2" w14:textId="361A83E4" w:rsidR="00632C3C" w:rsidRPr="001F5DA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F5DAF">
        <w:rPr>
          <w:rFonts w:ascii="Times New Roman" w:hAnsi="Times New Roman"/>
          <w:szCs w:val="28"/>
        </w:rPr>
        <w:t>WYJAŚNIENI</w:t>
      </w:r>
      <w:r w:rsidR="00520165" w:rsidRPr="001F5DAF">
        <w:rPr>
          <w:rFonts w:ascii="Times New Roman" w:hAnsi="Times New Roman"/>
          <w:szCs w:val="28"/>
        </w:rPr>
        <w:t>A</w:t>
      </w:r>
      <w:r w:rsidR="00632C3C" w:rsidRPr="001F5DAF">
        <w:rPr>
          <w:rFonts w:ascii="Times New Roman" w:hAnsi="Times New Roman"/>
          <w:szCs w:val="28"/>
        </w:rPr>
        <w:t xml:space="preserve"> TREŚCI</w:t>
      </w:r>
      <w:r w:rsidR="0029606A" w:rsidRPr="001F5DAF">
        <w:rPr>
          <w:rFonts w:ascii="Times New Roman" w:hAnsi="Times New Roman"/>
          <w:szCs w:val="28"/>
        </w:rPr>
        <w:t xml:space="preserve"> SWZ</w:t>
      </w:r>
      <w:r w:rsidR="001F5DAF">
        <w:rPr>
          <w:rFonts w:ascii="Times New Roman" w:hAnsi="Times New Roman"/>
          <w:szCs w:val="28"/>
        </w:rPr>
        <w:t xml:space="preserve"> </w:t>
      </w:r>
      <w:r w:rsidR="003E4AB9" w:rsidRPr="001F5DAF">
        <w:rPr>
          <w:rFonts w:ascii="Times New Roman" w:hAnsi="Times New Roman"/>
          <w:szCs w:val="28"/>
        </w:rPr>
        <w:t>-</w:t>
      </w:r>
      <w:r w:rsidR="001F5DAF">
        <w:rPr>
          <w:rFonts w:ascii="Times New Roman" w:hAnsi="Times New Roman"/>
          <w:szCs w:val="28"/>
        </w:rPr>
        <w:t xml:space="preserve"> </w:t>
      </w:r>
      <w:r w:rsidR="003E4AB9" w:rsidRPr="001F5DAF">
        <w:rPr>
          <w:rFonts w:ascii="Times New Roman" w:hAnsi="Times New Roman"/>
          <w:szCs w:val="28"/>
        </w:rPr>
        <w:t>10</w:t>
      </w:r>
    </w:p>
    <w:p w14:paraId="7EF42D19" w14:textId="77777777" w:rsidR="006D4AB3" w:rsidRPr="001F5DAF" w:rsidRDefault="00632C3C" w:rsidP="001F5DAF">
      <w:pPr>
        <w:spacing w:after="360" w:line="276" w:lineRule="auto"/>
        <w:jc w:val="both"/>
        <w:rPr>
          <w:sz w:val="22"/>
          <w:szCs w:val="22"/>
        </w:rPr>
      </w:pPr>
      <w:r w:rsidRPr="001F5DAF">
        <w:rPr>
          <w:sz w:val="22"/>
          <w:szCs w:val="22"/>
        </w:rPr>
        <w:t xml:space="preserve">Dotyczy: </w:t>
      </w:r>
      <w:r w:rsidR="006A5DF1" w:rsidRPr="001F5DAF">
        <w:rPr>
          <w:sz w:val="22"/>
          <w:szCs w:val="22"/>
        </w:rPr>
        <w:t>p</w:t>
      </w:r>
      <w:r w:rsidRPr="001F5DAF">
        <w:rPr>
          <w:sz w:val="22"/>
          <w:szCs w:val="22"/>
        </w:rPr>
        <w:t>ostępowani</w:t>
      </w:r>
      <w:r w:rsidR="006A5DF1" w:rsidRPr="001F5DAF">
        <w:rPr>
          <w:sz w:val="22"/>
          <w:szCs w:val="22"/>
        </w:rPr>
        <w:t>a</w:t>
      </w:r>
      <w:r w:rsidRPr="001F5DAF">
        <w:rPr>
          <w:sz w:val="22"/>
          <w:szCs w:val="22"/>
        </w:rPr>
        <w:t xml:space="preserve"> o udzielenie zamówienia publicznego, prowadzone</w:t>
      </w:r>
      <w:r w:rsidR="006A5DF1" w:rsidRPr="001F5DAF">
        <w:rPr>
          <w:sz w:val="22"/>
          <w:szCs w:val="22"/>
        </w:rPr>
        <w:t>go</w:t>
      </w:r>
      <w:r w:rsidRPr="001F5DAF">
        <w:rPr>
          <w:sz w:val="22"/>
          <w:szCs w:val="22"/>
        </w:rPr>
        <w:t xml:space="preserve"> w trybie </w:t>
      </w:r>
      <w:r w:rsidR="00932BAD" w:rsidRPr="001F5DAF">
        <w:rPr>
          <w:sz w:val="22"/>
          <w:szCs w:val="22"/>
        </w:rPr>
        <w:t>przetarg nieograniczony</w:t>
      </w:r>
      <w:r w:rsidRPr="001F5DAF">
        <w:rPr>
          <w:b/>
          <w:sz w:val="22"/>
          <w:szCs w:val="22"/>
        </w:rPr>
        <w:t xml:space="preserve"> </w:t>
      </w:r>
      <w:r w:rsidRPr="001F5DAF">
        <w:rPr>
          <w:bCs/>
          <w:sz w:val="22"/>
          <w:szCs w:val="22"/>
        </w:rPr>
        <w:t>na</w:t>
      </w:r>
      <w:r w:rsidRPr="001F5DAF">
        <w:rPr>
          <w:b/>
          <w:sz w:val="22"/>
          <w:szCs w:val="22"/>
        </w:rPr>
        <w:t xml:space="preserve"> </w:t>
      </w:r>
      <w:r w:rsidR="00E72428" w:rsidRPr="001F5DAF">
        <w:rPr>
          <w:bCs/>
          <w:sz w:val="22"/>
          <w:szCs w:val="22"/>
        </w:rPr>
        <w:t>”</w:t>
      </w:r>
      <w:r w:rsidR="00932BAD" w:rsidRPr="001F5DAF">
        <w:rPr>
          <w:b/>
          <w:bCs/>
          <w:sz w:val="22"/>
          <w:szCs w:val="22"/>
        </w:rPr>
        <w:t>Zakup i dostawa wyrobów medycznych III</w:t>
      </w:r>
      <w:r w:rsidR="00E72428" w:rsidRPr="001F5DAF">
        <w:rPr>
          <w:bCs/>
          <w:sz w:val="22"/>
          <w:szCs w:val="22"/>
        </w:rPr>
        <w:t>”</w:t>
      </w:r>
      <w:r w:rsidRPr="001F5DAF">
        <w:rPr>
          <w:b/>
          <w:sz w:val="22"/>
          <w:szCs w:val="22"/>
        </w:rPr>
        <w:t xml:space="preserve"> </w:t>
      </w:r>
      <w:r w:rsidRPr="001F5DAF">
        <w:rPr>
          <w:bCs/>
          <w:sz w:val="22"/>
          <w:szCs w:val="22"/>
        </w:rPr>
        <w:t>– znak sprawy</w:t>
      </w:r>
      <w:r w:rsidRPr="001F5DAF">
        <w:rPr>
          <w:b/>
          <w:sz w:val="22"/>
          <w:szCs w:val="22"/>
        </w:rPr>
        <w:t xml:space="preserve"> </w:t>
      </w:r>
      <w:r w:rsidR="00932BAD" w:rsidRPr="001F5DAF">
        <w:rPr>
          <w:b/>
          <w:sz w:val="22"/>
          <w:szCs w:val="22"/>
        </w:rPr>
        <w:t>ZP/54/2021</w:t>
      </w:r>
      <w:r w:rsidRPr="001F5DAF">
        <w:rPr>
          <w:b/>
          <w:sz w:val="22"/>
          <w:szCs w:val="22"/>
        </w:rPr>
        <w:t>.</w:t>
      </w:r>
    </w:p>
    <w:p w14:paraId="7E56D91D" w14:textId="3C2A1B55" w:rsidR="0012774F" w:rsidRPr="001F5DAF" w:rsidRDefault="00520165" w:rsidP="001F5DAF">
      <w:pPr>
        <w:spacing w:after="240" w:line="276" w:lineRule="auto"/>
        <w:jc w:val="both"/>
        <w:rPr>
          <w:sz w:val="22"/>
          <w:szCs w:val="22"/>
        </w:rPr>
      </w:pPr>
      <w:r w:rsidRPr="001F5DAF">
        <w:rPr>
          <w:sz w:val="22"/>
          <w:szCs w:val="22"/>
        </w:rPr>
        <w:t>Zamawiający</w:t>
      </w:r>
      <w:r w:rsidR="003E4AB9" w:rsidRPr="001F5DAF">
        <w:rPr>
          <w:sz w:val="22"/>
          <w:szCs w:val="22"/>
        </w:rPr>
        <w:t xml:space="preserve"> </w:t>
      </w:r>
      <w:r w:rsidRPr="001F5DAF">
        <w:rPr>
          <w:sz w:val="22"/>
          <w:szCs w:val="22"/>
        </w:rPr>
        <w:t xml:space="preserve">działając na podstawie art. </w:t>
      </w:r>
      <w:r w:rsidR="0029606A" w:rsidRPr="001F5DAF">
        <w:rPr>
          <w:sz w:val="22"/>
          <w:szCs w:val="22"/>
        </w:rPr>
        <w:t>1</w:t>
      </w:r>
      <w:r w:rsidRPr="001F5DAF">
        <w:rPr>
          <w:sz w:val="22"/>
          <w:szCs w:val="22"/>
        </w:rPr>
        <w:t>3</w:t>
      </w:r>
      <w:r w:rsidR="0029606A" w:rsidRPr="001F5DAF">
        <w:rPr>
          <w:sz w:val="22"/>
          <w:szCs w:val="22"/>
        </w:rPr>
        <w:t>5</w:t>
      </w:r>
      <w:r w:rsidRPr="001F5DAF">
        <w:rPr>
          <w:sz w:val="22"/>
          <w:szCs w:val="22"/>
        </w:rPr>
        <w:t xml:space="preserve"> ust</w:t>
      </w:r>
      <w:r w:rsidR="00D9049C" w:rsidRPr="001F5DAF">
        <w:rPr>
          <w:sz w:val="22"/>
          <w:szCs w:val="22"/>
        </w:rPr>
        <w:t xml:space="preserve">. </w:t>
      </w:r>
      <w:r w:rsidR="0029606A" w:rsidRPr="001F5DAF">
        <w:rPr>
          <w:sz w:val="22"/>
          <w:szCs w:val="22"/>
        </w:rPr>
        <w:t>6</w:t>
      </w:r>
      <w:r w:rsidRPr="001F5DAF">
        <w:rPr>
          <w:sz w:val="22"/>
          <w:szCs w:val="22"/>
        </w:rPr>
        <w:t xml:space="preserve"> ustawy z dnia </w:t>
      </w:r>
      <w:r w:rsidR="0029606A" w:rsidRPr="001F5DAF">
        <w:rPr>
          <w:sz w:val="22"/>
          <w:szCs w:val="22"/>
        </w:rPr>
        <w:t>11</w:t>
      </w:r>
      <w:r w:rsidRPr="001F5DAF">
        <w:rPr>
          <w:sz w:val="22"/>
          <w:szCs w:val="22"/>
        </w:rPr>
        <w:t xml:space="preserve"> </w:t>
      </w:r>
      <w:r w:rsidR="0029606A" w:rsidRPr="001F5DAF">
        <w:rPr>
          <w:sz w:val="22"/>
          <w:szCs w:val="22"/>
        </w:rPr>
        <w:t xml:space="preserve">września </w:t>
      </w:r>
      <w:r w:rsidRPr="001F5DAF">
        <w:rPr>
          <w:sz w:val="22"/>
          <w:szCs w:val="22"/>
        </w:rPr>
        <w:t>20</w:t>
      </w:r>
      <w:r w:rsidR="0029606A" w:rsidRPr="001F5DAF">
        <w:rPr>
          <w:sz w:val="22"/>
          <w:szCs w:val="22"/>
        </w:rPr>
        <w:t>19</w:t>
      </w:r>
      <w:r w:rsidRPr="001F5DAF">
        <w:rPr>
          <w:sz w:val="22"/>
          <w:szCs w:val="22"/>
        </w:rPr>
        <w:t xml:space="preserve"> r</w:t>
      </w:r>
      <w:r w:rsidR="0029606A" w:rsidRPr="001F5DAF">
        <w:rPr>
          <w:sz w:val="22"/>
          <w:szCs w:val="22"/>
        </w:rPr>
        <w:t>.</w:t>
      </w:r>
      <w:r w:rsidRPr="001F5DAF">
        <w:rPr>
          <w:sz w:val="22"/>
          <w:szCs w:val="22"/>
        </w:rPr>
        <w:t xml:space="preserve"> Prawo </w:t>
      </w:r>
      <w:r w:rsidR="0029606A" w:rsidRPr="001F5DAF">
        <w:rPr>
          <w:sz w:val="22"/>
          <w:szCs w:val="22"/>
        </w:rPr>
        <w:t>z</w:t>
      </w:r>
      <w:r w:rsidRPr="001F5DAF">
        <w:rPr>
          <w:sz w:val="22"/>
          <w:szCs w:val="22"/>
        </w:rPr>
        <w:t xml:space="preserve">amówień </w:t>
      </w:r>
      <w:r w:rsidR="0029606A" w:rsidRPr="001F5DAF">
        <w:rPr>
          <w:sz w:val="22"/>
          <w:szCs w:val="22"/>
        </w:rPr>
        <w:t>p</w:t>
      </w:r>
      <w:r w:rsidRPr="001F5DAF">
        <w:rPr>
          <w:sz w:val="22"/>
          <w:szCs w:val="22"/>
        </w:rPr>
        <w:t xml:space="preserve">ublicznych </w:t>
      </w:r>
      <w:r w:rsidR="00932BAD" w:rsidRPr="001F5DAF">
        <w:rPr>
          <w:sz w:val="22"/>
          <w:szCs w:val="22"/>
        </w:rPr>
        <w:t>(</w:t>
      </w:r>
      <w:proofErr w:type="spellStart"/>
      <w:r w:rsidR="00932BAD" w:rsidRPr="001F5DAF">
        <w:rPr>
          <w:sz w:val="22"/>
          <w:szCs w:val="22"/>
        </w:rPr>
        <w:t>t.j</w:t>
      </w:r>
      <w:proofErr w:type="spellEnd"/>
      <w:r w:rsidR="00932BAD" w:rsidRPr="001F5DAF">
        <w:rPr>
          <w:sz w:val="22"/>
          <w:szCs w:val="22"/>
        </w:rPr>
        <w:t>. Dz.U. z 2021r. poz. 1129)</w:t>
      </w:r>
      <w:r w:rsidR="00BE7BFD" w:rsidRPr="001F5DAF">
        <w:rPr>
          <w:sz w:val="22"/>
          <w:szCs w:val="22"/>
        </w:rPr>
        <w:t xml:space="preserve">, </w:t>
      </w:r>
      <w:r w:rsidR="00D9049C" w:rsidRPr="001F5DAF">
        <w:rPr>
          <w:sz w:val="22"/>
          <w:szCs w:val="22"/>
        </w:rPr>
        <w:t>udostępnia</w:t>
      </w:r>
      <w:r w:rsidR="00BE7BFD" w:rsidRPr="001F5DAF">
        <w:rPr>
          <w:sz w:val="22"/>
          <w:szCs w:val="22"/>
        </w:rPr>
        <w:t xml:space="preserve"> poniżej treść zapytań do S</w:t>
      </w:r>
      <w:r w:rsidR="0012774F" w:rsidRPr="001F5DAF">
        <w:rPr>
          <w:sz w:val="22"/>
          <w:szCs w:val="22"/>
        </w:rPr>
        <w:t>pecyfikacji Warunków Zamówienia (</w:t>
      </w:r>
      <w:r w:rsidR="0012774F" w:rsidRPr="001F5DAF">
        <w:rPr>
          <w:sz w:val="22"/>
          <w:szCs w:val="22"/>
          <w:lang w:eastAsia="ar-SA"/>
        </w:rPr>
        <w:t>zwanej dalej</w:t>
      </w:r>
      <w:r w:rsidR="0012774F" w:rsidRPr="001F5DAF">
        <w:rPr>
          <w:b/>
          <w:sz w:val="22"/>
          <w:szCs w:val="22"/>
          <w:lang w:eastAsia="ar-SA"/>
        </w:rPr>
        <w:t xml:space="preserve"> </w:t>
      </w:r>
      <w:r w:rsidR="0012774F" w:rsidRPr="001F5DAF">
        <w:rPr>
          <w:bCs/>
          <w:sz w:val="22"/>
          <w:szCs w:val="22"/>
          <w:lang w:eastAsia="ar-SA"/>
        </w:rPr>
        <w:t>”SWZ”)</w:t>
      </w:r>
      <w:r w:rsidR="00D9049C" w:rsidRPr="001F5DAF">
        <w:rPr>
          <w:bCs/>
          <w:sz w:val="22"/>
          <w:szCs w:val="22"/>
          <w:lang w:eastAsia="ar-SA"/>
        </w:rPr>
        <w:t xml:space="preserve"> </w:t>
      </w:r>
      <w:r w:rsidR="00D9049C" w:rsidRPr="001F5DAF">
        <w:rPr>
          <w:sz w:val="22"/>
          <w:szCs w:val="22"/>
        </w:rPr>
        <w:t>wraz z wyjaśnieniami</w:t>
      </w:r>
      <w:r w:rsidR="0012774F" w:rsidRPr="001F5DA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2BAD" w:rsidRPr="001F5DAF" w14:paraId="67580AD8" w14:textId="77777777" w:rsidTr="00BB0A1B">
        <w:tc>
          <w:tcPr>
            <w:tcW w:w="9356" w:type="dxa"/>
            <w:shd w:val="clear" w:color="auto" w:fill="auto"/>
          </w:tcPr>
          <w:p w14:paraId="38F1942B" w14:textId="77777777" w:rsidR="00932BAD" w:rsidRPr="001F5DAF" w:rsidRDefault="00932BAD" w:rsidP="00BB0A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5DAF">
              <w:rPr>
                <w:sz w:val="22"/>
                <w:szCs w:val="22"/>
              </w:rPr>
              <w:t>Dotyczy pakietu nr 18:</w:t>
            </w:r>
          </w:p>
          <w:p w14:paraId="12CCF043" w14:textId="059EA328" w:rsidR="00932BAD" w:rsidRPr="001F5DAF" w:rsidRDefault="00932BAD" w:rsidP="003E4AB9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F5DAF">
              <w:rPr>
                <w:sz w:val="22"/>
                <w:szCs w:val="22"/>
              </w:rPr>
              <w:t xml:space="preserve">Czy Zamawiający w pakiecie 18 dopuści dren typu </w:t>
            </w:r>
            <w:proofErr w:type="spellStart"/>
            <w:r w:rsidRPr="001F5DAF">
              <w:rPr>
                <w:sz w:val="22"/>
                <w:szCs w:val="22"/>
              </w:rPr>
              <w:t>Kehra</w:t>
            </w:r>
            <w:proofErr w:type="spellEnd"/>
            <w:r w:rsidRPr="001F5DAF">
              <w:rPr>
                <w:sz w:val="22"/>
                <w:szCs w:val="22"/>
              </w:rPr>
              <w:t xml:space="preserve"> z czystego silikonu, z linią widoczna w </w:t>
            </w:r>
            <w:proofErr w:type="spellStart"/>
            <w:r w:rsidRPr="001F5DAF">
              <w:rPr>
                <w:sz w:val="22"/>
                <w:szCs w:val="22"/>
              </w:rPr>
              <w:t>rtg</w:t>
            </w:r>
            <w:proofErr w:type="spellEnd"/>
            <w:r w:rsidRPr="001F5DAF">
              <w:rPr>
                <w:sz w:val="22"/>
                <w:szCs w:val="22"/>
              </w:rPr>
              <w:t>, ze znacznikami</w:t>
            </w:r>
            <w:r w:rsidR="003E4AB9" w:rsidRPr="001F5DAF">
              <w:rPr>
                <w:sz w:val="22"/>
                <w:szCs w:val="22"/>
              </w:rPr>
              <w:t xml:space="preserve"> </w:t>
            </w:r>
            <w:r w:rsidRPr="001F5DAF">
              <w:rPr>
                <w:sz w:val="22"/>
                <w:szCs w:val="22"/>
              </w:rPr>
              <w:t xml:space="preserve">co 5 cm, o długości ramion: główny około 50 cm, poprzeczny około 20 cm, sterylny, podwójnie </w:t>
            </w:r>
            <w:proofErr w:type="spellStart"/>
            <w:r w:rsidRPr="001F5DAF">
              <w:rPr>
                <w:sz w:val="22"/>
                <w:szCs w:val="22"/>
              </w:rPr>
              <w:t>pakowany,z</w:t>
            </w:r>
            <w:proofErr w:type="spellEnd"/>
            <w:r w:rsidRPr="001F5DAF">
              <w:rPr>
                <w:sz w:val="22"/>
                <w:szCs w:val="22"/>
              </w:rPr>
              <w:t xml:space="preserve"> łącznikiem schodkowym, rozmiary 9-24Ch co 3Ch(9Ch, 12Ch, 15Ch, 18Ch, 21Ch, 24Ch)?</w:t>
            </w:r>
          </w:p>
          <w:p w14:paraId="6A3EC87F" w14:textId="32429095" w:rsidR="003E4AB9" w:rsidRDefault="003E4AB9" w:rsidP="003E4AB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F5DAF">
              <w:rPr>
                <w:b/>
                <w:bCs/>
                <w:sz w:val="22"/>
                <w:szCs w:val="22"/>
              </w:rPr>
              <w:t>Odpowiedź:</w:t>
            </w:r>
            <w:r w:rsidR="00B36268" w:rsidRPr="001F5DA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EB15F66" w14:textId="77777777" w:rsidR="001F5DAF" w:rsidRPr="001F5DAF" w:rsidRDefault="001F5DAF" w:rsidP="003E4A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29F0D0" w14:textId="77777777" w:rsidR="00932BAD" w:rsidRPr="001F5DAF" w:rsidRDefault="00932BAD" w:rsidP="00BB0A1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5DAF">
              <w:rPr>
                <w:sz w:val="22"/>
                <w:szCs w:val="22"/>
              </w:rPr>
              <w:t>Dotyczy pakietu nr 28:</w:t>
            </w:r>
          </w:p>
          <w:p w14:paraId="300313F5" w14:textId="7B28969E" w:rsidR="00932BAD" w:rsidRPr="001F5DAF" w:rsidRDefault="00932BAD" w:rsidP="003E4A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5DAF">
              <w:rPr>
                <w:sz w:val="22"/>
                <w:szCs w:val="22"/>
              </w:rPr>
              <w:t xml:space="preserve">Czy Zamawiający w pakiecie 28 dopuści dren </w:t>
            </w:r>
            <w:proofErr w:type="spellStart"/>
            <w:r w:rsidRPr="001F5DAF">
              <w:rPr>
                <w:sz w:val="22"/>
                <w:szCs w:val="22"/>
              </w:rPr>
              <w:t>Penrose</w:t>
            </w:r>
            <w:proofErr w:type="spellEnd"/>
            <w:r w:rsidRPr="001F5DAF">
              <w:rPr>
                <w:sz w:val="22"/>
                <w:szCs w:val="22"/>
              </w:rPr>
              <w:t>, wykonany z miękkiego, czystego silikonu,</w:t>
            </w:r>
            <w:r w:rsidR="001F5DAF">
              <w:rPr>
                <w:sz w:val="22"/>
                <w:szCs w:val="22"/>
              </w:rPr>
              <w:br/>
            </w:r>
            <w:r w:rsidRPr="001F5DAF">
              <w:rPr>
                <w:sz w:val="22"/>
                <w:szCs w:val="22"/>
              </w:rPr>
              <w:t>w wersji</w:t>
            </w:r>
            <w:r w:rsidR="003E4AB9" w:rsidRPr="001F5DAF">
              <w:rPr>
                <w:sz w:val="22"/>
                <w:szCs w:val="22"/>
              </w:rPr>
              <w:t xml:space="preserve"> </w:t>
            </w:r>
            <w:r w:rsidRPr="001F5DAF">
              <w:rPr>
                <w:sz w:val="22"/>
                <w:szCs w:val="22"/>
              </w:rPr>
              <w:t>zamkniętej z linią widoczną w promieniach RTG, charakteryzujący się drenowaniem kapilarnym, dzięki specjalnej</w:t>
            </w:r>
            <w:r w:rsidR="003E4AB9" w:rsidRPr="001F5DAF">
              <w:rPr>
                <w:sz w:val="22"/>
                <w:szCs w:val="22"/>
              </w:rPr>
              <w:t xml:space="preserve"> </w:t>
            </w:r>
            <w:r w:rsidRPr="001F5DAF">
              <w:rPr>
                <w:sz w:val="22"/>
                <w:szCs w:val="22"/>
              </w:rPr>
              <w:t>budowie dreny nie zaklejają się co zapewnia ciągłe drenowanie,</w:t>
            </w:r>
            <w:r w:rsidR="001F5DAF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1F5DAF">
              <w:rPr>
                <w:sz w:val="22"/>
                <w:szCs w:val="22"/>
              </w:rPr>
              <w:t>o długości 30 cm i rozmiarze: 6, 8, 10, 12, 14, 16mm,</w:t>
            </w:r>
            <w:r w:rsidR="003E4AB9" w:rsidRPr="001F5DAF">
              <w:rPr>
                <w:sz w:val="22"/>
                <w:szCs w:val="22"/>
              </w:rPr>
              <w:t xml:space="preserve"> </w:t>
            </w:r>
            <w:r w:rsidRPr="001F5DAF">
              <w:rPr>
                <w:sz w:val="22"/>
                <w:szCs w:val="22"/>
              </w:rPr>
              <w:t>w sterylnym podwójnym opakowaniu</w:t>
            </w:r>
          </w:p>
          <w:p w14:paraId="7C446809" w14:textId="450596C0" w:rsidR="00932BAD" w:rsidRPr="001F5DAF" w:rsidRDefault="003E4AB9" w:rsidP="00BB0A1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F5DAF">
              <w:rPr>
                <w:b/>
                <w:bCs/>
                <w:sz w:val="22"/>
                <w:szCs w:val="22"/>
              </w:rPr>
              <w:t>Odpowiedź:</w:t>
            </w:r>
            <w:r w:rsidR="00B36268" w:rsidRPr="001F5DAF">
              <w:rPr>
                <w:b/>
                <w:bCs/>
                <w:sz w:val="22"/>
                <w:szCs w:val="22"/>
              </w:rPr>
              <w:t xml:space="preserve"> Nie, zgodnie z SWZ.</w:t>
            </w:r>
          </w:p>
        </w:tc>
      </w:tr>
    </w:tbl>
    <w:p w14:paraId="37A4E34D" w14:textId="77777777" w:rsidR="00BE7BFD" w:rsidRPr="001F5DAF" w:rsidRDefault="00BE7BFD" w:rsidP="00520165">
      <w:pPr>
        <w:jc w:val="both"/>
        <w:rPr>
          <w:sz w:val="22"/>
          <w:szCs w:val="22"/>
        </w:rPr>
      </w:pPr>
    </w:p>
    <w:p w14:paraId="4BB0CADA" w14:textId="3494EDD0" w:rsidR="006D4AB3" w:rsidRPr="001F5DAF" w:rsidRDefault="003E4AB9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1F5DAF">
        <w:rPr>
          <w:sz w:val="22"/>
          <w:szCs w:val="22"/>
        </w:rPr>
        <w:t>Przewodniczący Komisji Przetargowej</w:t>
      </w:r>
    </w:p>
    <w:p w14:paraId="5862EAC8" w14:textId="7D65D4E7" w:rsidR="006D4AB3" w:rsidRPr="001F5DAF" w:rsidRDefault="003E4AB9" w:rsidP="003E4AB9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1F5DAF">
        <w:rPr>
          <w:sz w:val="22"/>
          <w:szCs w:val="22"/>
        </w:rPr>
        <w:t xml:space="preserve">                                                                  </w:t>
      </w:r>
      <w:r w:rsidR="001F5DAF" w:rsidRPr="001F5DAF">
        <w:rPr>
          <w:sz w:val="22"/>
          <w:szCs w:val="22"/>
        </w:rPr>
        <w:t xml:space="preserve">             </w:t>
      </w:r>
      <w:r w:rsidRPr="001F5DAF">
        <w:rPr>
          <w:sz w:val="22"/>
          <w:szCs w:val="22"/>
        </w:rPr>
        <w:t xml:space="preserve"> </w:t>
      </w:r>
      <w:r w:rsidR="001F5DAF">
        <w:rPr>
          <w:sz w:val="22"/>
          <w:szCs w:val="22"/>
        </w:rPr>
        <w:t xml:space="preserve">                </w:t>
      </w:r>
      <w:r w:rsidR="00932BAD" w:rsidRPr="001F5DAF">
        <w:rPr>
          <w:sz w:val="22"/>
          <w:szCs w:val="22"/>
        </w:rPr>
        <w:t>Ewa</w:t>
      </w:r>
      <w:r w:rsidR="006D4AB3" w:rsidRPr="001F5DAF">
        <w:rPr>
          <w:sz w:val="22"/>
          <w:szCs w:val="22"/>
        </w:rPr>
        <w:t xml:space="preserve"> </w:t>
      </w:r>
      <w:proofErr w:type="spellStart"/>
      <w:r w:rsidR="00932BAD" w:rsidRPr="001F5DAF">
        <w:rPr>
          <w:sz w:val="22"/>
          <w:szCs w:val="22"/>
        </w:rPr>
        <w:t>Deńca</w:t>
      </w:r>
      <w:proofErr w:type="spellEnd"/>
    </w:p>
    <w:sectPr w:rsidR="006D4AB3" w:rsidRPr="001F5DAF" w:rsidSect="001F5D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67F7F" w14:textId="77777777" w:rsidR="00247786" w:rsidRDefault="00247786">
      <w:r>
        <w:separator/>
      </w:r>
    </w:p>
  </w:endnote>
  <w:endnote w:type="continuationSeparator" w:id="0">
    <w:p w14:paraId="51078AAA" w14:textId="77777777" w:rsidR="00247786" w:rsidRDefault="00247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DD2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96CF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3F7FC" w14:textId="77777777" w:rsidR="006D4AB3" w:rsidRDefault="001F5DAF">
    <w:pPr>
      <w:pStyle w:val="Stopka"/>
      <w:tabs>
        <w:tab w:val="clear" w:pos="4536"/>
      </w:tabs>
      <w:jc w:val="center"/>
    </w:pPr>
    <w:r>
      <w:rPr>
        <w:noProof/>
      </w:rPr>
      <w:pict w14:anchorId="4BD964E7">
        <v:line id="_x0000_s2049" style="position:absolute;left:0;text-align:left;z-index:251657728" from="-3.85pt,8.75pt" to="455.15pt,8.75pt"/>
      </w:pict>
    </w:r>
  </w:p>
  <w:p w14:paraId="53AD730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4CB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3E87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DE30D9" w14:textId="77777777" w:rsidR="006D4AB3" w:rsidRDefault="006D4AB3">
    <w:pPr>
      <w:pStyle w:val="Stopka"/>
      <w:tabs>
        <w:tab w:val="clear" w:pos="4536"/>
        <w:tab w:val="left" w:pos="6237"/>
      </w:tabs>
    </w:pPr>
  </w:p>
  <w:p w14:paraId="1204BC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8C5C6" w14:textId="77777777" w:rsidR="00247786" w:rsidRDefault="00247786">
      <w:r>
        <w:separator/>
      </w:r>
    </w:p>
  </w:footnote>
  <w:footnote w:type="continuationSeparator" w:id="0">
    <w:p w14:paraId="6DDEA1DA" w14:textId="77777777" w:rsidR="00247786" w:rsidRDefault="00247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34464" w14:textId="77777777" w:rsidR="00932BAD" w:rsidRDefault="00932B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B0919" w14:textId="77777777" w:rsidR="00932BAD" w:rsidRDefault="00932B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84AAE" w14:textId="77777777" w:rsidR="00932BAD" w:rsidRDefault="00932B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85FA0"/>
    <w:multiLevelType w:val="hybridMultilevel"/>
    <w:tmpl w:val="645C7AEC"/>
    <w:lvl w:ilvl="0" w:tplc="9030E60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786"/>
    <w:rsid w:val="00031374"/>
    <w:rsid w:val="000A1097"/>
    <w:rsid w:val="000E2A8F"/>
    <w:rsid w:val="0012774F"/>
    <w:rsid w:val="00144B7A"/>
    <w:rsid w:val="00180C6E"/>
    <w:rsid w:val="001F5DAF"/>
    <w:rsid w:val="00247786"/>
    <w:rsid w:val="0029606A"/>
    <w:rsid w:val="003E4AB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2BAD"/>
    <w:rsid w:val="00947A50"/>
    <w:rsid w:val="00A905AC"/>
    <w:rsid w:val="00B1255C"/>
    <w:rsid w:val="00B36268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D48949"/>
  <w15:chartTrackingRefBased/>
  <w15:docId w15:val="{FFC54875-0008-449C-B2B0-FF5B2090B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214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2022-01-31T10:59:00Z</cp:lastPrinted>
  <dcterms:created xsi:type="dcterms:W3CDTF">2022-01-14T10:44:00Z</dcterms:created>
  <dcterms:modified xsi:type="dcterms:W3CDTF">2022-01-31T10:59:00Z</dcterms:modified>
</cp:coreProperties>
</file>