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8D55E6" w14:textId="77777777" w:rsidR="005F4BC0" w:rsidRDefault="0066440D" w:rsidP="004F079B">
      <w:pPr>
        <w:spacing w:after="240"/>
        <w:jc w:val="right"/>
        <w:rPr>
          <w:sz w:val="22"/>
          <w:szCs w:val="22"/>
        </w:rPr>
      </w:pPr>
      <w:r w:rsidRPr="0066440D">
        <w:rPr>
          <w:sz w:val="22"/>
          <w:szCs w:val="22"/>
        </w:rPr>
        <w:t>Poznań</w:t>
      </w:r>
      <w:r w:rsidR="005F4BC0" w:rsidRPr="00D91931">
        <w:rPr>
          <w:sz w:val="22"/>
          <w:szCs w:val="22"/>
        </w:rPr>
        <w:t xml:space="preserve"> dnia: </w:t>
      </w:r>
      <w:r w:rsidRPr="0066440D">
        <w:rPr>
          <w:sz w:val="22"/>
          <w:szCs w:val="22"/>
        </w:rPr>
        <w:t>2022-02-01</w:t>
      </w:r>
    </w:p>
    <w:p w14:paraId="46251C84" w14:textId="77777777"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14:paraId="18C3C421" w14:textId="77777777" w:rsidR="0066440D" w:rsidRPr="0066440D" w:rsidRDefault="0066440D">
      <w:pPr>
        <w:rPr>
          <w:b/>
          <w:bCs/>
          <w:sz w:val="22"/>
          <w:szCs w:val="22"/>
        </w:rPr>
      </w:pPr>
      <w:r w:rsidRPr="0066440D">
        <w:rPr>
          <w:b/>
          <w:bCs/>
          <w:sz w:val="22"/>
          <w:szCs w:val="22"/>
        </w:rPr>
        <w:t>Szpital Wojewódzki w Poznaniu</w:t>
      </w:r>
    </w:p>
    <w:p w14:paraId="2947E71A" w14:textId="77777777" w:rsidR="00F16C50" w:rsidRPr="00D91931" w:rsidRDefault="0066440D">
      <w:pPr>
        <w:rPr>
          <w:b/>
          <w:bCs/>
          <w:sz w:val="22"/>
          <w:szCs w:val="22"/>
        </w:rPr>
      </w:pPr>
      <w:r w:rsidRPr="0066440D">
        <w:rPr>
          <w:b/>
          <w:bCs/>
          <w:sz w:val="22"/>
          <w:szCs w:val="22"/>
        </w:rPr>
        <w:t>Dział Zamówień Publicznych</w:t>
      </w:r>
    </w:p>
    <w:p w14:paraId="4679A45D" w14:textId="77777777" w:rsidR="00F16C50" w:rsidRPr="00BD5546" w:rsidRDefault="0066440D">
      <w:pPr>
        <w:rPr>
          <w:sz w:val="22"/>
          <w:szCs w:val="22"/>
        </w:rPr>
      </w:pPr>
      <w:r w:rsidRPr="0066440D">
        <w:rPr>
          <w:sz w:val="22"/>
          <w:szCs w:val="22"/>
        </w:rPr>
        <w:t>Juraszów</w:t>
      </w:r>
      <w:r w:rsidR="00F16C50" w:rsidRPr="00BD5546">
        <w:rPr>
          <w:sz w:val="22"/>
          <w:szCs w:val="22"/>
        </w:rPr>
        <w:t xml:space="preserve"> </w:t>
      </w:r>
      <w:r w:rsidRPr="0066440D">
        <w:rPr>
          <w:sz w:val="22"/>
          <w:szCs w:val="22"/>
        </w:rPr>
        <w:t>7/19</w:t>
      </w:r>
    </w:p>
    <w:p w14:paraId="43A36E69" w14:textId="77777777" w:rsidR="00F16C50" w:rsidRPr="00BD5546" w:rsidRDefault="0066440D">
      <w:pPr>
        <w:rPr>
          <w:sz w:val="22"/>
          <w:szCs w:val="22"/>
        </w:rPr>
      </w:pPr>
      <w:r w:rsidRPr="0066440D">
        <w:rPr>
          <w:sz w:val="22"/>
          <w:szCs w:val="22"/>
        </w:rPr>
        <w:t>60-479</w:t>
      </w:r>
      <w:r w:rsidR="00F16C50" w:rsidRPr="00BD5546">
        <w:rPr>
          <w:sz w:val="22"/>
          <w:szCs w:val="22"/>
        </w:rPr>
        <w:t xml:space="preserve"> </w:t>
      </w:r>
      <w:r w:rsidRPr="0066440D">
        <w:rPr>
          <w:sz w:val="22"/>
          <w:szCs w:val="22"/>
        </w:rPr>
        <w:t>Poznań</w:t>
      </w:r>
    </w:p>
    <w:p w14:paraId="57293D38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41E70D9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EDC170F" w14:textId="77777777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66440D" w:rsidRPr="0066440D">
        <w:rPr>
          <w:bCs/>
          <w:sz w:val="22"/>
          <w:szCs w:val="22"/>
        </w:rPr>
        <w:t>SZW/DZP/86/2021/4</w:t>
      </w:r>
      <w:r w:rsidRPr="00D91931">
        <w:rPr>
          <w:sz w:val="22"/>
          <w:szCs w:val="22"/>
        </w:rPr>
        <w:tab/>
        <w:t xml:space="preserve"> </w:t>
      </w:r>
    </w:p>
    <w:p w14:paraId="5C6D9FAC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49361D2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551CBB69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4A4E8A61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21F7FE8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D7ACADC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AC5431E" w14:textId="77777777"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14:paraId="7CACD6FF" w14:textId="77777777"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049"/>
      </w:tblGrid>
      <w:tr w:rsidR="0066440D" w:rsidRPr="00607F9B" w14:paraId="121CC64E" w14:textId="77777777" w:rsidTr="00A724D6">
        <w:trPr>
          <w:trHeight w:val="638"/>
        </w:trPr>
        <w:tc>
          <w:tcPr>
            <w:tcW w:w="1023" w:type="dxa"/>
            <w:shd w:val="clear" w:color="auto" w:fill="auto"/>
          </w:tcPr>
          <w:p w14:paraId="0DC0F3A5" w14:textId="77777777" w:rsidR="0066440D" w:rsidRPr="00607F9B" w:rsidRDefault="0066440D" w:rsidP="005D2109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8049" w:type="dxa"/>
            <w:shd w:val="clear" w:color="auto" w:fill="auto"/>
          </w:tcPr>
          <w:p w14:paraId="3E4FAFEC" w14:textId="7A944686" w:rsidR="0066440D" w:rsidRPr="00607F9B" w:rsidRDefault="0066440D" w:rsidP="005D2109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66440D">
              <w:rPr>
                <w:sz w:val="22"/>
                <w:szCs w:val="22"/>
              </w:rPr>
              <w:t>podstawowy</w:t>
            </w:r>
            <w:r w:rsidR="00291A48">
              <w:rPr>
                <w:sz w:val="22"/>
                <w:szCs w:val="22"/>
              </w:rPr>
              <w:t>m</w:t>
            </w:r>
            <w:r w:rsidRPr="0066440D">
              <w:rPr>
                <w:sz w:val="22"/>
                <w:szCs w:val="22"/>
              </w:rPr>
              <w:t xml:space="preserve"> bez negocjacji - art. 275 pkt. 1 ustawy </w:t>
            </w:r>
            <w:proofErr w:type="spellStart"/>
            <w:r w:rsidRPr="0066440D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6440D">
              <w:rPr>
                <w:b/>
                <w:bCs/>
                <w:sz w:val="22"/>
                <w:szCs w:val="22"/>
              </w:rPr>
              <w:t>Zakup i dostawa preparatów dezynfekcyjnych do prowadzenia procesów dekontaminacji powierzchni, sprzętów i urządzeń medycznych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6440D">
              <w:rPr>
                <w:b/>
                <w:sz w:val="22"/>
                <w:szCs w:val="22"/>
              </w:rPr>
              <w:t>SZW/DZP/86/2021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7EA53AF0" w14:textId="77777777" w:rsidR="00A724D6" w:rsidRPr="00F13CB4" w:rsidRDefault="00A724D6" w:rsidP="00A724D6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Pr="00F13CB4">
        <w:rPr>
          <w:rFonts w:ascii="Times New Roman" w:hAnsi="Times New Roman"/>
          <w:b/>
          <w:szCs w:val="22"/>
        </w:rPr>
        <w:t>Szpital Wojewódzki w Poznaniu</w:t>
      </w:r>
    </w:p>
    <w:p w14:paraId="05C8A98B" w14:textId="5EAE3239" w:rsidR="009B45C5" w:rsidRDefault="009B45C5" w:rsidP="00A724D6">
      <w:pPr>
        <w:pStyle w:val="Tekstpodstawowywcity2"/>
        <w:spacing w:before="240" w:after="120" w:line="276" w:lineRule="auto"/>
        <w:ind w:left="0" w:firstLine="0"/>
        <w:rPr>
          <w:rFonts w:ascii="Times New Roman" w:hAnsi="Times New Roman"/>
          <w:szCs w:val="22"/>
        </w:rPr>
      </w:pPr>
      <w:r>
        <w:rPr>
          <w:rFonts w:ascii="Times New Roman" w:hAnsi="Times New Roman"/>
          <w:b/>
          <w:szCs w:val="22"/>
        </w:rPr>
        <w:t>Dział Zamówień Publicznych</w:t>
      </w:r>
      <w:r>
        <w:rPr>
          <w:rFonts w:ascii="Times New Roman" w:hAnsi="Times New Roman"/>
          <w:szCs w:val="22"/>
        </w:rPr>
        <w:t>, działając na podstawie art. 271 ust. 1 i 2 ustawy z dnia 11 września 2019r. Prawo zamówień publicznych (</w:t>
      </w:r>
      <w:proofErr w:type="spellStart"/>
      <w:r>
        <w:rPr>
          <w:rFonts w:ascii="Times New Roman" w:hAnsi="Times New Roman"/>
          <w:szCs w:val="22"/>
        </w:rPr>
        <w:t>t.j</w:t>
      </w:r>
      <w:proofErr w:type="spellEnd"/>
      <w:r>
        <w:rPr>
          <w:rFonts w:ascii="Times New Roman" w:hAnsi="Times New Roman"/>
          <w:szCs w:val="22"/>
        </w:rPr>
        <w:t>. Dz.U. z 2021r. poz. 1129), informuje, że zmianie ulegają terminy:</w:t>
      </w:r>
    </w:p>
    <w:p w14:paraId="4E2B2CEA" w14:textId="77777777"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66440D" w:rsidRPr="0066440D">
        <w:rPr>
          <w:rFonts w:ascii="Times New Roman" w:hAnsi="Times New Roman"/>
          <w:b/>
          <w:szCs w:val="22"/>
        </w:rPr>
        <w:t>2022-02-03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66440D" w:rsidRPr="0066440D">
        <w:rPr>
          <w:rFonts w:ascii="Times New Roman" w:hAnsi="Times New Roman"/>
          <w:b/>
          <w:szCs w:val="22"/>
        </w:rPr>
        <w:t>09:00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66440D" w:rsidRPr="0066440D">
        <w:rPr>
          <w:rFonts w:ascii="Times New Roman" w:hAnsi="Times New Roman"/>
          <w:b/>
          <w:szCs w:val="22"/>
        </w:rPr>
        <w:t>2022-02-09</w:t>
      </w:r>
      <w:r w:rsidR="008365E9">
        <w:rPr>
          <w:rFonts w:ascii="Times New Roman" w:hAnsi="Times New Roman"/>
          <w:szCs w:val="22"/>
        </w:rPr>
        <w:t xml:space="preserve"> godz. </w:t>
      </w:r>
      <w:r w:rsidR="0066440D" w:rsidRPr="0066440D">
        <w:rPr>
          <w:rFonts w:ascii="Times New Roman" w:hAnsi="Times New Roman"/>
          <w:b/>
          <w:szCs w:val="22"/>
        </w:rPr>
        <w:t>09:00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14:paraId="6966E1AD" w14:textId="77777777" w:rsidR="004F079B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66440D" w:rsidRPr="0066440D">
        <w:rPr>
          <w:rFonts w:ascii="Times New Roman" w:hAnsi="Times New Roman"/>
          <w:b/>
          <w:szCs w:val="22"/>
        </w:rPr>
        <w:t>2022-02-03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66440D" w:rsidRPr="0066440D">
        <w:rPr>
          <w:rFonts w:ascii="Times New Roman" w:hAnsi="Times New Roman"/>
          <w:b/>
          <w:szCs w:val="22"/>
        </w:rPr>
        <w:t>10:00</w:t>
      </w:r>
      <w:r w:rsidR="008365E9">
        <w:rPr>
          <w:rFonts w:ascii="Times New Roman" w:hAnsi="Times New Roman"/>
          <w:szCs w:val="22"/>
        </w:rPr>
        <w:t xml:space="preserve"> na dzień </w:t>
      </w:r>
      <w:r w:rsidR="0066440D" w:rsidRPr="0066440D">
        <w:rPr>
          <w:rFonts w:ascii="Times New Roman" w:hAnsi="Times New Roman"/>
          <w:b/>
          <w:szCs w:val="22"/>
        </w:rPr>
        <w:t>2022-02-09</w:t>
      </w:r>
      <w:r w:rsidR="008365E9">
        <w:rPr>
          <w:rFonts w:ascii="Times New Roman" w:hAnsi="Times New Roman"/>
          <w:szCs w:val="22"/>
        </w:rPr>
        <w:t xml:space="preserve"> godz. </w:t>
      </w:r>
      <w:r w:rsidR="0066440D" w:rsidRPr="0066440D">
        <w:rPr>
          <w:rFonts w:ascii="Times New Roman" w:hAnsi="Times New Roman"/>
          <w:b/>
          <w:szCs w:val="22"/>
        </w:rPr>
        <w:t>10:00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14:paraId="2AEC8D6E" w14:textId="4A68D41B" w:rsidR="00F16C50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329DF975" w14:textId="7177DBB0" w:rsidR="00807EB3" w:rsidRDefault="00807EB3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</w:p>
    <w:p w14:paraId="4FFA77CC" w14:textId="77777777" w:rsidR="00F16C50" w:rsidRPr="00D91931" w:rsidRDefault="00F16C50">
      <w:pPr>
        <w:pStyle w:val="Tekstpodstawowywcity"/>
        <w:rPr>
          <w:sz w:val="22"/>
          <w:szCs w:val="22"/>
        </w:rPr>
      </w:pPr>
    </w:p>
    <w:p w14:paraId="6A7E0865" w14:textId="77777777" w:rsidR="00F16C50" w:rsidRPr="0046562F" w:rsidRDefault="00F16C50" w:rsidP="00807EB3">
      <w:pPr>
        <w:pStyle w:val="Tekstpodstawowy"/>
        <w:spacing w:after="600"/>
        <w:ind w:left="3119" w:firstLine="425"/>
        <w:jc w:val="center"/>
        <w:rPr>
          <w:iCs/>
          <w:sz w:val="22"/>
          <w:szCs w:val="22"/>
        </w:rPr>
      </w:pPr>
      <w:r w:rsidRPr="004F079B">
        <w:rPr>
          <w:iCs/>
          <w:sz w:val="22"/>
          <w:szCs w:val="22"/>
        </w:rPr>
        <w:t>Zamawiający</w:t>
      </w:r>
    </w:p>
    <w:sectPr w:rsidR="00F16C50" w:rsidRPr="004656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EC851D" w14:textId="77777777" w:rsidR="007E35DB" w:rsidRDefault="007E35DB">
      <w:r>
        <w:separator/>
      </w:r>
    </w:p>
  </w:endnote>
  <w:endnote w:type="continuationSeparator" w:id="0">
    <w:p w14:paraId="2D89BB20" w14:textId="77777777" w:rsidR="007E35DB" w:rsidRDefault="007E35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1CAC4F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144C28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3FBA7412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6F03B2B3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 xml:space="preserve">System </w:t>
    </w:r>
    <w:proofErr w:type="spellStart"/>
    <w:r>
      <w:rPr>
        <w:rFonts w:ascii="Arial" w:hAnsi="Arial"/>
        <w:sz w:val="20"/>
      </w:rPr>
      <w:t>ProPublico</w:t>
    </w:r>
    <w:proofErr w:type="spellEnd"/>
    <w:r>
      <w:rPr>
        <w:rFonts w:ascii="Arial" w:hAnsi="Arial"/>
        <w:sz w:val="20"/>
      </w:rPr>
      <w:t xml:space="preserve"> © </w:t>
    </w:r>
    <w:proofErr w:type="spellStart"/>
    <w:r>
      <w:rPr>
        <w:rFonts w:ascii="Arial" w:hAnsi="Arial"/>
        <w:sz w:val="20"/>
      </w:rPr>
      <w:t>Datacomp</w:t>
    </w:r>
    <w:proofErr w:type="spellEnd"/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B1B317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156C00" w14:textId="77777777" w:rsidR="007E35DB" w:rsidRDefault="007E35DB">
      <w:r>
        <w:separator/>
      </w:r>
    </w:p>
  </w:footnote>
  <w:footnote w:type="continuationSeparator" w:id="0">
    <w:p w14:paraId="31C239AB" w14:textId="77777777" w:rsidR="007E35DB" w:rsidRDefault="007E35D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674261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ABB2F1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D778B9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35DB"/>
    <w:rsid w:val="00136AEA"/>
    <w:rsid w:val="0015679F"/>
    <w:rsid w:val="001C0165"/>
    <w:rsid w:val="001C5A4C"/>
    <w:rsid w:val="00291A48"/>
    <w:rsid w:val="002F480A"/>
    <w:rsid w:val="00323C3C"/>
    <w:rsid w:val="0033399E"/>
    <w:rsid w:val="0037248D"/>
    <w:rsid w:val="003D12E3"/>
    <w:rsid w:val="00403A44"/>
    <w:rsid w:val="00416659"/>
    <w:rsid w:val="004360B0"/>
    <w:rsid w:val="0046562F"/>
    <w:rsid w:val="004E022D"/>
    <w:rsid w:val="004F079B"/>
    <w:rsid w:val="00540D03"/>
    <w:rsid w:val="00581997"/>
    <w:rsid w:val="005F4BC0"/>
    <w:rsid w:val="0066440D"/>
    <w:rsid w:val="006A0D80"/>
    <w:rsid w:val="00727D1F"/>
    <w:rsid w:val="00787406"/>
    <w:rsid w:val="00797C4E"/>
    <w:rsid w:val="007E35DB"/>
    <w:rsid w:val="00807EB3"/>
    <w:rsid w:val="00816FE0"/>
    <w:rsid w:val="00820E2C"/>
    <w:rsid w:val="008365E9"/>
    <w:rsid w:val="00901D47"/>
    <w:rsid w:val="00940C54"/>
    <w:rsid w:val="00945187"/>
    <w:rsid w:val="00955CEB"/>
    <w:rsid w:val="00972F59"/>
    <w:rsid w:val="009B45C5"/>
    <w:rsid w:val="009C0FE0"/>
    <w:rsid w:val="00A724D6"/>
    <w:rsid w:val="00AC3482"/>
    <w:rsid w:val="00BD5546"/>
    <w:rsid w:val="00C25577"/>
    <w:rsid w:val="00C34578"/>
    <w:rsid w:val="00CC1A78"/>
    <w:rsid w:val="00CF0F4C"/>
    <w:rsid w:val="00D63C6E"/>
    <w:rsid w:val="00D91931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3A26039"/>
  <w15:chartTrackingRefBased/>
  <w15:docId w15:val="{19CF6E4A-C4B8-453F-8B74-93EA1839FF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link w:val="Tekstpodstawowywcity2Znak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9B45C5"/>
    <w:rPr>
      <w:rFonts w:ascii="Arial" w:hAnsi="Arial"/>
      <w:sz w:val="2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7023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1</Pages>
  <Words>151</Words>
  <Characters>919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1068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Monika Ćwiertka</dc:creator>
  <cp:keywords/>
  <dc:description/>
  <cp:lastModifiedBy>Monika Ćwiertka</cp:lastModifiedBy>
  <cp:revision>8</cp:revision>
  <cp:lastPrinted>2022-02-01T09:48:00Z</cp:lastPrinted>
  <dcterms:created xsi:type="dcterms:W3CDTF">2022-02-01T09:34:00Z</dcterms:created>
  <dcterms:modified xsi:type="dcterms:W3CDTF">2022-02-01T09:52:00Z</dcterms:modified>
</cp:coreProperties>
</file>