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76F0C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76F0C" w:rsidRPr="00476F0C">
        <w:rPr>
          <w:b/>
          <w:i w:val="0"/>
          <w:iCs/>
          <w:lang w:val="pl-PL"/>
        </w:rPr>
        <w:t>6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43748" w:rsidRPr="00A43748">
        <w:rPr>
          <w:rFonts w:ascii="Times New Roman" w:eastAsia="Times New Roman" w:hAnsi="Times New Roman"/>
          <w:b/>
          <w:sz w:val="24"/>
          <w:szCs w:val="20"/>
          <w:lang w:eastAsia="pl-PL"/>
        </w:rPr>
        <w:t>ZP/2/2022</w:t>
      </w:r>
    </w:p>
    <w:p w:rsidR="00025386" w:rsidRPr="00025386" w:rsidRDefault="00025386" w:rsidP="00025386"/>
    <w:p w:rsidR="00831093" w:rsidRDefault="00831093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31093" w:rsidRDefault="00831093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476F0C" w:rsidRDefault="00A56A6F" w:rsidP="00476F0C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A43748" w:rsidRPr="00A4374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 1 ustawy </w:t>
      </w:r>
      <w:proofErr w:type="spellStart"/>
      <w:r w:rsidR="00A43748" w:rsidRPr="00A43748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476F0C">
        <w:rPr>
          <w:rFonts w:ascii="Times New Roman" w:eastAsia="Times New Roman" w:hAnsi="Times New Roman"/>
          <w:sz w:val="24"/>
          <w:szCs w:val="20"/>
          <w:lang w:eastAsia="pl-PL"/>
        </w:rPr>
        <w:t xml:space="preserve"> „</w:t>
      </w:r>
      <w:r w:rsidR="00A43748" w:rsidRPr="00A43748">
        <w:rPr>
          <w:rFonts w:ascii="Times New Roman" w:eastAsia="Times New Roman" w:hAnsi="Times New Roman"/>
          <w:b/>
          <w:sz w:val="24"/>
          <w:szCs w:val="24"/>
          <w:lang w:eastAsia="pl-PL"/>
        </w:rPr>
        <w:t>Zakup</w:t>
      </w:r>
      <w:r w:rsidR="00476F0C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A43748" w:rsidRPr="00A43748">
        <w:rPr>
          <w:rFonts w:ascii="Times New Roman" w:eastAsia="Times New Roman" w:hAnsi="Times New Roman"/>
          <w:b/>
          <w:sz w:val="24"/>
          <w:szCs w:val="24"/>
          <w:lang w:eastAsia="pl-PL"/>
        </w:rPr>
        <w:t>i dostawa materiałów opatrunkowych</w:t>
      </w:r>
      <w:r w:rsidR="00476F0C">
        <w:rPr>
          <w:rFonts w:ascii="Times New Roman" w:eastAsia="Times New Roman" w:hAnsi="Times New Roman"/>
          <w:b/>
          <w:sz w:val="24"/>
          <w:szCs w:val="24"/>
          <w:lang w:eastAsia="pl-PL"/>
        </w:rPr>
        <w:t>”.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2ED" w:rsidRDefault="00F302ED" w:rsidP="00025386">
      <w:pPr>
        <w:spacing w:after="0" w:line="240" w:lineRule="auto"/>
      </w:pPr>
      <w:r>
        <w:separator/>
      </w:r>
    </w:p>
  </w:endnote>
  <w:endnote w:type="continuationSeparator" w:id="0">
    <w:p w:rsidR="00F302ED" w:rsidRDefault="00F302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748" w:rsidRDefault="00A437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748" w:rsidRDefault="00A43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2ED" w:rsidRDefault="00F302ED" w:rsidP="00025386">
      <w:pPr>
        <w:spacing w:after="0" w:line="240" w:lineRule="auto"/>
      </w:pPr>
      <w:r>
        <w:separator/>
      </w:r>
    </w:p>
  </w:footnote>
  <w:footnote w:type="continuationSeparator" w:id="0">
    <w:p w:rsidR="00F302ED" w:rsidRDefault="00F302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748" w:rsidRDefault="00A43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748" w:rsidRDefault="00A43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748" w:rsidRDefault="00A437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2ED"/>
    <w:rsid w:val="00025386"/>
    <w:rsid w:val="001C2314"/>
    <w:rsid w:val="00476F0C"/>
    <w:rsid w:val="004E2B1B"/>
    <w:rsid w:val="005624D8"/>
    <w:rsid w:val="00831093"/>
    <w:rsid w:val="008F2498"/>
    <w:rsid w:val="009B09E9"/>
    <w:rsid w:val="00A43748"/>
    <w:rsid w:val="00A56A6F"/>
    <w:rsid w:val="00AD38B5"/>
    <w:rsid w:val="00C2318B"/>
    <w:rsid w:val="00D55FC4"/>
    <w:rsid w:val="00F302E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1C6CD9A"/>
  <w15:chartTrackingRefBased/>
  <w15:docId w15:val="{449D0925-E63E-4C79-9B44-0DFCA6462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2022-01-18T12:53:00Z</cp:lastPrinted>
  <dcterms:created xsi:type="dcterms:W3CDTF">2022-01-18T12:52:00Z</dcterms:created>
  <dcterms:modified xsi:type="dcterms:W3CDTF">2022-01-18T12:53:00Z</dcterms:modified>
</cp:coreProperties>
</file>