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F1EC5" w14:textId="77777777" w:rsidR="00514B68" w:rsidRPr="00514B68" w:rsidRDefault="00514B68" w:rsidP="001350D3">
      <w:pPr>
        <w:pStyle w:val="pkt"/>
        <w:ind w:left="0" w:firstLine="0"/>
        <w:rPr>
          <w:b/>
        </w:rPr>
      </w:pPr>
      <w:r w:rsidRPr="00514B68">
        <w:rPr>
          <w:b/>
        </w:rPr>
        <w:t>Szpital Wojewódzki w Poznaniu</w:t>
      </w:r>
    </w:p>
    <w:p w14:paraId="3EDC4E79" w14:textId="77777777" w:rsidR="001350D3" w:rsidRDefault="00514B68" w:rsidP="001350D3">
      <w:pPr>
        <w:pStyle w:val="pkt"/>
        <w:ind w:left="0" w:firstLine="0"/>
        <w:rPr>
          <w:b/>
        </w:rPr>
      </w:pPr>
      <w:r w:rsidRPr="00514B68">
        <w:rPr>
          <w:b/>
        </w:rPr>
        <w:t>Dział Zamówień Publicznych</w:t>
      </w:r>
    </w:p>
    <w:p w14:paraId="24BB48CF" w14:textId="77777777" w:rsidR="001350D3" w:rsidRDefault="00514B68" w:rsidP="001350D3">
      <w:pPr>
        <w:pStyle w:val="pkt"/>
        <w:ind w:left="0" w:firstLine="0"/>
        <w:rPr>
          <w:bCs/>
        </w:rPr>
      </w:pPr>
      <w:r w:rsidRPr="00514B68">
        <w:rPr>
          <w:bCs/>
        </w:rPr>
        <w:t>Juraszów</w:t>
      </w:r>
      <w:r w:rsidR="001350D3">
        <w:rPr>
          <w:bCs/>
        </w:rPr>
        <w:t xml:space="preserve"> </w:t>
      </w:r>
      <w:r w:rsidRPr="00514B68">
        <w:rPr>
          <w:bCs/>
        </w:rPr>
        <w:t>7/19</w:t>
      </w:r>
      <w:r w:rsidR="001350D3">
        <w:rPr>
          <w:bCs/>
        </w:rPr>
        <w:t xml:space="preserve"> </w:t>
      </w:r>
    </w:p>
    <w:p w14:paraId="3FE4E04D" w14:textId="77777777" w:rsidR="001350D3" w:rsidRDefault="00514B68" w:rsidP="001350D3">
      <w:pPr>
        <w:pStyle w:val="pkt"/>
        <w:ind w:left="0" w:firstLine="0"/>
        <w:rPr>
          <w:b/>
        </w:rPr>
      </w:pPr>
      <w:r w:rsidRPr="00514B68">
        <w:rPr>
          <w:bCs/>
        </w:rPr>
        <w:t>60-479</w:t>
      </w:r>
      <w:r w:rsidR="001350D3">
        <w:rPr>
          <w:bCs/>
        </w:rPr>
        <w:t xml:space="preserve"> </w:t>
      </w:r>
      <w:r w:rsidRPr="00514B68">
        <w:rPr>
          <w:bCs/>
        </w:rPr>
        <w:t>Poznań</w:t>
      </w:r>
    </w:p>
    <w:p w14:paraId="4A7DBF2A" w14:textId="77777777" w:rsidR="001350D3" w:rsidRDefault="001350D3" w:rsidP="001350D3">
      <w:pPr>
        <w:pStyle w:val="pkt"/>
      </w:pPr>
    </w:p>
    <w:p w14:paraId="551B9C40" w14:textId="77777777" w:rsidR="001350D3" w:rsidRDefault="001350D3" w:rsidP="001350D3">
      <w:pPr>
        <w:pStyle w:val="pkt"/>
      </w:pPr>
    </w:p>
    <w:p w14:paraId="1F4635F8" w14:textId="77777777" w:rsidR="001350D3" w:rsidRDefault="001350D3" w:rsidP="001350D3">
      <w:pPr>
        <w:pStyle w:val="pkt"/>
      </w:pPr>
    </w:p>
    <w:p w14:paraId="63912217" w14:textId="13A0DEAA" w:rsidR="001350D3" w:rsidRDefault="001350D3" w:rsidP="001350D3">
      <w:pPr>
        <w:pStyle w:val="pkt"/>
        <w:tabs>
          <w:tab w:val="right" w:pos="9214"/>
        </w:tabs>
        <w:spacing w:after="840"/>
        <w:ind w:left="0" w:firstLine="0"/>
        <w:rPr>
          <w:color w:val="FF0000"/>
        </w:rPr>
      </w:pPr>
      <w:r>
        <w:rPr>
          <w:bCs/>
        </w:rPr>
        <w:t>Znak sprawy:</w:t>
      </w:r>
      <w:r>
        <w:rPr>
          <w:b/>
        </w:rPr>
        <w:t xml:space="preserve"> </w:t>
      </w:r>
      <w:r w:rsidR="00514B68" w:rsidRPr="00514B68">
        <w:rPr>
          <w:b/>
        </w:rPr>
        <w:t>SZW/DZP/86/2021</w:t>
      </w:r>
      <w:r>
        <w:tab/>
      </w:r>
      <w:r w:rsidR="00863843" w:rsidRPr="00AE3BCD">
        <w:rPr>
          <w:color w:val="FF0000"/>
        </w:rPr>
        <w:t>Poznań, 2022-</w:t>
      </w:r>
      <w:r w:rsidR="00AE3BCD" w:rsidRPr="00AE3BCD">
        <w:rPr>
          <w:color w:val="FF0000"/>
        </w:rPr>
        <w:t>02-</w:t>
      </w:r>
      <w:r w:rsidR="00856487">
        <w:rPr>
          <w:color w:val="FF0000"/>
        </w:rPr>
        <w:t>11</w:t>
      </w:r>
    </w:p>
    <w:p w14:paraId="435EC4E5" w14:textId="3D06E33E" w:rsidR="00AE3BCD" w:rsidRPr="001A23C9" w:rsidRDefault="00AE3BCD" w:rsidP="001A23C9">
      <w:pPr>
        <w:pStyle w:val="pkt"/>
        <w:tabs>
          <w:tab w:val="right" w:pos="9214"/>
        </w:tabs>
        <w:spacing w:after="480"/>
        <w:ind w:left="0" w:firstLine="0"/>
        <w:jc w:val="center"/>
        <w:rPr>
          <w:b/>
          <w:bCs/>
          <w:sz w:val="28"/>
          <w:szCs w:val="22"/>
        </w:rPr>
      </w:pPr>
      <w:r w:rsidRPr="001A23C9">
        <w:rPr>
          <w:b/>
          <w:bCs/>
          <w:color w:val="FF0000"/>
          <w:sz w:val="28"/>
          <w:szCs w:val="22"/>
        </w:rPr>
        <w:t>MODYFIKACJA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14:paraId="4D3D9DFB"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1D5B2A2" w14:textId="77777777" w:rsidR="001350D3" w:rsidRDefault="001350D3">
            <w:pPr>
              <w:pStyle w:val="Tytu"/>
            </w:pPr>
            <w:r>
              <w:t>SPECYFIKACJA WARUNKÓW ZAMÓWIENIA</w:t>
            </w:r>
          </w:p>
          <w:p w14:paraId="0E32C85F" w14:textId="77777777" w:rsidR="001350D3" w:rsidRDefault="001350D3">
            <w:pPr>
              <w:keepNext/>
              <w:suppressAutoHyphens/>
              <w:spacing w:after="240"/>
              <w:jc w:val="center"/>
              <w:outlineLvl w:val="1"/>
              <w:rPr>
                <w:b/>
                <w:lang w:eastAsia="ar-SA"/>
              </w:rPr>
            </w:pPr>
            <w:r>
              <w:rPr>
                <w:lang w:eastAsia="ar-SA"/>
              </w:rPr>
              <w:t>zwana dalej</w:t>
            </w:r>
            <w:r>
              <w:rPr>
                <w:b/>
                <w:lang w:eastAsia="ar-SA"/>
              </w:rPr>
              <w:t xml:space="preserve"> (SWZ)</w:t>
            </w:r>
          </w:p>
        </w:tc>
      </w:tr>
    </w:tbl>
    <w:p w14:paraId="4FE28C3C" w14:textId="77777777" w:rsidR="001350D3" w:rsidRDefault="00514B68" w:rsidP="001350D3">
      <w:pPr>
        <w:spacing w:before="600"/>
        <w:jc w:val="center"/>
        <w:rPr>
          <w:b/>
          <w:sz w:val="28"/>
          <w:szCs w:val="28"/>
        </w:rPr>
      </w:pPr>
      <w:r w:rsidRPr="00514B68">
        <w:rPr>
          <w:b/>
          <w:sz w:val="28"/>
          <w:szCs w:val="28"/>
        </w:rPr>
        <w:t>Zakup i dostawa preparatów dezynfekcyjnych do prowadzenia procesów dekontaminacji powierzchni, sprzętów i urządzeń medycznych</w:t>
      </w:r>
    </w:p>
    <w:p w14:paraId="412AC2C6" w14:textId="77777777" w:rsidR="001350D3" w:rsidRDefault="001350D3" w:rsidP="001350D3">
      <w:pPr>
        <w:jc w:val="center"/>
        <w:rPr>
          <w:b/>
          <w:sz w:val="32"/>
          <w:szCs w:val="32"/>
        </w:rPr>
      </w:pPr>
    </w:p>
    <w:p w14:paraId="207EEBC4" w14:textId="77777777" w:rsidR="001350D3" w:rsidRDefault="001350D3" w:rsidP="001350D3">
      <w:pPr>
        <w:jc w:val="center"/>
        <w:rPr>
          <w:b/>
          <w:sz w:val="32"/>
          <w:szCs w:val="32"/>
        </w:rPr>
      </w:pPr>
    </w:p>
    <w:p w14:paraId="40277CC5" w14:textId="77777777" w:rsidR="001350D3" w:rsidRDefault="001350D3" w:rsidP="001350D3">
      <w:pPr>
        <w:jc w:val="center"/>
        <w:rPr>
          <w:b/>
          <w:sz w:val="32"/>
          <w:szCs w:val="32"/>
        </w:rPr>
      </w:pPr>
    </w:p>
    <w:p w14:paraId="45EA5EBE" w14:textId="77777777" w:rsidR="001350D3" w:rsidRDefault="001350D3" w:rsidP="001350D3">
      <w:pPr>
        <w:jc w:val="center"/>
        <w:rPr>
          <w:b/>
          <w:sz w:val="32"/>
          <w:szCs w:val="32"/>
        </w:rPr>
      </w:pPr>
    </w:p>
    <w:p w14:paraId="4B417C4F" w14:textId="77777777" w:rsidR="001350D3" w:rsidRDefault="001350D3" w:rsidP="001350D3">
      <w:pPr>
        <w:jc w:val="both"/>
      </w:pPr>
      <w:r>
        <w:t xml:space="preserve">Postępowanie o udzielenie zamówienia prowadzone jest na podstawie ustawy z dnia 11 września 2019 r. Prawo zamówień publicznych </w:t>
      </w:r>
      <w:r w:rsidR="00514B68" w:rsidRPr="00514B68">
        <w:t>(</w:t>
      </w:r>
      <w:proofErr w:type="spellStart"/>
      <w:r w:rsidR="00514B68" w:rsidRPr="00514B68">
        <w:t>t.j</w:t>
      </w:r>
      <w:proofErr w:type="spellEnd"/>
      <w:r w:rsidR="00514B68" w:rsidRPr="00514B68">
        <w:t>. Dz.U. z 2021r. poz. 1129)</w:t>
      </w:r>
      <w:r>
        <w:t xml:space="preserve">,, zwanej dalej ”ustawą </w:t>
      </w:r>
      <w:proofErr w:type="spellStart"/>
      <w:r>
        <w:t>Pzp</w:t>
      </w:r>
      <w:proofErr w:type="spellEnd"/>
      <w:r>
        <w:t xml:space="preserve">”. Wartość szacunkowa zamówienia </w:t>
      </w:r>
      <w:r w:rsidR="0019225F">
        <w:t>jest niższa od</w:t>
      </w:r>
      <w:r>
        <w:t xml:space="preserve"> progów unijnych określonych na podstawie art. 3 ustawy </w:t>
      </w:r>
      <w:proofErr w:type="spellStart"/>
      <w:r>
        <w:t>Pzp</w:t>
      </w:r>
      <w:proofErr w:type="spellEnd"/>
      <w:r>
        <w:t>.</w:t>
      </w:r>
    </w:p>
    <w:p w14:paraId="2A4AC202" w14:textId="77777777" w:rsidR="001350D3" w:rsidRDefault="001350D3" w:rsidP="001350D3">
      <w:pPr>
        <w:jc w:val="both"/>
      </w:pPr>
    </w:p>
    <w:p w14:paraId="1101A25E" w14:textId="77777777" w:rsidR="001350D3" w:rsidRDefault="001350D3" w:rsidP="001350D3">
      <w:pPr>
        <w:jc w:val="both"/>
      </w:pPr>
    </w:p>
    <w:p w14:paraId="06BEA93F" w14:textId="77777777" w:rsidR="001350D3" w:rsidRDefault="001350D3" w:rsidP="001350D3">
      <w:pPr>
        <w:jc w:val="both"/>
      </w:pPr>
    </w:p>
    <w:p w14:paraId="5B6F9919" w14:textId="77777777" w:rsidR="001350D3" w:rsidRDefault="001350D3" w:rsidP="001350D3">
      <w:pPr>
        <w:jc w:val="both"/>
      </w:pPr>
    </w:p>
    <w:p w14:paraId="63512B4C" w14:textId="77777777" w:rsidR="001350D3" w:rsidRDefault="001350D3" w:rsidP="001350D3">
      <w:pPr>
        <w:jc w:val="both"/>
      </w:pPr>
    </w:p>
    <w:p w14:paraId="3BF6ECEF" w14:textId="77777777" w:rsidR="001350D3" w:rsidRDefault="001350D3" w:rsidP="001350D3">
      <w:pPr>
        <w:jc w:val="both"/>
      </w:pPr>
    </w:p>
    <w:p w14:paraId="0AEC5D00" w14:textId="0E6A826F" w:rsidR="001350D3" w:rsidRDefault="001350D3" w:rsidP="001350D3">
      <w:pPr>
        <w:ind w:left="5940"/>
      </w:pPr>
      <w:r>
        <w:t>Zatwierdzono:</w:t>
      </w:r>
    </w:p>
    <w:p w14:paraId="11DB7395" w14:textId="77777777" w:rsidR="000D1D0D" w:rsidRDefault="000D1D0D" w:rsidP="000D1D0D">
      <w:pPr>
        <w:ind w:left="5940"/>
        <w:jc w:val="center"/>
      </w:pPr>
    </w:p>
    <w:p w14:paraId="587C1228" w14:textId="77777777" w:rsidR="000D1D0D" w:rsidRDefault="000D1D0D" w:rsidP="000D1D0D">
      <w:pPr>
        <w:ind w:left="4248" w:firstLine="708"/>
        <w:jc w:val="center"/>
        <w:rPr>
          <w:sz w:val="22"/>
          <w:szCs w:val="22"/>
        </w:rPr>
      </w:pPr>
    </w:p>
    <w:p w14:paraId="4A974E74" w14:textId="77777777" w:rsidR="001350D3" w:rsidRDefault="001350D3" w:rsidP="001350D3">
      <w:pPr>
        <w:ind w:left="5940"/>
      </w:pPr>
    </w:p>
    <w:p w14:paraId="29A9A2C4" w14:textId="77777777" w:rsidR="001350D3" w:rsidRDefault="001350D3" w:rsidP="001350D3">
      <w:pPr>
        <w:ind w:left="5940"/>
      </w:pPr>
    </w:p>
    <w:p w14:paraId="6BD5FEE2" w14:textId="77777777" w:rsidR="001350D3" w:rsidRDefault="001350D3" w:rsidP="001350D3">
      <w:pPr>
        <w:ind w:left="5940"/>
      </w:pPr>
    </w:p>
    <w:p w14:paraId="0BA02176" w14:textId="77777777" w:rsidR="001350D3" w:rsidRDefault="001350D3" w:rsidP="001350D3">
      <w:pPr>
        <w:ind w:left="5940"/>
      </w:pPr>
    </w:p>
    <w:p w14:paraId="19305B00" w14:textId="2DF25671" w:rsidR="001350D3" w:rsidRPr="00514B68" w:rsidRDefault="001350D3" w:rsidP="001350D3">
      <w:pPr>
        <w:ind w:left="5940"/>
        <w:rPr>
          <w:highlight w:val="darkGray"/>
        </w:rPr>
      </w:pPr>
    </w:p>
    <w:p w14:paraId="6F1FCC24" w14:textId="77777777" w:rsidR="001350D3" w:rsidRDefault="001350D3" w:rsidP="001350D3">
      <w:pPr>
        <w:pStyle w:val="Nagwek1"/>
      </w:pPr>
      <w:r>
        <w:rPr>
          <w:b w:val="0"/>
          <w:bCs w:val="0"/>
          <w:caps w:val="0"/>
        </w:rPr>
        <w:br w:type="page"/>
      </w:r>
      <w:bookmarkStart w:id="0" w:name="_Toc258314242"/>
      <w:r>
        <w:lastRenderedPageBreak/>
        <w:t>Nazwa</w:t>
      </w:r>
      <w:r>
        <w:rPr>
          <w:lang w:val="pl-PL"/>
        </w:rPr>
        <w:t xml:space="preserve"> oraz adres </w:t>
      </w:r>
      <w:r>
        <w:t>Zamawiającego</w:t>
      </w:r>
      <w:bookmarkEnd w:id="0"/>
    </w:p>
    <w:p w14:paraId="31E7634F" w14:textId="77777777" w:rsidR="001350D3" w:rsidRDefault="001350D3" w:rsidP="001350D3">
      <w:pPr>
        <w:pStyle w:val="Tekstpodstawowy"/>
        <w:spacing w:after="0" w:line="276" w:lineRule="auto"/>
        <w:ind w:left="360"/>
      </w:pPr>
      <w:r>
        <w:rPr>
          <w:lang w:val="x-none"/>
        </w:rPr>
        <w:t xml:space="preserve"> </w:t>
      </w:r>
      <w:r w:rsidR="00514B68" w:rsidRPr="00514B68">
        <w:rPr>
          <w:lang w:val="x-none"/>
        </w:rPr>
        <w:t>SZPITAL WOJEWÓDZKI W POZNANIU</w:t>
      </w:r>
    </w:p>
    <w:p w14:paraId="14D9ACA3" w14:textId="77777777" w:rsidR="001350D3" w:rsidRDefault="001350D3" w:rsidP="001350D3">
      <w:pPr>
        <w:pStyle w:val="Tekstpodstawowy"/>
        <w:spacing w:after="0" w:line="276" w:lineRule="auto"/>
        <w:ind w:left="360"/>
      </w:pPr>
      <w:r>
        <w:t xml:space="preserve"> </w:t>
      </w:r>
      <w:r w:rsidR="00514B68" w:rsidRPr="00514B68">
        <w:t>Juraszów</w:t>
      </w:r>
      <w:r>
        <w:t xml:space="preserve"> </w:t>
      </w:r>
      <w:r w:rsidR="00514B68" w:rsidRPr="00514B68">
        <w:t>7/19</w:t>
      </w:r>
      <w:r>
        <w:t xml:space="preserve"> </w:t>
      </w:r>
    </w:p>
    <w:p w14:paraId="7DC0A202" w14:textId="77777777" w:rsidR="001350D3" w:rsidRDefault="001350D3" w:rsidP="001350D3">
      <w:pPr>
        <w:pStyle w:val="Tekstpodstawowy"/>
        <w:spacing w:after="0" w:line="276" w:lineRule="auto"/>
        <w:ind w:left="360"/>
      </w:pPr>
      <w:r>
        <w:t xml:space="preserve"> </w:t>
      </w:r>
      <w:r w:rsidR="00514B68" w:rsidRPr="00514B68">
        <w:t>60-479</w:t>
      </w:r>
      <w:r>
        <w:t xml:space="preserve"> </w:t>
      </w:r>
      <w:r w:rsidR="00514B68" w:rsidRPr="00514B68">
        <w:t>Poznań</w:t>
      </w:r>
    </w:p>
    <w:p w14:paraId="62141ACA" w14:textId="77777777" w:rsidR="001350D3" w:rsidRPr="00CD5822" w:rsidRDefault="001350D3" w:rsidP="001350D3">
      <w:pPr>
        <w:pStyle w:val="Tekstpodstawowy"/>
        <w:spacing w:after="0" w:line="276" w:lineRule="auto"/>
        <w:ind w:left="360"/>
      </w:pPr>
      <w:r>
        <w:t xml:space="preserve"> </w:t>
      </w:r>
      <w:r w:rsidRPr="00CD5822">
        <w:t xml:space="preserve">Tel.: </w:t>
      </w:r>
      <w:r w:rsidR="00514B68" w:rsidRPr="00514B68">
        <w:t>061</w:t>
      </w:r>
      <w:r w:rsidRPr="00CD5822">
        <w:t xml:space="preserve"> </w:t>
      </w:r>
      <w:r w:rsidR="00514B68" w:rsidRPr="00514B68">
        <w:t>8212359</w:t>
      </w:r>
    </w:p>
    <w:p w14:paraId="38549F29" w14:textId="4FC046CC" w:rsidR="001350D3" w:rsidRPr="00CD5822" w:rsidRDefault="001350D3" w:rsidP="001350D3">
      <w:pPr>
        <w:pStyle w:val="Tekstpodstawowy"/>
        <w:spacing w:after="0" w:line="276" w:lineRule="auto"/>
        <w:ind w:left="360"/>
      </w:pPr>
      <w:r w:rsidRPr="00CD5822">
        <w:t xml:space="preserve"> Adres poczty elektronicznej: </w:t>
      </w:r>
      <w:r w:rsidR="00EE286B">
        <w:rPr>
          <w:color w:val="0000FF"/>
        </w:rPr>
        <w:t>cwiertka</w:t>
      </w:r>
      <w:r w:rsidR="00514B68" w:rsidRPr="00514B68">
        <w:rPr>
          <w:color w:val="0000FF"/>
        </w:rPr>
        <w:t>@lutycka.pl</w:t>
      </w:r>
    </w:p>
    <w:p w14:paraId="216AB154" w14:textId="77777777" w:rsidR="001350D3" w:rsidRDefault="0019225F" w:rsidP="0019225F">
      <w:pPr>
        <w:pStyle w:val="Tekstpodstawowy"/>
        <w:spacing w:after="0" w:line="276" w:lineRule="auto"/>
        <w:ind w:left="426"/>
        <w:jc w:val="both"/>
      </w:pPr>
      <w:r w:rsidRPr="00CD5822">
        <w:t>Adres strony internetowej prowadzonego postępowania oraz strony, na której udostępniane będą zmiany i wyjaśnienia treści SWZ oraz inne dokumenty zamówienia bezpośrednio związane z postępowaniem</w:t>
      </w:r>
      <w:r w:rsidR="001350D3">
        <w:t xml:space="preserve">: </w:t>
      </w:r>
      <w:r w:rsidR="00514B68" w:rsidRPr="00514B68">
        <w:rPr>
          <w:color w:val="0000FF"/>
        </w:rPr>
        <w:t>www.lutycka.pl</w:t>
      </w:r>
    </w:p>
    <w:p w14:paraId="1521974B" w14:textId="77777777" w:rsidR="001350D3" w:rsidRDefault="001350D3" w:rsidP="001350D3">
      <w:pPr>
        <w:pStyle w:val="Nagwek1"/>
      </w:pPr>
      <w:bookmarkStart w:id="1" w:name="_Toc258314243"/>
      <w:r>
        <w:t>Tryb udzielenia zamówienia</w:t>
      </w:r>
      <w:bookmarkEnd w:id="1"/>
    </w:p>
    <w:p w14:paraId="44B5DF6E" w14:textId="6807EC05" w:rsidR="001350D3" w:rsidRDefault="001350D3" w:rsidP="001350D3">
      <w:pPr>
        <w:pStyle w:val="Tekstpodstawowywcity"/>
        <w:ind w:left="426" w:firstLine="5"/>
        <w:jc w:val="both"/>
      </w:pPr>
      <w:r>
        <w:t xml:space="preserve">Postępowanie o udzielenie zamówienia prowadzone jest w trybie </w:t>
      </w:r>
      <w:r w:rsidR="00EE286B">
        <w:rPr>
          <w:b/>
          <w:bCs/>
        </w:rPr>
        <w:t>p</w:t>
      </w:r>
      <w:r>
        <w:rPr>
          <w:b/>
          <w:bCs/>
        </w:rPr>
        <w:t>odstawowy</w:t>
      </w:r>
      <w:r w:rsidR="00EE286B">
        <w:rPr>
          <w:b/>
          <w:bCs/>
        </w:rPr>
        <w:t>m</w:t>
      </w:r>
      <w:r>
        <w:rPr>
          <w:b/>
          <w:bCs/>
        </w:rPr>
        <w:t xml:space="preserve"> bez negocjacji</w:t>
      </w:r>
      <w:r>
        <w:t xml:space="preserve">, o którym mowa w art. 275 pkt 1 ustawy </w:t>
      </w:r>
      <w:proofErr w:type="spellStart"/>
      <w:r>
        <w:t>Pzp</w:t>
      </w:r>
      <w:proofErr w:type="spellEnd"/>
      <w:r>
        <w:t>.</w:t>
      </w:r>
    </w:p>
    <w:p w14:paraId="104947DF" w14:textId="77777777" w:rsidR="001350D3" w:rsidRDefault="001350D3" w:rsidP="001350D3">
      <w:pPr>
        <w:pStyle w:val="Nagwek1"/>
        <w:rPr>
          <w:lang w:val="pl-PL"/>
        </w:rPr>
      </w:pPr>
      <w:bookmarkStart w:id="2" w:name="_Toc258314244"/>
      <w:r>
        <w:rPr>
          <w:lang w:val="pl-PL"/>
        </w:rPr>
        <w:t>informacje ogólne</w:t>
      </w:r>
    </w:p>
    <w:p w14:paraId="6656DF5F" w14:textId="77777777" w:rsidR="001350D3" w:rsidRDefault="001350D3" w:rsidP="001350D3">
      <w:pPr>
        <w:pStyle w:val="Nagwek2"/>
        <w:rPr>
          <w:lang w:val="x-none"/>
        </w:rPr>
      </w:pPr>
      <w:r>
        <w:t>Komunikacja w postępowaniu</w:t>
      </w:r>
    </w:p>
    <w:p w14:paraId="2DC4238B" w14:textId="77777777" w:rsidR="001350D3" w:rsidRDefault="001350D3" w:rsidP="001350D3">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514B68" w:rsidRPr="00514B68">
        <w:rPr>
          <w:color w:val="0000FF"/>
        </w:rPr>
        <w:t>https://e-propublico.pl</w:t>
      </w:r>
      <w:r>
        <w:t xml:space="preserve"> (dalej jako: ”Platforma”).</w:t>
      </w:r>
    </w:p>
    <w:p w14:paraId="589451C7" w14:textId="77777777" w:rsidR="00514B68" w:rsidRDefault="001350D3" w:rsidP="00514B68">
      <w:pPr>
        <w:pStyle w:val="Nagwek2"/>
        <w:numPr>
          <w:ilvl w:val="0"/>
          <w:numId w:val="0"/>
        </w:numPr>
        <w:tabs>
          <w:tab w:val="left" w:pos="708"/>
        </w:tabs>
        <w:ind w:left="680"/>
        <w:rPr>
          <w:lang w:val="x-none"/>
        </w:rPr>
      </w:pPr>
      <w:r>
        <w:t>Wizja lokalna</w:t>
      </w:r>
      <w:r w:rsidR="0019225F">
        <w:t xml:space="preserve"> </w:t>
      </w:r>
    </w:p>
    <w:p w14:paraId="4D1227AB" w14:textId="77777777" w:rsidR="00514B68" w:rsidRDefault="00514B68" w:rsidP="00514B68">
      <w:pPr>
        <w:pStyle w:val="Nagwek2"/>
      </w:pPr>
      <w:r>
        <w:t>Zamawiający nie przewiduje obowiązku odbycia przez Wykonawcę wizji lokalnej lub sprawdzenia przez Wykonawcę dokumentów niezbędnych do realizacji zamówienia.</w:t>
      </w:r>
    </w:p>
    <w:p w14:paraId="3152A15C" w14:textId="77777777" w:rsidR="001350D3" w:rsidRDefault="001350D3" w:rsidP="001350D3">
      <w:pPr>
        <w:pStyle w:val="Nagwek2"/>
        <w:rPr>
          <w:lang w:val="x-none"/>
        </w:rPr>
      </w:pPr>
      <w:r>
        <w:t>Zaliczki na poczet wykonania zamówienia</w:t>
      </w:r>
    </w:p>
    <w:p w14:paraId="4A05109A" w14:textId="77777777" w:rsidR="001350D3" w:rsidRDefault="00514B68" w:rsidP="001350D3">
      <w:pPr>
        <w:pStyle w:val="Nagwek2"/>
        <w:numPr>
          <w:ilvl w:val="0"/>
          <w:numId w:val="0"/>
        </w:numPr>
        <w:tabs>
          <w:tab w:val="left" w:pos="708"/>
        </w:tabs>
        <w:ind w:left="680"/>
      </w:pPr>
      <w:r>
        <w:t>Zamawiający nie przewiduje udzielenia zaliczek na poczet wykonania zamówienia.</w:t>
      </w:r>
    </w:p>
    <w:p w14:paraId="3F5AB70B" w14:textId="77777777" w:rsidR="001350D3" w:rsidRDefault="001350D3" w:rsidP="001350D3">
      <w:pPr>
        <w:pStyle w:val="Nagwek2"/>
        <w:rPr>
          <w:lang w:val="x-none"/>
        </w:rPr>
      </w:pPr>
      <w:r>
        <w:t>Katalogi elektroniczne</w:t>
      </w:r>
    </w:p>
    <w:p w14:paraId="162CE555" w14:textId="77777777" w:rsidR="001350D3" w:rsidRDefault="001350D3" w:rsidP="001350D3">
      <w:pPr>
        <w:pStyle w:val="Nagwek2"/>
        <w:numPr>
          <w:ilvl w:val="0"/>
          <w:numId w:val="0"/>
        </w:numPr>
        <w:tabs>
          <w:tab w:val="left" w:pos="708"/>
        </w:tabs>
        <w:ind w:left="680"/>
      </w:pPr>
      <w:r>
        <w:t xml:space="preserve">Zamawiający </w:t>
      </w:r>
      <w:r w:rsidR="00514B68">
        <w:fldChar w:fldCharType="begin">
          <w:ffData>
            <w:name w:val="Wybór1"/>
            <w:enabled/>
            <w:calcOnExit w:val="0"/>
            <w:checkBox>
              <w:sizeAuto/>
              <w:default w:val="0"/>
              <w:checked w:val="0"/>
            </w:checkBox>
          </w:ffData>
        </w:fldChar>
      </w:r>
      <w:bookmarkStart w:id="3" w:name="Wybór1"/>
      <w:r w:rsidR="00514B68">
        <w:instrText xml:space="preserve"> FORMCHECKBOX </w:instrText>
      </w:r>
      <w:r w:rsidR="006C43A1">
        <w:fldChar w:fldCharType="separate"/>
      </w:r>
      <w:r w:rsidR="00514B68">
        <w:fldChar w:fldCharType="end"/>
      </w:r>
      <w:bookmarkEnd w:id="3"/>
      <w:r>
        <w:t xml:space="preserve"> wymaga /  </w:t>
      </w:r>
      <w:r w:rsidR="00514B68">
        <w:fldChar w:fldCharType="begin">
          <w:ffData>
            <w:name w:val="Wybór2"/>
            <w:enabled/>
            <w:calcOnExit w:val="0"/>
            <w:checkBox>
              <w:sizeAuto/>
              <w:default w:val="0"/>
              <w:checked/>
            </w:checkBox>
          </w:ffData>
        </w:fldChar>
      </w:r>
      <w:bookmarkStart w:id="4" w:name="Wybór2"/>
      <w:r w:rsidR="00514B68">
        <w:instrText xml:space="preserve"> FORMCHECKBOX </w:instrText>
      </w:r>
      <w:r w:rsidR="006C43A1">
        <w:fldChar w:fldCharType="separate"/>
      </w:r>
      <w:r w:rsidR="00514B68">
        <w:fldChar w:fldCharType="end"/>
      </w:r>
      <w:bookmarkEnd w:id="4"/>
      <w:r>
        <w:t xml:space="preserve"> nie wymaga złożenia ofert w postaci katalogów elektronicznych.</w:t>
      </w:r>
    </w:p>
    <w:p w14:paraId="5366BA88" w14:textId="77777777" w:rsidR="001350D3" w:rsidRDefault="001350D3" w:rsidP="001350D3">
      <w:pPr>
        <w:pStyle w:val="Nagwek2"/>
      </w:pPr>
      <w:r>
        <w:t xml:space="preserve">Do </w:t>
      </w:r>
      <w:r w:rsidR="00840575" w:rsidRPr="00840575">
        <w:t>spraw nieuregulowanych w niniejszej SWZ mają zastosowanie przepisy ustawy z dnia 11 września 2019r. roku Prawo zamówień publicznych</w:t>
      </w:r>
      <w:r>
        <w:t xml:space="preserve"> </w:t>
      </w:r>
      <w:r w:rsidR="00514B68" w:rsidRPr="00514B68">
        <w:t>(</w:t>
      </w:r>
      <w:proofErr w:type="spellStart"/>
      <w:r w:rsidR="00514B68" w:rsidRPr="00514B68">
        <w:t>t.j</w:t>
      </w:r>
      <w:proofErr w:type="spellEnd"/>
      <w:r w:rsidR="00514B68" w:rsidRPr="00514B68">
        <w:t>. Dz.U. z 2021r. poz. 1129)</w:t>
      </w:r>
      <w:r>
        <w:t>.</w:t>
      </w:r>
    </w:p>
    <w:p w14:paraId="270EC647" w14:textId="77777777" w:rsidR="001350D3" w:rsidRDefault="001350D3" w:rsidP="001350D3">
      <w:pPr>
        <w:pStyle w:val="Nagwek1"/>
      </w:pPr>
      <w:r>
        <w:t>Opis przedmiotu zamówienia</w:t>
      </w:r>
      <w:bookmarkEnd w:id="2"/>
    </w:p>
    <w:p w14:paraId="7CD96795" w14:textId="77777777" w:rsidR="001350D3" w:rsidRDefault="001350D3" w:rsidP="001350D3">
      <w:pPr>
        <w:pStyle w:val="Nagwek2"/>
      </w:pPr>
      <w:r>
        <w:t xml:space="preserve">Przedmiotem zamówienia jest </w:t>
      </w:r>
      <w:r w:rsidR="00514B68" w:rsidRPr="00514B68">
        <w:rPr>
          <w:b/>
        </w:rPr>
        <w:t>Zakup i dostawa preparatów dezynfekcyjnych do prowadzenia procesów dekontaminacji powierzchni, sprzętów i urządzeń medycznych</w:t>
      </w:r>
    </w:p>
    <w:p w14:paraId="3B67BE82" w14:textId="77777777" w:rsidR="001350D3" w:rsidRDefault="001350D3" w:rsidP="001350D3">
      <w:pPr>
        <w:pStyle w:val="Nagwek2"/>
      </w:pPr>
      <w: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14:paraId="1775EE08" w14:textId="77777777" w:rsidTr="00514B68">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0452FA" w14:textId="77777777" w:rsidR="001350D3" w:rsidRDefault="001350D3">
            <w:pPr>
              <w:pStyle w:val="Tekstpodstawowy"/>
              <w:jc w:val="center"/>
              <w:rPr>
                <w:b/>
              </w:rPr>
            </w:pPr>
            <w:r>
              <w:rPr>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FFAD1" w14:textId="77777777" w:rsidR="001350D3" w:rsidRDefault="001350D3">
            <w:pPr>
              <w:pStyle w:val="Tekstpodstawowy"/>
              <w:jc w:val="center"/>
              <w:rPr>
                <w:b/>
              </w:rPr>
            </w:pPr>
            <w:r>
              <w:rPr>
                <w:b/>
              </w:rPr>
              <w:t>Opis:</w:t>
            </w:r>
          </w:p>
        </w:tc>
      </w:tr>
      <w:tr w:rsidR="00514B68" w14:paraId="2585E18B" w14:textId="77777777" w:rsidTr="00514B68">
        <w:trPr>
          <w:jc w:val="center"/>
        </w:trPr>
        <w:tc>
          <w:tcPr>
            <w:tcW w:w="1127" w:type="dxa"/>
            <w:tcBorders>
              <w:top w:val="single" w:sz="4" w:space="0" w:color="auto"/>
              <w:left w:val="single" w:sz="4" w:space="0" w:color="auto"/>
              <w:bottom w:val="single" w:sz="4" w:space="0" w:color="auto"/>
              <w:right w:val="single" w:sz="4" w:space="0" w:color="auto"/>
            </w:tcBorders>
            <w:hideMark/>
          </w:tcPr>
          <w:p w14:paraId="22397509" w14:textId="77777777" w:rsidR="00514B68" w:rsidRDefault="00514B68" w:rsidP="00F92C48">
            <w:pPr>
              <w:pStyle w:val="Tekstpodstawowy"/>
              <w:jc w:val="right"/>
            </w:pPr>
            <w:r w:rsidRPr="00514B68">
              <w:t>1</w:t>
            </w:r>
          </w:p>
        </w:tc>
        <w:tc>
          <w:tcPr>
            <w:tcW w:w="7828" w:type="dxa"/>
            <w:tcBorders>
              <w:top w:val="single" w:sz="4" w:space="0" w:color="auto"/>
              <w:left w:val="single" w:sz="4" w:space="0" w:color="auto"/>
              <w:bottom w:val="single" w:sz="4" w:space="0" w:color="auto"/>
              <w:right w:val="single" w:sz="4" w:space="0" w:color="auto"/>
            </w:tcBorders>
            <w:hideMark/>
          </w:tcPr>
          <w:p w14:paraId="114BA2BA" w14:textId="77777777" w:rsidR="00514B68" w:rsidRDefault="00514B68" w:rsidP="00F92C48">
            <w:pPr>
              <w:pStyle w:val="Tekstpodstawowy"/>
            </w:pPr>
            <w:r>
              <w:rPr>
                <w:b/>
              </w:rPr>
              <w:t>Temat:</w:t>
            </w:r>
            <w:r>
              <w:t xml:space="preserve"> </w:t>
            </w:r>
            <w:r w:rsidRPr="00514B68">
              <w:t>System suchych chust zrolowanych do nasączania preparatami dezynfekcyjnymi</w:t>
            </w:r>
            <w:r>
              <w:t xml:space="preserve"> </w:t>
            </w:r>
          </w:p>
          <w:p w14:paraId="1DAE85DA" w14:textId="77777777" w:rsidR="00514B68" w:rsidRDefault="00514B68" w:rsidP="00F92C48">
            <w:pPr>
              <w:pStyle w:val="Tekstpodstawowy"/>
              <w:rPr>
                <w:b/>
              </w:rPr>
            </w:pPr>
            <w:r>
              <w:rPr>
                <w:b/>
              </w:rPr>
              <w:t xml:space="preserve">Wspólny Słownik Zamówień: </w:t>
            </w:r>
            <w:r w:rsidRPr="00514B68">
              <w:t>33631600-8 - Środki antyseptyczne i dezynfekcyjne</w:t>
            </w:r>
            <w:r>
              <w:t xml:space="preserve"> </w:t>
            </w:r>
          </w:p>
          <w:p w14:paraId="4B51AC39" w14:textId="4B9A4F17" w:rsidR="00514B68" w:rsidRDefault="00514B68" w:rsidP="00F92C48">
            <w:pPr>
              <w:pStyle w:val="Tekstpodstawowy"/>
            </w:pPr>
            <w:r>
              <w:rPr>
                <w:b/>
              </w:rPr>
              <w:lastRenderedPageBreak/>
              <w:t xml:space="preserve">Opis: </w:t>
            </w:r>
            <w:r w:rsidRPr="00514B68">
              <w:t>Przedmiotem zamówienia jest dostawa systemu suchych chust zrolowanych do nasączania preparatami dezynfekcyjnymi</w:t>
            </w:r>
            <w:r w:rsidR="00996A19">
              <w:t>.</w:t>
            </w:r>
            <w:r w:rsidRPr="00514B68">
              <w:t xml:space="preserve"> Szczegółowy opis przedmiotu zamówienia zawiera załącznik nr 3 do SWZ / załącznik nr 1 do umowy - formularz cenowy, na zasadach określonych we wzorze umowy stanowiącym załącznik nr 4 do SWZ.</w:t>
            </w:r>
          </w:p>
          <w:p w14:paraId="1748F11C" w14:textId="77777777" w:rsidR="00514B68" w:rsidRDefault="00514B68" w:rsidP="00F92C48">
            <w:pPr>
              <w:pStyle w:val="Tekstpodstawowy"/>
            </w:pPr>
            <w:r w:rsidRPr="00514B68">
              <w:rPr>
                <w:b/>
              </w:rPr>
              <w:t>Zamawiający nie dopuszcza składania ofert równoważnych</w:t>
            </w:r>
          </w:p>
          <w:p w14:paraId="64566FF3" w14:textId="77777777" w:rsidR="00514B68" w:rsidRDefault="00514B68" w:rsidP="00F92C48">
            <w:pPr>
              <w:pStyle w:val="Tekstpodstawowy"/>
              <w:rPr>
                <w:b/>
              </w:rPr>
            </w:pPr>
            <w:r>
              <w:t xml:space="preserve">Informacje dotyczące oferty wariantowej, o której mowa w art. 92 ustawy </w:t>
            </w:r>
            <w:proofErr w:type="spellStart"/>
            <w:r>
              <w:t>Pzp</w:t>
            </w:r>
            <w:proofErr w:type="spellEnd"/>
            <w:r>
              <w:t>:</w:t>
            </w:r>
          </w:p>
          <w:p w14:paraId="6311A0A1" w14:textId="77777777" w:rsidR="00514B68" w:rsidRDefault="00514B68" w:rsidP="00F92C48">
            <w:pPr>
              <w:pStyle w:val="Tekstpodstawowy"/>
            </w:pPr>
            <w:r w:rsidRPr="00514B68">
              <w:rPr>
                <w:b/>
              </w:rPr>
              <w:t>Zamawiający nie dopuszcza składania ofert wariantowych</w:t>
            </w:r>
            <w:r>
              <w:t xml:space="preserve">. </w:t>
            </w:r>
          </w:p>
          <w:p w14:paraId="364C3B26" w14:textId="77777777" w:rsidR="00514B68" w:rsidRDefault="00514B68" w:rsidP="00F92C48">
            <w:pPr>
              <w:pStyle w:val="Tekstpodstawowy"/>
            </w:pPr>
          </w:p>
        </w:tc>
      </w:tr>
      <w:tr w:rsidR="00514B68" w14:paraId="22049447" w14:textId="77777777" w:rsidTr="00514B68">
        <w:trPr>
          <w:jc w:val="center"/>
        </w:trPr>
        <w:tc>
          <w:tcPr>
            <w:tcW w:w="1127" w:type="dxa"/>
            <w:tcBorders>
              <w:top w:val="single" w:sz="4" w:space="0" w:color="auto"/>
              <w:left w:val="single" w:sz="4" w:space="0" w:color="auto"/>
              <w:bottom w:val="single" w:sz="4" w:space="0" w:color="auto"/>
              <w:right w:val="single" w:sz="4" w:space="0" w:color="auto"/>
            </w:tcBorders>
            <w:hideMark/>
          </w:tcPr>
          <w:p w14:paraId="1C2A68F1" w14:textId="77777777" w:rsidR="00514B68" w:rsidRDefault="00514B68" w:rsidP="00F92C48">
            <w:pPr>
              <w:pStyle w:val="Tekstpodstawowy"/>
              <w:jc w:val="right"/>
            </w:pPr>
            <w:r w:rsidRPr="00514B68">
              <w:lastRenderedPageBreak/>
              <w:t>2</w:t>
            </w:r>
          </w:p>
        </w:tc>
        <w:tc>
          <w:tcPr>
            <w:tcW w:w="7828" w:type="dxa"/>
            <w:tcBorders>
              <w:top w:val="single" w:sz="4" w:space="0" w:color="auto"/>
              <w:left w:val="single" w:sz="4" w:space="0" w:color="auto"/>
              <w:bottom w:val="single" w:sz="4" w:space="0" w:color="auto"/>
              <w:right w:val="single" w:sz="4" w:space="0" w:color="auto"/>
            </w:tcBorders>
            <w:hideMark/>
          </w:tcPr>
          <w:p w14:paraId="2208980E" w14:textId="77777777" w:rsidR="00514B68" w:rsidRDefault="00514B68" w:rsidP="00F92C48">
            <w:pPr>
              <w:pStyle w:val="Tekstpodstawowy"/>
            </w:pPr>
            <w:r>
              <w:rPr>
                <w:b/>
              </w:rPr>
              <w:t>Temat:</w:t>
            </w:r>
            <w:r>
              <w:t xml:space="preserve"> </w:t>
            </w:r>
            <w:r w:rsidRPr="00514B68">
              <w:t>Środki myjące i dezynfekujące do myjni dezynfektor typu ETD 4 w Centralnej Sterylizatorni</w:t>
            </w:r>
            <w:r>
              <w:t xml:space="preserve"> </w:t>
            </w:r>
          </w:p>
          <w:p w14:paraId="3EBE14E5" w14:textId="77777777" w:rsidR="00514B68" w:rsidRDefault="00514B68" w:rsidP="00F92C48">
            <w:pPr>
              <w:pStyle w:val="Tekstpodstawowy"/>
              <w:rPr>
                <w:b/>
              </w:rPr>
            </w:pPr>
            <w:r>
              <w:rPr>
                <w:b/>
              </w:rPr>
              <w:t xml:space="preserve">Wspólny Słownik Zamówień: </w:t>
            </w:r>
            <w:r w:rsidRPr="00514B68">
              <w:t>33631600-8 - Środki antyseptyczne i dezynfekcyjne</w:t>
            </w:r>
            <w:r>
              <w:t xml:space="preserve"> </w:t>
            </w:r>
          </w:p>
          <w:p w14:paraId="1D347DCB" w14:textId="10CFD064" w:rsidR="00514B68" w:rsidRDefault="00514B68" w:rsidP="00F92C48">
            <w:pPr>
              <w:pStyle w:val="Tekstpodstawowy"/>
            </w:pPr>
            <w:r>
              <w:rPr>
                <w:b/>
              </w:rPr>
              <w:t xml:space="preserve">Opis: </w:t>
            </w:r>
            <w:r w:rsidRPr="00514B68">
              <w:t xml:space="preserve">Przedmiotem zamówienia jest dostawa środków </w:t>
            </w:r>
            <w:r w:rsidR="0032322F" w:rsidRPr="00514B68">
              <w:t>myjących</w:t>
            </w:r>
            <w:r w:rsidRPr="00514B68">
              <w:t xml:space="preserve"> i dezynfekujących do myjni dezynfektor typu ETD 4 w Centralnej Sterylizatorni. Szczegółowy opis przedmiotu zamówienia zawiera załącznik nr 3 do SWZ / załącznik nr 1 do umowy - formularz cenowy, na zasadach określonych we wzorze umowy stanowiącym załącznik nr 4 do SWZ.</w:t>
            </w:r>
          </w:p>
          <w:p w14:paraId="01CA9E1B" w14:textId="77777777" w:rsidR="00514B68" w:rsidRDefault="00514B68" w:rsidP="00F92C48">
            <w:pPr>
              <w:pStyle w:val="Tekstpodstawowy"/>
            </w:pPr>
            <w:r w:rsidRPr="00514B68">
              <w:rPr>
                <w:b/>
              </w:rPr>
              <w:t>Zamawiający nie dopuszcza składania ofert równoważnych</w:t>
            </w:r>
          </w:p>
          <w:p w14:paraId="55201E9D" w14:textId="77777777" w:rsidR="00514B68" w:rsidRDefault="00514B68" w:rsidP="00F92C48">
            <w:pPr>
              <w:pStyle w:val="Tekstpodstawowy"/>
              <w:rPr>
                <w:b/>
              </w:rPr>
            </w:pPr>
            <w:r>
              <w:t xml:space="preserve">Informacje dotyczące oferty wariantowej, o której mowa w art. 92 ustawy </w:t>
            </w:r>
            <w:proofErr w:type="spellStart"/>
            <w:r>
              <w:t>Pzp</w:t>
            </w:r>
            <w:proofErr w:type="spellEnd"/>
            <w:r>
              <w:t>:</w:t>
            </w:r>
          </w:p>
          <w:p w14:paraId="4C435EB4" w14:textId="77777777" w:rsidR="00514B68" w:rsidRDefault="00514B68" w:rsidP="00F92C48">
            <w:pPr>
              <w:pStyle w:val="Tekstpodstawowy"/>
            </w:pPr>
            <w:r w:rsidRPr="00514B68">
              <w:rPr>
                <w:b/>
              </w:rPr>
              <w:t>Zamawiający nie dopuszcza składania ofert wariantowych</w:t>
            </w:r>
            <w:r>
              <w:t xml:space="preserve">. </w:t>
            </w:r>
          </w:p>
          <w:p w14:paraId="4F94FEEC" w14:textId="77777777" w:rsidR="00514B68" w:rsidRDefault="00514B68" w:rsidP="00F92C48">
            <w:pPr>
              <w:pStyle w:val="Tekstpodstawowy"/>
            </w:pPr>
          </w:p>
        </w:tc>
      </w:tr>
      <w:tr w:rsidR="00514B68" w14:paraId="7CFD3468" w14:textId="77777777" w:rsidTr="00514B68">
        <w:trPr>
          <w:jc w:val="center"/>
        </w:trPr>
        <w:tc>
          <w:tcPr>
            <w:tcW w:w="1127" w:type="dxa"/>
            <w:tcBorders>
              <w:top w:val="single" w:sz="4" w:space="0" w:color="auto"/>
              <w:left w:val="single" w:sz="4" w:space="0" w:color="auto"/>
              <w:bottom w:val="single" w:sz="4" w:space="0" w:color="auto"/>
              <w:right w:val="single" w:sz="4" w:space="0" w:color="auto"/>
            </w:tcBorders>
            <w:hideMark/>
          </w:tcPr>
          <w:p w14:paraId="24B93AE4" w14:textId="77777777" w:rsidR="00514B68" w:rsidRDefault="00514B68" w:rsidP="00F92C48">
            <w:pPr>
              <w:pStyle w:val="Tekstpodstawowy"/>
              <w:jc w:val="right"/>
            </w:pPr>
            <w:r w:rsidRPr="00514B68">
              <w:t>3</w:t>
            </w:r>
          </w:p>
        </w:tc>
        <w:tc>
          <w:tcPr>
            <w:tcW w:w="7828" w:type="dxa"/>
            <w:tcBorders>
              <w:top w:val="single" w:sz="4" w:space="0" w:color="auto"/>
              <w:left w:val="single" w:sz="4" w:space="0" w:color="auto"/>
              <w:bottom w:val="single" w:sz="4" w:space="0" w:color="auto"/>
              <w:right w:val="single" w:sz="4" w:space="0" w:color="auto"/>
            </w:tcBorders>
            <w:hideMark/>
          </w:tcPr>
          <w:p w14:paraId="71150129" w14:textId="77777777" w:rsidR="00514B68" w:rsidRDefault="00514B68" w:rsidP="00F92C48">
            <w:pPr>
              <w:pStyle w:val="Tekstpodstawowy"/>
            </w:pPr>
            <w:r>
              <w:rPr>
                <w:b/>
              </w:rPr>
              <w:t>Temat:</w:t>
            </w:r>
            <w:r>
              <w:t xml:space="preserve"> </w:t>
            </w:r>
            <w:r w:rsidRPr="00514B68">
              <w:t>Wskaźniki do kontroli skuteczności mycia i dezynfekcji w myjniach automatycznych sprzętu endoskopowego</w:t>
            </w:r>
            <w:r>
              <w:t xml:space="preserve"> </w:t>
            </w:r>
          </w:p>
          <w:p w14:paraId="4DDA74E9" w14:textId="77777777" w:rsidR="00514B68" w:rsidRDefault="00514B68" w:rsidP="00F92C48">
            <w:pPr>
              <w:pStyle w:val="Tekstpodstawowy"/>
              <w:rPr>
                <w:b/>
              </w:rPr>
            </w:pPr>
            <w:r>
              <w:rPr>
                <w:b/>
              </w:rPr>
              <w:t xml:space="preserve">Wspólny Słownik Zamówień: </w:t>
            </w:r>
            <w:r w:rsidRPr="00514B68">
              <w:t>33631600-8 - Środki antyseptyczne i dezynfekcyjne</w:t>
            </w:r>
            <w:r>
              <w:t xml:space="preserve"> </w:t>
            </w:r>
          </w:p>
          <w:p w14:paraId="50C3E197" w14:textId="77777777" w:rsidR="00514B68" w:rsidRDefault="00514B68" w:rsidP="00F92C48">
            <w:pPr>
              <w:pStyle w:val="Tekstpodstawowy"/>
            </w:pPr>
            <w:r>
              <w:rPr>
                <w:b/>
              </w:rPr>
              <w:t xml:space="preserve">Opis: </w:t>
            </w:r>
            <w:r w:rsidRPr="00514B68">
              <w:t>Przedmiotem zamówienia jest dostawa wskaźników do kontroli skuteczności mycia i dezynfekcji w myjniach automatycznych sprzętu endoskopowego.  Szczegółowy opis przedmiotu zamówienia zawiera załącznik nr 3 do SWZ / załącznik nr 1 do umowy - formularz cenowy, na zasadach określonych we wzorze umowy stanowiącym załącznik nr 4 do SWZ.</w:t>
            </w:r>
          </w:p>
          <w:p w14:paraId="05B23A9F" w14:textId="77777777" w:rsidR="00514B68" w:rsidRDefault="00514B68" w:rsidP="00F92C48">
            <w:pPr>
              <w:pStyle w:val="Tekstpodstawowy"/>
            </w:pPr>
            <w:r w:rsidRPr="00514B68">
              <w:rPr>
                <w:b/>
              </w:rPr>
              <w:t>Zamawiający nie dopuszcza składania ofert równoważnych</w:t>
            </w:r>
          </w:p>
          <w:p w14:paraId="217F944B" w14:textId="77777777" w:rsidR="00514B68" w:rsidRDefault="00514B68" w:rsidP="00F92C48">
            <w:pPr>
              <w:pStyle w:val="Tekstpodstawowy"/>
              <w:rPr>
                <w:b/>
              </w:rPr>
            </w:pPr>
            <w:r>
              <w:t xml:space="preserve">Informacje dotyczące oferty wariantowej, o której mowa w art. 92 ustawy </w:t>
            </w:r>
            <w:proofErr w:type="spellStart"/>
            <w:r>
              <w:t>Pzp</w:t>
            </w:r>
            <w:proofErr w:type="spellEnd"/>
            <w:r>
              <w:t>:</w:t>
            </w:r>
          </w:p>
          <w:p w14:paraId="3668D35E" w14:textId="77777777" w:rsidR="00514B68" w:rsidRDefault="00514B68" w:rsidP="00F92C48">
            <w:pPr>
              <w:pStyle w:val="Tekstpodstawowy"/>
            </w:pPr>
            <w:r w:rsidRPr="00514B68">
              <w:rPr>
                <w:b/>
              </w:rPr>
              <w:t>Zamawiający nie dopuszcza składania ofert wariantowych</w:t>
            </w:r>
            <w:r>
              <w:t xml:space="preserve">. </w:t>
            </w:r>
          </w:p>
          <w:p w14:paraId="6E8199FB" w14:textId="77777777" w:rsidR="00514B68" w:rsidRDefault="00514B68" w:rsidP="00F92C48">
            <w:pPr>
              <w:pStyle w:val="Tekstpodstawowy"/>
            </w:pPr>
          </w:p>
        </w:tc>
      </w:tr>
      <w:tr w:rsidR="00514B68" w14:paraId="5910E7F1" w14:textId="77777777" w:rsidTr="00514B68">
        <w:trPr>
          <w:jc w:val="center"/>
        </w:trPr>
        <w:tc>
          <w:tcPr>
            <w:tcW w:w="1127" w:type="dxa"/>
            <w:tcBorders>
              <w:top w:val="single" w:sz="4" w:space="0" w:color="auto"/>
              <w:left w:val="single" w:sz="4" w:space="0" w:color="auto"/>
              <w:bottom w:val="single" w:sz="4" w:space="0" w:color="auto"/>
              <w:right w:val="single" w:sz="4" w:space="0" w:color="auto"/>
            </w:tcBorders>
            <w:hideMark/>
          </w:tcPr>
          <w:p w14:paraId="18D06E4C" w14:textId="77777777" w:rsidR="00514B68" w:rsidRDefault="00514B68" w:rsidP="00F92C48">
            <w:pPr>
              <w:pStyle w:val="Tekstpodstawowy"/>
              <w:jc w:val="right"/>
            </w:pPr>
            <w:r w:rsidRPr="00514B68">
              <w:t>4</w:t>
            </w:r>
          </w:p>
        </w:tc>
        <w:tc>
          <w:tcPr>
            <w:tcW w:w="7828" w:type="dxa"/>
            <w:tcBorders>
              <w:top w:val="single" w:sz="4" w:space="0" w:color="auto"/>
              <w:left w:val="single" w:sz="4" w:space="0" w:color="auto"/>
              <w:bottom w:val="single" w:sz="4" w:space="0" w:color="auto"/>
              <w:right w:val="single" w:sz="4" w:space="0" w:color="auto"/>
            </w:tcBorders>
            <w:hideMark/>
          </w:tcPr>
          <w:p w14:paraId="0F241E79" w14:textId="77777777" w:rsidR="00514B68" w:rsidRDefault="00514B68" w:rsidP="00F92C48">
            <w:pPr>
              <w:pStyle w:val="Tekstpodstawowy"/>
            </w:pPr>
            <w:r>
              <w:rPr>
                <w:b/>
              </w:rPr>
              <w:t>Temat:</w:t>
            </w:r>
            <w:r>
              <w:t xml:space="preserve"> </w:t>
            </w:r>
            <w:r w:rsidRPr="00514B68">
              <w:t>Preparaty do dezynfekcji chemiczno-termicznej aparatów do hemodializy i oraz sieci dystrybucyjnej</w:t>
            </w:r>
            <w:r>
              <w:t xml:space="preserve"> </w:t>
            </w:r>
          </w:p>
          <w:p w14:paraId="77B1B8A8" w14:textId="77777777" w:rsidR="00514B68" w:rsidRDefault="00514B68" w:rsidP="00F92C48">
            <w:pPr>
              <w:pStyle w:val="Tekstpodstawowy"/>
              <w:rPr>
                <w:b/>
              </w:rPr>
            </w:pPr>
            <w:r>
              <w:rPr>
                <w:b/>
              </w:rPr>
              <w:t xml:space="preserve">Wspólny Słownik Zamówień: </w:t>
            </w:r>
            <w:r w:rsidRPr="00514B68">
              <w:t>33631600-8 - Środki antyseptyczne i dezynfekcyjne</w:t>
            </w:r>
            <w:r>
              <w:t xml:space="preserve"> </w:t>
            </w:r>
          </w:p>
          <w:p w14:paraId="780607C7" w14:textId="77777777" w:rsidR="00514B68" w:rsidRDefault="00514B68" w:rsidP="00F92C48">
            <w:pPr>
              <w:pStyle w:val="Tekstpodstawowy"/>
            </w:pPr>
            <w:r>
              <w:rPr>
                <w:b/>
              </w:rPr>
              <w:t xml:space="preserve">Opis: </w:t>
            </w:r>
            <w:r w:rsidRPr="00514B68">
              <w:t xml:space="preserve">Przedmiotem zamówienia jest dostawa preparatów do dezynfekcji chemiczno-termicznej aparatów do hemodializy i oraz sieci dystrybucyjnej. Szczegółowy opis przedmiotu zamówienia zawiera załącznik nr 3 do SWZ / </w:t>
            </w:r>
            <w:r w:rsidRPr="00514B68">
              <w:lastRenderedPageBreak/>
              <w:t>załącznik nr 1 do umowy - formularz cenowy, na zasadach określonych we wzorze umowy stanowiącym załącznik nr 4 do SWZ.</w:t>
            </w:r>
          </w:p>
          <w:p w14:paraId="1A655C26" w14:textId="77777777" w:rsidR="00514B68" w:rsidRDefault="00514B68" w:rsidP="00F92C48">
            <w:pPr>
              <w:pStyle w:val="Tekstpodstawowy"/>
            </w:pPr>
            <w:r w:rsidRPr="00514B68">
              <w:rPr>
                <w:b/>
              </w:rPr>
              <w:t>Zamawiający nie dopuszcza składania ofert równoważnych</w:t>
            </w:r>
          </w:p>
          <w:p w14:paraId="3D8CE536" w14:textId="77777777" w:rsidR="00514B68" w:rsidRDefault="00514B68" w:rsidP="00F92C48">
            <w:pPr>
              <w:pStyle w:val="Tekstpodstawowy"/>
              <w:rPr>
                <w:b/>
              </w:rPr>
            </w:pPr>
            <w:r>
              <w:t xml:space="preserve">Informacje dotyczące oferty wariantowej, o której mowa w art. 92 ustawy </w:t>
            </w:r>
            <w:proofErr w:type="spellStart"/>
            <w:r>
              <w:t>Pzp</w:t>
            </w:r>
            <w:proofErr w:type="spellEnd"/>
            <w:r>
              <w:t>:</w:t>
            </w:r>
          </w:p>
          <w:p w14:paraId="6142266D" w14:textId="77777777" w:rsidR="00514B68" w:rsidRDefault="00514B68" w:rsidP="00F92C48">
            <w:pPr>
              <w:pStyle w:val="Tekstpodstawowy"/>
            </w:pPr>
            <w:r w:rsidRPr="00514B68">
              <w:rPr>
                <w:b/>
              </w:rPr>
              <w:t>Zamawiający nie dopuszcza składania ofert wariantowych</w:t>
            </w:r>
            <w:r>
              <w:t xml:space="preserve">. </w:t>
            </w:r>
          </w:p>
          <w:p w14:paraId="41C90D52" w14:textId="77777777" w:rsidR="00514B68" w:rsidRDefault="00514B68" w:rsidP="00F92C48">
            <w:pPr>
              <w:pStyle w:val="Tekstpodstawowy"/>
            </w:pPr>
          </w:p>
        </w:tc>
      </w:tr>
      <w:tr w:rsidR="00514B68" w14:paraId="21AA4314" w14:textId="77777777" w:rsidTr="00514B68">
        <w:trPr>
          <w:jc w:val="center"/>
        </w:trPr>
        <w:tc>
          <w:tcPr>
            <w:tcW w:w="1127" w:type="dxa"/>
            <w:tcBorders>
              <w:top w:val="single" w:sz="4" w:space="0" w:color="auto"/>
              <w:left w:val="single" w:sz="4" w:space="0" w:color="auto"/>
              <w:bottom w:val="single" w:sz="4" w:space="0" w:color="auto"/>
              <w:right w:val="single" w:sz="4" w:space="0" w:color="auto"/>
            </w:tcBorders>
            <w:hideMark/>
          </w:tcPr>
          <w:p w14:paraId="789EEAA1" w14:textId="77777777" w:rsidR="00514B68" w:rsidRDefault="00514B68" w:rsidP="00F92C48">
            <w:pPr>
              <w:pStyle w:val="Tekstpodstawowy"/>
              <w:jc w:val="right"/>
            </w:pPr>
            <w:r w:rsidRPr="00514B68">
              <w:lastRenderedPageBreak/>
              <w:t>5</w:t>
            </w:r>
          </w:p>
        </w:tc>
        <w:tc>
          <w:tcPr>
            <w:tcW w:w="7828" w:type="dxa"/>
            <w:tcBorders>
              <w:top w:val="single" w:sz="4" w:space="0" w:color="auto"/>
              <w:left w:val="single" w:sz="4" w:space="0" w:color="auto"/>
              <w:bottom w:val="single" w:sz="4" w:space="0" w:color="auto"/>
              <w:right w:val="single" w:sz="4" w:space="0" w:color="auto"/>
            </w:tcBorders>
            <w:hideMark/>
          </w:tcPr>
          <w:p w14:paraId="039C19C7" w14:textId="77777777" w:rsidR="00514B68" w:rsidRDefault="00514B68" w:rsidP="00F92C48">
            <w:pPr>
              <w:pStyle w:val="Tekstpodstawowy"/>
            </w:pPr>
            <w:r>
              <w:rPr>
                <w:b/>
              </w:rPr>
              <w:t>Temat:</w:t>
            </w:r>
            <w:r>
              <w:t xml:space="preserve"> </w:t>
            </w:r>
            <w:r w:rsidRPr="00514B68">
              <w:t>Preparaty do higienicznej i chirurgicznej dezynfekcji, mycia, pielęgnacji rąk i ciała z systemem woreczkowym</w:t>
            </w:r>
            <w:r>
              <w:t xml:space="preserve"> </w:t>
            </w:r>
          </w:p>
          <w:p w14:paraId="1695A15E" w14:textId="77777777" w:rsidR="00514B68" w:rsidRDefault="00514B68" w:rsidP="00F92C48">
            <w:pPr>
              <w:pStyle w:val="Tekstpodstawowy"/>
              <w:rPr>
                <w:b/>
              </w:rPr>
            </w:pPr>
            <w:r>
              <w:rPr>
                <w:b/>
              </w:rPr>
              <w:t xml:space="preserve">Wspólny Słownik Zamówień: </w:t>
            </w:r>
            <w:r w:rsidRPr="00514B68">
              <w:t>33631600-8 - Środki antyseptyczne i dezynfekcyjne</w:t>
            </w:r>
            <w:r>
              <w:t xml:space="preserve"> </w:t>
            </w:r>
          </w:p>
          <w:p w14:paraId="055C3DDD" w14:textId="77777777" w:rsidR="00514B68" w:rsidRDefault="00514B68" w:rsidP="00F92C48">
            <w:pPr>
              <w:pStyle w:val="Tekstpodstawowy"/>
            </w:pPr>
            <w:r>
              <w:rPr>
                <w:b/>
              </w:rPr>
              <w:t xml:space="preserve">Opis: </w:t>
            </w:r>
            <w:r w:rsidRPr="00514B68">
              <w:t>Przedmiotem zamówienia jest dostawa preparatów do higienicznej i chirurgicznej dezynfekcji, mycia, pielęgnacji rąk i ciała z systemem woreczkowym. Szczegółowy opis przedmiotu zamówienia zawiera załącznik nr 3 do SWZ / załącznik nr 1 do umowy - formularz cenowy, na zasadach określonych we wzorze umowy stanowiącym załącznik nr 4 do SWZ.</w:t>
            </w:r>
          </w:p>
          <w:p w14:paraId="3EBDE8EE" w14:textId="77777777" w:rsidR="00514B68" w:rsidRDefault="00514B68" w:rsidP="00F92C48">
            <w:pPr>
              <w:pStyle w:val="Tekstpodstawowy"/>
            </w:pPr>
            <w:r w:rsidRPr="00514B68">
              <w:rPr>
                <w:b/>
              </w:rPr>
              <w:t>Zamawiający nie dopuszcza składania ofert równoważnych</w:t>
            </w:r>
          </w:p>
          <w:p w14:paraId="169DBB4B" w14:textId="77777777" w:rsidR="00514B68" w:rsidRDefault="00514B68" w:rsidP="00F92C48">
            <w:pPr>
              <w:pStyle w:val="Tekstpodstawowy"/>
              <w:rPr>
                <w:b/>
              </w:rPr>
            </w:pPr>
            <w:r>
              <w:t xml:space="preserve">Informacje dotyczące oferty wariantowej, o której mowa w art. 92 ustawy </w:t>
            </w:r>
            <w:proofErr w:type="spellStart"/>
            <w:r>
              <w:t>Pzp</w:t>
            </w:r>
            <w:proofErr w:type="spellEnd"/>
            <w:r>
              <w:t>:</w:t>
            </w:r>
          </w:p>
          <w:p w14:paraId="3C26F501" w14:textId="77777777" w:rsidR="00514B68" w:rsidRDefault="00514B68" w:rsidP="00F92C48">
            <w:pPr>
              <w:pStyle w:val="Tekstpodstawowy"/>
            </w:pPr>
            <w:r w:rsidRPr="00514B68">
              <w:rPr>
                <w:b/>
              </w:rPr>
              <w:t>Zamawiający nie dopuszcza składania ofert wariantowych</w:t>
            </w:r>
            <w:r>
              <w:t xml:space="preserve">. </w:t>
            </w:r>
          </w:p>
          <w:p w14:paraId="3D91E927" w14:textId="77777777" w:rsidR="00514B68" w:rsidRDefault="00514B68" w:rsidP="00F92C48">
            <w:pPr>
              <w:pStyle w:val="Tekstpodstawowy"/>
            </w:pPr>
          </w:p>
        </w:tc>
      </w:tr>
      <w:tr w:rsidR="00514B68" w14:paraId="76C861B6" w14:textId="77777777" w:rsidTr="00514B68">
        <w:trPr>
          <w:jc w:val="center"/>
        </w:trPr>
        <w:tc>
          <w:tcPr>
            <w:tcW w:w="1127" w:type="dxa"/>
            <w:tcBorders>
              <w:top w:val="single" w:sz="4" w:space="0" w:color="auto"/>
              <w:left w:val="single" w:sz="4" w:space="0" w:color="auto"/>
              <w:bottom w:val="single" w:sz="4" w:space="0" w:color="auto"/>
              <w:right w:val="single" w:sz="4" w:space="0" w:color="auto"/>
            </w:tcBorders>
            <w:hideMark/>
          </w:tcPr>
          <w:p w14:paraId="1BDC1BCD" w14:textId="77777777" w:rsidR="00514B68" w:rsidRDefault="00514B68" w:rsidP="00F92C48">
            <w:pPr>
              <w:pStyle w:val="Tekstpodstawowy"/>
              <w:jc w:val="right"/>
            </w:pPr>
            <w:r w:rsidRPr="00514B68">
              <w:t>6</w:t>
            </w:r>
          </w:p>
        </w:tc>
        <w:tc>
          <w:tcPr>
            <w:tcW w:w="7828" w:type="dxa"/>
            <w:tcBorders>
              <w:top w:val="single" w:sz="4" w:space="0" w:color="auto"/>
              <w:left w:val="single" w:sz="4" w:space="0" w:color="auto"/>
              <w:bottom w:val="single" w:sz="4" w:space="0" w:color="auto"/>
              <w:right w:val="single" w:sz="4" w:space="0" w:color="auto"/>
            </w:tcBorders>
            <w:hideMark/>
          </w:tcPr>
          <w:p w14:paraId="66235087" w14:textId="3EA8807E" w:rsidR="00514B68" w:rsidRDefault="00514B68" w:rsidP="00F92C48">
            <w:pPr>
              <w:pStyle w:val="Tekstpodstawowy"/>
            </w:pPr>
            <w:r>
              <w:rPr>
                <w:b/>
              </w:rPr>
              <w:t>Temat:</w:t>
            </w:r>
            <w:r>
              <w:t xml:space="preserve"> </w:t>
            </w:r>
            <w:r w:rsidRPr="00514B68">
              <w:t xml:space="preserve">Preparaty do ręcznego mycia i dezynfekcji sond TEE do echo serca </w:t>
            </w:r>
            <w:r w:rsidR="00DF70D0" w:rsidRPr="00514B68">
              <w:t>przezprzełykowego</w:t>
            </w:r>
            <w:r>
              <w:t xml:space="preserve"> </w:t>
            </w:r>
          </w:p>
          <w:p w14:paraId="73D528B3" w14:textId="77777777" w:rsidR="00514B68" w:rsidRDefault="00514B68" w:rsidP="00F92C48">
            <w:pPr>
              <w:pStyle w:val="Tekstpodstawowy"/>
              <w:rPr>
                <w:b/>
              </w:rPr>
            </w:pPr>
            <w:r>
              <w:rPr>
                <w:b/>
              </w:rPr>
              <w:t xml:space="preserve">Wspólny Słownik Zamówień: </w:t>
            </w:r>
            <w:r w:rsidRPr="00514B68">
              <w:t>33631600-8 - Środki antyseptyczne i dezynfekcyjne</w:t>
            </w:r>
            <w:r>
              <w:t xml:space="preserve"> </w:t>
            </w:r>
          </w:p>
          <w:p w14:paraId="53875D2D" w14:textId="41BE844A" w:rsidR="00514B68" w:rsidRDefault="00514B68" w:rsidP="00F92C48">
            <w:pPr>
              <w:pStyle w:val="Tekstpodstawowy"/>
            </w:pPr>
            <w:r>
              <w:rPr>
                <w:b/>
              </w:rPr>
              <w:t xml:space="preserve">Opis: </w:t>
            </w:r>
            <w:r w:rsidRPr="00514B68">
              <w:t xml:space="preserve">Przedmiotem zamówienia jest dostawa preparatów do ręcznego mycia i dezynfekcji sond TEE do echo serca </w:t>
            </w:r>
            <w:r w:rsidR="00DF70D0" w:rsidRPr="00514B68">
              <w:t>przezprzełykowego</w:t>
            </w:r>
            <w:r w:rsidRPr="00514B68">
              <w:t xml:space="preserve"> . Szczegółowy opis przedmiotu zamówienia zawiera załącznik nr 3 do SWZ / załącznik nr 1 do umowy - formularz cenowy, na zasadach określonych we wzorze umowy stanowiącym załącznik nr 4 do SWZ.</w:t>
            </w:r>
          </w:p>
          <w:p w14:paraId="0B0E74D2" w14:textId="77777777" w:rsidR="00514B68" w:rsidRDefault="00514B68" w:rsidP="00F92C48">
            <w:pPr>
              <w:pStyle w:val="Tekstpodstawowy"/>
            </w:pPr>
            <w:r w:rsidRPr="00514B68">
              <w:rPr>
                <w:b/>
              </w:rPr>
              <w:t>Zamawiający nie dopuszcza składania ofert równoważnych</w:t>
            </w:r>
          </w:p>
          <w:p w14:paraId="44A45E3A" w14:textId="77777777" w:rsidR="00514B68" w:rsidRDefault="00514B68" w:rsidP="00F92C48">
            <w:pPr>
              <w:pStyle w:val="Tekstpodstawowy"/>
              <w:rPr>
                <w:b/>
              </w:rPr>
            </w:pPr>
            <w:r>
              <w:t xml:space="preserve">Informacje dotyczące oferty wariantowej, o której mowa w art. 92 ustawy </w:t>
            </w:r>
            <w:proofErr w:type="spellStart"/>
            <w:r>
              <w:t>Pzp</w:t>
            </w:r>
            <w:proofErr w:type="spellEnd"/>
            <w:r>
              <w:t>:</w:t>
            </w:r>
          </w:p>
          <w:p w14:paraId="70BFAAEA" w14:textId="77777777" w:rsidR="00514B68" w:rsidRDefault="00514B68" w:rsidP="00F92C48">
            <w:pPr>
              <w:pStyle w:val="Tekstpodstawowy"/>
            </w:pPr>
            <w:r w:rsidRPr="00514B68">
              <w:rPr>
                <w:b/>
              </w:rPr>
              <w:t>Zamawiający nie dopuszcza składania ofert wariantowych</w:t>
            </w:r>
            <w:r>
              <w:t xml:space="preserve">. </w:t>
            </w:r>
          </w:p>
          <w:p w14:paraId="040CB6AB" w14:textId="77777777" w:rsidR="00514B68" w:rsidRDefault="00514B68" w:rsidP="00F92C48">
            <w:pPr>
              <w:pStyle w:val="Tekstpodstawowy"/>
            </w:pPr>
          </w:p>
        </w:tc>
      </w:tr>
      <w:tr w:rsidR="00514B68" w14:paraId="5303C09E" w14:textId="77777777" w:rsidTr="00514B68">
        <w:trPr>
          <w:jc w:val="center"/>
        </w:trPr>
        <w:tc>
          <w:tcPr>
            <w:tcW w:w="1127" w:type="dxa"/>
            <w:tcBorders>
              <w:top w:val="single" w:sz="4" w:space="0" w:color="auto"/>
              <w:left w:val="single" w:sz="4" w:space="0" w:color="auto"/>
              <w:bottom w:val="single" w:sz="4" w:space="0" w:color="auto"/>
              <w:right w:val="single" w:sz="4" w:space="0" w:color="auto"/>
            </w:tcBorders>
            <w:hideMark/>
          </w:tcPr>
          <w:p w14:paraId="005967AD" w14:textId="77777777" w:rsidR="00514B68" w:rsidRDefault="00514B68" w:rsidP="00F92C48">
            <w:pPr>
              <w:pStyle w:val="Tekstpodstawowy"/>
              <w:jc w:val="right"/>
            </w:pPr>
            <w:r w:rsidRPr="00514B68">
              <w:t>7</w:t>
            </w:r>
          </w:p>
        </w:tc>
        <w:tc>
          <w:tcPr>
            <w:tcW w:w="7828" w:type="dxa"/>
            <w:tcBorders>
              <w:top w:val="single" w:sz="4" w:space="0" w:color="auto"/>
              <w:left w:val="single" w:sz="4" w:space="0" w:color="auto"/>
              <w:bottom w:val="single" w:sz="4" w:space="0" w:color="auto"/>
              <w:right w:val="single" w:sz="4" w:space="0" w:color="auto"/>
            </w:tcBorders>
            <w:hideMark/>
          </w:tcPr>
          <w:p w14:paraId="00EB0256" w14:textId="77777777" w:rsidR="00514B68" w:rsidRDefault="00514B68" w:rsidP="00F92C48">
            <w:pPr>
              <w:pStyle w:val="Tekstpodstawowy"/>
            </w:pPr>
            <w:r>
              <w:rPr>
                <w:b/>
              </w:rPr>
              <w:t>Temat:</w:t>
            </w:r>
            <w:r>
              <w:t xml:space="preserve"> </w:t>
            </w:r>
            <w:r w:rsidRPr="00514B68">
              <w:t>Preparaty do mycia i dezynfekcji powierzchni szpitalnych, sprzętów i wyrobów medycznych</w:t>
            </w:r>
            <w:r>
              <w:t xml:space="preserve"> </w:t>
            </w:r>
          </w:p>
          <w:p w14:paraId="52C55058" w14:textId="77777777" w:rsidR="00514B68" w:rsidRDefault="00514B68" w:rsidP="00F92C48">
            <w:pPr>
              <w:pStyle w:val="Tekstpodstawowy"/>
              <w:rPr>
                <w:b/>
              </w:rPr>
            </w:pPr>
            <w:r>
              <w:rPr>
                <w:b/>
              </w:rPr>
              <w:t xml:space="preserve">Wspólny Słownik Zamówień: </w:t>
            </w:r>
            <w:r w:rsidRPr="00514B68">
              <w:t>33631600-8 - Środki antyseptyczne i dezynfekcyjne</w:t>
            </w:r>
            <w:r>
              <w:t xml:space="preserve"> </w:t>
            </w:r>
          </w:p>
          <w:p w14:paraId="76A82388" w14:textId="77777777" w:rsidR="00514B68" w:rsidRDefault="00514B68" w:rsidP="00F92C48">
            <w:pPr>
              <w:pStyle w:val="Tekstpodstawowy"/>
            </w:pPr>
            <w:r>
              <w:rPr>
                <w:b/>
              </w:rPr>
              <w:t xml:space="preserve">Opis: </w:t>
            </w:r>
            <w:r w:rsidRPr="00514B68">
              <w:t>Przedmiotem zamówienia jest dostawa preparatów do mycia i dezynfekcji powierzchni szpitalnych, sprzętów i wyrobów medycznych  . Szczegółowy opis przedmiotu zamówienia zawiera załącznik nr 3 do SWZ / załącznik nr 1 do umowy - formularz cenowy, na zasadach określonych we wzorze umowy stanowiącym załącznik nr 4 do SWZ.</w:t>
            </w:r>
          </w:p>
          <w:p w14:paraId="2B681C95" w14:textId="77777777" w:rsidR="00514B68" w:rsidRDefault="00514B68" w:rsidP="00F92C48">
            <w:pPr>
              <w:pStyle w:val="Tekstpodstawowy"/>
            </w:pPr>
            <w:r w:rsidRPr="00514B68">
              <w:rPr>
                <w:b/>
              </w:rPr>
              <w:t>Zamawiający nie dopuszcza składania ofert równoważnych</w:t>
            </w:r>
          </w:p>
          <w:p w14:paraId="541D437D" w14:textId="77777777" w:rsidR="00514B68" w:rsidRDefault="00514B68" w:rsidP="00F92C48">
            <w:pPr>
              <w:pStyle w:val="Tekstpodstawowy"/>
              <w:rPr>
                <w:b/>
              </w:rPr>
            </w:pPr>
            <w:r>
              <w:t xml:space="preserve">Informacje dotyczące oferty wariantowej, o której mowa w art. 92 ustawy </w:t>
            </w:r>
            <w:proofErr w:type="spellStart"/>
            <w:r>
              <w:t>Pzp</w:t>
            </w:r>
            <w:proofErr w:type="spellEnd"/>
            <w:r>
              <w:t>:</w:t>
            </w:r>
          </w:p>
          <w:p w14:paraId="01B2F791" w14:textId="77777777" w:rsidR="00514B68" w:rsidRDefault="00514B68" w:rsidP="00F92C48">
            <w:pPr>
              <w:pStyle w:val="Tekstpodstawowy"/>
            </w:pPr>
            <w:r w:rsidRPr="00514B68">
              <w:rPr>
                <w:b/>
              </w:rPr>
              <w:lastRenderedPageBreak/>
              <w:t>Zamawiający nie dopuszcza składania ofert wariantowych</w:t>
            </w:r>
            <w:r>
              <w:t xml:space="preserve">. </w:t>
            </w:r>
          </w:p>
          <w:p w14:paraId="49D03165" w14:textId="77777777" w:rsidR="00514B68" w:rsidRDefault="00514B68" w:rsidP="00F92C48">
            <w:pPr>
              <w:pStyle w:val="Tekstpodstawowy"/>
            </w:pPr>
          </w:p>
        </w:tc>
      </w:tr>
    </w:tbl>
    <w:p w14:paraId="52013E78" w14:textId="77777777" w:rsidR="001350D3" w:rsidRDefault="001350D3" w:rsidP="001350D3">
      <w:pPr>
        <w:pStyle w:val="Nagwek2"/>
      </w:pPr>
      <w:r>
        <w:lastRenderedPageBreak/>
        <w:t>Części nie mogą być dzielone przez Wykonawców, oferty nie zawierające pełnego zakresu przedmiotu zamówienia określonego w zadaniu częściowym zostaną odrzucone.</w:t>
      </w:r>
    </w:p>
    <w:p w14:paraId="14C66FF7" w14:textId="77777777" w:rsidR="001350D3" w:rsidRDefault="001350D3" w:rsidP="001350D3">
      <w:pPr>
        <w:pStyle w:val="Nagwek2"/>
      </w:pPr>
      <w:r>
        <w:t xml:space="preserve">Wykonawca może złożyć ofertę w odniesieniu do </w:t>
      </w:r>
      <w:r w:rsidR="00514B68">
        <w:fldChar w:fldCharType="begin">
          <w:ffData>
            <w:name w:val="Wybór3"/>
            <w:enabled/>
            <w:calcOnExit w:val="0"/>
            <w:checkBox>
              <w:sizeAuto/>
              <w:default w:val="0"/>
              <w:checked/>
            </w:checkBox>
          </w:ffData>
        </w:fldChar>
      </w:r>
      <w:bookmarkStart w:id="5" w:name="Wybór3"/>
      <w:r w:rsidR="00514B68">
        <w:instrText xml:space="preserve"> FORMCHECKBOX </w:instrText>
      </w:r>
      <w:r w:rsidR="006C43A1">
        <w:fldChar w:fldCharType="separate"/>
      </w:r>
      <w:r w:rsidR="00514B68">
        <w:fldChar w:fldCharType="end"/>
      </w:r>
      <w:bookmarkEnd w:id="5"/>
      <w:r>
        <w:t xml:space="preserve"> wszystkich części zamówienia  </w:t>
      </w:r>
      <w:r w:rsidR="00514B68">
        <w:fldChar w:fldCharType="begin">
          <w:ffData>
            <w:name w:val="Wybór4"/>
            <w:enabled/>
            <w:calcOnExit w:val="0"/>
            <w:checkBox>
              <w:sizeAuto/>
              <w:default w:val="0"/>
              <w:checked w:val="0"/>
            </w:checkBox>
          </w:ffData>
        </w:fldChar>
      </w:r>
      <w:bookmarkStart w:id="6" w:name="Wybór4"/>
      <w:r w:rsidR="00514B68">
        <w:instrText xml:space="preserve"> FORMCHECKBOX </w:instrText>
      </w:r>
      <w:r w:rsidR="006C43A1">
        <w:fldChar w:fldCharType="separate"/>
      </w:r>
      <w:r w:rsidR="00514B68">
        <w:fldChar w:fldCharType="end"/>
      </w:r>
      <w:bookmarkEnd w:id="6"/>
      <w:r>
        <w:t xml:space="preserve"> maksymalnej liczby części zamówienia: [ </w:t>
      </w:r>
      <w:r>
        <w:rPr>
          <w:color w:val="FF0000"/>
        </w:rPr>
        <w:t xml:space="preserve"> </w:t>
      </w:r>
      <w:r>
        <w:t xml:space="preserve">] </w:t>
      </w:r>
      <w:r w:rsidR="00514B68">
        <w:fldChar w:fldCharType="begin">
          <w:ffData>
            <w:name w:val="Wybór5"/>
            <w:enabled/>
            <w:calcOnExit w:val="0"/>
            <w:checkBox>
              <w:sizeAuto/>
              <w:default w:val="0"/>
              <w:checked w:val="0"/>
            </w:checkBox>
          </w:ffData>
        </w:fldChar>
      </w:r>
      <w:bookmarkStart w:id="7" w:name="Wybór5"/>
      <w:r w:rsidR="00514B68">
        <w:instrText xml:space="preserve"> FORMCHECKBOX </w:instrText>
      </w:r>
      <w:r w:rsidR="006C43A1">
        <w:fldChar w:fldCharType="separate"/>
      </w:r>
      <w:r w:rsidR="00514B68">
        <w:fldChar w:fldCharType="end"/>
      </w:r>
      <w:bookmarkEnd w:id="7"/>
      <w:r>
        <w:t xml:space="preserve">  tylko jednej części zamówienia.</w:t>
      </w:r>
    </w:p>
    <w:p w14:paraId="0141A012" w14:textId="77777777" w:rsidR="001350D3" w:rsidRDefault="001350D3" w:rsidP="001350D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514B68" w14:paraId="0A95206E" w14:textId="77777777" w:rsidTr="00F92C48">
        <w:tc>
          <w:tcPr>
            <w:tcW w:w="8640" w:type="dxa"/>
            <w:tcBorders>
              <w:top w:val="nil"/>
              <w:left w:val="nil"/>
              <w:bottom w:val="nil"/>
              <w:right w:val="nil"/>
            </w:tcBorders>
            <w:hideMark/>
          </w:tcPr>
          <w:p w14:paraId="4DA69453" w14:textId="77777777" w:rsidR="00514B68" w:rsidRDefault="00514B68" w:rsidP="00F92C48">
            <w:pPr>
              <w:pStyle w:val="Nagwek2"/>
              <w:numPr>
                <w:ilvl w:val="0"/>
                <w:numId w:val="0"/>
              </w:numPr>
              <w:tabs>
                <w:tab w:val="left" w:pos="708"/>
              </w:tabs>
            </w:pPr>
            <w:bookmarkStart w:id="8" w:name="_Toc258314245"/>
            <w:r w:rsidRPr="00514B68">
              <w:t>Magazyn Centralny, ul. Juraszów 7-19 60-479 Poznań</w:t>
            </w:r>
            <w:r>
              <w:t xml:space="preserve"> – dla zadania częściowego: </w:t>
            </w:r>
            <w:r w:rsidRPr="00514B68">
              <w:t>1, 2, 3, 4, 5, 6, 7</w:t>
            </w:r>
          </w:p>
        </w:tc>
      </w:tr>
    </w:tbl>
    <w:p w14:paraId="1609C699" w14:textId="77777777" w:rsidR="001350D3" w:rsidRDefault="001350D3" w:rsidP="001350D3">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8"/>
      <w:r>
        <w:rPr>
          <w:lang w:val="pl-PL"/>
        </w:rPr>
        <w:t>.</w:t>
      </w:r>
    </w:p>
    <w:p w14:paraId="10149C9F" w14:textId="77777777" w:rsidR="001350D3" w:rsidRDefault="00514B68" w:rsidP="001350D3">
      <w:pPr>
        <w:pStyle w:val="Nagwek2"/>
        <w:numPr>
          <w:ilvl w:val="0"/>
          <w:numId w:val="0"/>
        </w:numPr>
        <w:tabs>
          <w:tab w:val="left" w:pos="708"/>
        </w:tabs>
        <w:ind w:left="426"/>
      </w:pPr>
      <w:r>
        <w:t xml:space="preserve">Zamawiający nie przewiduje udzielenia zamówień, o których mowa w art. 214 ust. 1 pkt 7 i 8 ustawy </w:t>
      </w:r>
      <w:proofErr w:type="spellStart"/>
      <w:r>
        <w:t>Pzp</w:t>
      </w:r>
      <w:proofErr w:type="spellEnd"/>
      <w:r>
        <w:t>.</w:t>
      </w:r>
    </w:p>
    <w:p w14:paraId="01C94CB8" w14:textId="77777777" w:rsidR="001350D3" w:rsidRDefault="001350D3" w:rsidP="001350D3">
      <w:pPr>
        <w:pStyle w:val="Nagwek1"/>
      </w:pPr>
      <w:bookmarkStart w:id="9" w:name="_Toc258314246"/>
      <w:r>
        <w:t>Termin wykonania zamówienia</w:t>
      </w:r>
      <w:bookmarkEnd w:id="9"/>
    </w:p>
    <w:p w14:paraId="2290D0DD" w14:textId="77777777" w:rsidR="001350D3" w:rsidRDefault="001350D3" w:rsidP="001350D3">
      <w:pPr>
        <w:pStyle w:val="Nagwek2"/>
        <w:numPr>
          <w:ilvl w:val="0"/>
          <w:numId w:val="0"/>
        </w:numPr>
        <w:tabs>
          <w:tab w:val="left" w:pos="708"/>
        </w:tabs>
        <w:ind w:left="426"/>
      </w:pPr>
      <w:r>
        <w:t>Zamówienie musi zostać zrealizowane w terminie:</w:t>
      </w:r>
    </w:p>
    <w:tbl>
      <w:tblPr>
        <w:tblW w:w="8640" w:type="dxa"/>
        <w:tblInd w:w="534" w:type="dxa"/>
        <w:tblLook w:val="01E0" w:firstRow="1" w:lastRow="1" w:firstColumn="1" w:lastColumn="1" w:noHBand="0" w:noVBand="0"/>
      </w:tblPr>
      <w:tblGrid>
        <w:gridCol w:w="8640"/>
      </w:tblGrid>
      <w:tr w:rsidR="00514B68" w14:paraId="07C47FBD" w14:textId="77777777" w:rsidTr="00F92C48">
        <w:tc>
          <w:tcPr>
            <w:tcW w:w="8640" w:type="dxa"/>
            <w:hideMark/>
          </w:tcPr>
          <w:p w14:paraId="28A97399" w14:textId="77777777" w:rsidR="00514B68" w:rsidRDefault="00514B68" w:rsidP="00F92C48">
            <w:pPr>
              <w:pStyle w:val="Tekstpodstawowy"/>
              <w:ind w:left="-114"/>
            </w:pPr>
            <w:bookmarkStart w:id="10" w:name="_Toc258314247"/>
            <w:r w:rsidRPr="00514B68">
              <w:rPr>
                <w:b/>
              </w:rPr>
              <w:t>12 miesięcy od daty zawarcia umowy</w:t>
            </w:r>
            <w:r>
              <w:t xml:space="preserve"> – dla zadania częściowego: </w:t>
            </w:r>
            <w:r w:rsidRPr="00514B68">
              <w:t>1, 2, 3, 4, 5, 6, 7</w:t>
            </w:r>
          </w:p>
        </w:tc>
      </w:tr>
    </w:tbl>
    <w:p w14:paraId="18653042" w14:textId="77777777" w:rsidR="001350D3" w:rsidRDefault="001350D3" w:rsidP="001350D3">
      <w:pPr>
        <w:pStyle w:val="Nagwek1"/>
      </w:pPr>
      <w:r>
        <w:rPr>
          <w:lang w:val="pl-PL"/>
        </w:rPr>
        <w:t>Informacja o warunkach</w:t>
      </w:r>
      <w:r>
        <w:t xml:space="preserve"> udziału w postępowaniu</w:t>
      </w:r>
      <w:bookmarkEnd w:id="10"/>
    </w:p>
    <w:p w14:paraId="7CF90919" w14:textId="77777777" w:rsidR="001350D3" w:rsidRDefault="001350D3" w:rsidP="001350D3">
      <w:pPr>
        <w:pStyle w:val="Nagwek2"/>
      </w:pPr>
      <w:r>
        <w:t>O udzielenie zamówienia mogą ubiegać się Wykonawcy, którzy nie podlegają wykluczeniu oraz spełniają warunki udziału w postępowaniu i wymagania określone w niniejszej SWZ.</w:t>
      </w:r>
    </w:p>
    <w:p w14:paraId="78DEFBF7" w14:textId="77777777" w:rsidR="001350D3" w:rsidRDefault="001350D3" w:rsidP="001350D3">
      <w:pPr>
        <w:pStyle w:val="Nagwek2"/>
      </w:pPr>
      <w:r>
        <w:t xml:space="preserve">Zamawiający, na podstawie art. 112 ustawy </w:t>
      </w:r>
      <w:proofErr w:type="spellStart"/>
      <w:r>
        <w:t>Pzp</w:t>
      </w:r>
      <w:proofErr w:type="spellEnd"/>
      <w:r>
        <w:t xml:space="preserve"> określa następujące warunki udziału w postępowaniu:</w:t>
      </w:r>
    </w:p>
    <w:p w14:paraId="1D75248D" w14:textId="77777777" w:rsidR="00514B68" w:rsidRDefault="00514B68" w:rsidP="00514B68">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514B68" w14:paraId="1D49353B" w14:textId="77777777" w:rsidTr="00F92C48">
        <w:tc>
          <w:tcPr>
            <w:tcW w:w="720" w:type="dxa"/>
            <w:tcBorders>
              <w:top w:val="single" w:sz="4" w:space="0" w:color="auto"/>
              <w:left w:val="single" w:sz="4" w:space="0" w:color="auto"/>
              <w:bottom w:val="single" w:sz="4" w:space="0" w:color="auto"/>
              <w:right w:val="single" w:sz="4" w:space="0" w:color="auto"/>
            </w:tcBorders>
            <w:vAlign w:val="center"/>
            <w:hideMark/>
          </w:tcPr>
          <w:p w14:paraId="3207E567" w14:textId="77777777" w:rsidR="00514B68" w:rsidRDefault="00514B68" w:rsidP="00F92C48">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3F87263" w14:textId="77777777" w:rsidR="00514B68" w:rsidRDefault="00514B68" w:rsidP="00F92C48">
            <w:pPr>
              <w:spacing w:before="60" w:after="120"/>
              <w:rPr>
                <w:sz w:val="20"/>
                <w:szCs w:val="20"/>
              </w:rPr>
            </w:pPr>
            <w:r>
              <w:rPr>
                <w:b/>
                <w:sz w:val="20"/>
                <w:szCs w:val="20"/>
              </w:rPr>
              <w:t>Warunki udziału w postępowaniu</w:t>
            </w:r>
          </w:p>
        </w:tc>
      </w:tr>
      <w:tr w:rsidR="00514B68" w14:paraId="60647B22" w14:textId="77777777" w:rsidTr="00F92C48">
        <w:tc>
          <w:tcPr>
            <w:tcW w:w="720" w:type="dxa"/>
            <w:tcBorders>
              <w:top w:val="single" w:sz="4" w:space="0" w:color="auto"/>
              <w:left w:val="single" w:sz="4" w:space="0" w:color="auto"/>
              <w:bottom w:val="single" w:sz="4" w:space="0" w:color="auto"/>
              <w:right w:val="single" w:sz="4" w:space="0" w:color="auto"/>
            </w:tcBorders>
            <w:hideMark/>
          </w:tcPr>
          <w:p w14:paraId="1C8BD640" w14:textId="77777777" w:rsidR="00514B68" w:rsidRDefault="00514B68" w:rsidP="00F92C48">
            <w:pPr>
              <w:spacing w:before="60" w:after="120"/>
              <w:jc w:val="center"/>
            </w:pPr>
            <w:r w:rsidRPr="00514B68">
              <w:t>1</w:t>
            </w:r>
          </w:p>
        </w:tc>
        <w:tc>
          <w:tcPr>
            <w:tcW w:w="7774" w:type="dxa"/>
            <w:tcBorders>
              <w:top w:val="single" w:sz="4" w:space="0" w:color="auto"/>
              <w:left w:val="single" w:sz="4" w:space="0" w:color="auto"/>
              <w:bottom w:val="single" w:sz="4" w:space="0" w:color="auto"/>
              <w:right w:val="single" w:sz="4" w:space="0" w:color="auto"/>
            </w:tcBorders>
            <w:hideMark/>
          </w:tcPr>
          <w:p w14:paraId="3BA72978" w14:textId="77777777" w:rsidR="00514B68" w:rsidRDefault="00514B68" w:rsidP="00F92C48">
            <w:pPr>
              <w:spacing w:before="60" w:after="120"/>
              <w:jc w:val="both"/>
              <w:rPr>
                <w:b/>
                <w:bCs/>
              </w:rPr>
            </w:pPr>
            <w:r w:rsidRPr="00514B68">
              <w:rPr>
                <w:b/>
                <w:bCs/>
              </w:rPr>
              <w:t>Sytuacja ekonomiczna lub finansowa</w:t>
            </w:r>
          </w:p>
          <w:p w14:paraId="16EEC0BB" w14:textId="77777777" w:rsidR="00514B68" w:rsidRDefault="00514B68" w:rsidP="00F92C48">
            <w:pPr>
              <w:spacing w:before="60" w:after="120"/>
              <w:jc w:val="both"/>
            </w:pPr>
            <w:r w:rsidRPr="00514B68">
              <w:t>O udzielenie zamówienia publicznego mogą ubiegać się wykonawcy, którzy spełniają warunki, dotyczące sytuacji ekonomicznej lub finansowej. Ocena spełniania warunków udziału w postępowaniu będzie dokonana na zasadzie spełnia/nie spełnia.</w:t>
            </w:r>
          </w:p>
        </w:tc>
      </w:tr>
      <w:tr w:rsidR="00514B68" w14:paraId="114805E9" w14:textId="77777777" w:rsidTr="00F92C48">
        <w:tc>
          <w:tcPr>
            <w:tcW w:w="720" w:type="dxa"/>
            <w:tcBorders>
              <w:top w:val="single" w:sz="4" w:space="0" w:color="auto"/>
              <w:left w:val="single" w:sz="4" w:space="0" w:color="auto"/>
              <w:bottom w:val="single" w:sz="4" w:space="0" w:color="auto"/>
              <w:right w:val="single" w:sz="4" w:space="0" w:color="auto"/>
            </w:tcBorders>
            <w:hideMark/>
          </w:tcPr>
          <w:p w14:paraId="09D49FD8" w14:textId="77777777" w:rsidR="00514B68" w:rsidRDefault="00514B68" w:rsidP="00F92C48">
            <w:pPr>
              <w:spacing w:before="60" w:after="120"/>
              <w:jc w:val="center"/>
            </w:pPr>
            <w:r w:rsidRPr="00514B68">
              <w:t>2</w:t>
            </w:r>
          </w:p>
        </w:tc>
        <w:tc>
          <w:tcPr>
            <w:tcW w:w="7774" w:type="dxa"/>
            <w:tcBorders>
              <w:top w:val="single" w:sz="4" w:space="0" w:color="auto"/>
              <w:left w:val="single" w:sz="4" w:space="0" w:color="auto"/>
              <w:bottom w:val="single" w:sz="4" w:space="0" w:color="auto"/>
              <w:right w:val="single" w:sz="4" w:space="0" w:color="auto"/>
            </w:tcBorders>
            <w:hideMark/>
          </w:tcPr>
          <w:p w14:paraId="3D04E8CD" w14:textId="77777777" w:rsidR="00514B68" w:rsidRDefault="00514B68" w:rsidP="00F92C48">
            <w:pPr>
              <w:spacing w:before="60" w:after="120"/>
              <w:jc w:val="both"/>
              <w:rPr>
                <w:b/>
                <w:bCs/>
              </w:rPr>
            </w:pPr>
            <w:r w:rsidRPr="00514B68">
              <w:rPr>
                <w:b/>
                <w:bCs/>
              </w:rPr>
              <w:t>Zdolność techniczna lub zawodowa</w:t>
            </w:r>
          </w:p>
          <w:p w14:paraId="0063D752" w14:textId="77777777" w:rsidR="00514B68" w:rsidRDefault="00514B68" w:rsidP="00F92C48">
            <w:pPr>
              <w:spacing w:before="60" w:after="120"/>
              <w:jc w:val="both"/>
            </w:pPr>
            <w:r w:rsidRPr="00514B68">
              <w:t>O udzielenie zamówienia publicznego mogą ubiegać się wykonawcy, którzy spełniają warunki, dotyczące  zdolności technicznej lub zawodowej. Ocena spełniania warunków udziału w postępowaniu będzie dokonana na zasadzie spełnia/nie spełnia.</w:t>
            </w:r>
          </w:p>
        </w:tc>
      </w:tr>
      <w:tr w:rsidR="00514B68" w14:paraId="09C32D59" w14:textId="77777777" w:rsidTr="00F92C48">
        <w:tc>
          <w:tcPr>
            <w:tcW w:w="720" w:type="dxa"/>
            <w:tcBorders>
              <w:top w:val="single" w:sz="4" w:space="0" w:color="auto"/>
              <w:left w:val="single" w:sz="4" w:space="0" w:color="auto"/>
              <w:bottom w:val="single" w:sz="4" w:space="0" w:color="auto"/>
              <w:right w:val="single" w:sz="4" w:space="0" w:color="auto"/>
            </w:tcBorders>
            <w:hideMark/>
          </w:tcPr>
          <w:p w14:paraId="13177A10" w14:textId="77777777" w:rsidR="00514B68" w:rsidRDefault="00514B68" w:rsidP="00F92C48">
            <w:pPr>
              <w:spacing w:before="60" w:after="120"/>
              <w:jc w:val="center"/>
            </w:pPr>
            <w:r w:rsidRPr="00514B68">
              <w:t>3</w:t>
            </w:r>
          </w:p>
        </w:tc>
        <w:tc>
          <w:tcPr>
            <w:tcW w:w="7774" w:type="dxa"/>
            <w:tcBorders>
              <w:top w:val="single" w:sz="4" w:space="0" w:color="auto"/>
              <w:left w:val="single" w:sz="4" w:space="0" w:color="auto"/>
              <w:bottom w:val="single" w:sz="4" w:space="0" w:color="auto"/>
              <w:right w:val="single" w:sz="4" w:space="0" w:color="auto"/>
            </w:tcBorders>
            <w:hideMark/>
          </w:tcPr>
          <w:p w14:paraId="06B2856C" w14:textId="77777777" w:rsidR="00514B68" w:rsidRDefault="00514B68" w:rsidP="00F92C48">
            <w:pPr>
              <w:spacing w:before="60" w:after="120"/>
              <w:jc w:val="both"/>
              <w:rPr>
                <w:b/>
                <w:bCs/>
              </w:rPr>
            </w:pPr>
            <w:r w:rsidRPr="00514B68">
              <w:rPr>
                <w:b/>
                <w:bCs/>
              </w:rPr>
              <w:t>Zdolność do występowania w obrocie gospodarczym</w:t>
            </w:r>
          </w:p>
          <w:p w14:paraId="09B54275" w14:textId="77777777" w:rsidR="00514B68" w:rsidRDefault="00514B68" w:rsidP="00F92C48">
            <w:pPr>
              <w:spacing w:before="60" w:after="120"/>
              <w:jc w:val="both"/>
            </w:pPr>
            <w:r w:rsidRPr="00514B68">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514B68" w14:paraId="2C63204F" w14:textId="77777777" w:rsidTr="00F92C48">
        <w:tc>
          <w:tcPr>
            <w:tcW w:w="720" w:type="dxa"/>
            <w:tcBorders>
              <w:top w:val="single" w:sz="4" w:space="0" w:color="auto"/>
              <w:left w:val="single" w:sz="4" w:space="0" w:color="auto"/>
              <w:bottom w:val="single" w:sz="4" w:space="0" w:color="auto"/>
              <w:right w:val="single" w:sz="4" w:space="0" w:color="auto"/>
            </w:tcBorders>
            <w:hideMark/>
          </w:tcPr>
          <w:p w14:paraId="1FAF66C3" w14:textId="77777777" w:rsidR="00514B68" w:rsidRDefault="00514B68" w:rsidP="00F92C48">
            <w:pPr>
              <w:spacing w:before="60" w:after="120"/>
              <w:jc w:val="center"/>
            </w:pPr>
            <w:r w:rsidRPr="00514B68">
              <w:lastRenderedPageBreak/>
              <w:t>4</w:t>
            </w:r>
          </w:p>
        </w:tc>
        <w:tc>
          <w:tcPr>
            <w:tcW w:w="7774" w:type="dxa"/>
            <w:tcBorders>
              <w:top w:val="single" w:sz="4" w:space="0" w:color="auto"/>
              <w:left w:val="single" w:sz="4" w:space="0" w:color="auto"/>
              <w:bottom w:val="single" w:sz="4" w:space="0" w:color="auto"/>
              <w:right w:val="single" w:sz="4" w:space="0" w:color="auto"/>
            </w:tcBorders>
            <w:hideMark/>
          </w:tcPr>
          <w:p w14:paraId="2706120D" w14:textId="77777777" w:rsidR="00514B68" w:rsidRDefault="00514B68" w:rsidP="00F92C48">
            <w:pPr>
              <w:spacing w:before="60" w:after="120"/>
              <w:jc w:val="both"/>
              <w:rPr>
                <w:b/>
                <w:bCs/>
              </w:rPr>
            </w:pPr>
            <w:r w:rsidRPr="00514B68">
              <w:rPr>
                <w:b/>
                <w:bCs/>
              </w:rPr>
              <w:t>Uprawnienia do prowadzenia określonej działalności gospodarczej lub zawodowej, o ile wynika to z odrębnych przepisów</w:t>
            </w:r>
          </w:p>
          <w:p w14:paraId="2EEF4627" w14:textId="77777777" w:rsidR="00514B68" w:rsidRDefault="00514B68" w:rsidP="00F92C48">
            <w:pPr>
              <w:spacing w:before="60" w:after="120"/>
              <w:jc w:val="both"/>
            </w:pPr>
            <w:r w:rsidRPr="00514B68">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02E1D003" w14:textId="77777777" w:rsidR="001350D3" w:rsidRDefault="001350D3" w:rsidP="001350D3">
      <w:pPr>
        <w:pStyle w:val="Nagwek1"/>
      </w:pPr>
      <w:r>
        <w:t>Podstawy wykluczenia wykonawcy Z POSTĘPOWANIA</w:t>
      </w:r>
    </w:p>
    <w:p w14:paraId="2BF5AC87" w14:textId="77777777" w:rsidR="001350D3" w:rsidRDefault="001350D3" w:rsidP="001350D3">
      <w:pPr>
        <w:pStyle w:val="Nagwek2"/>
      </w:pPr>
      <w:r>
        <w:t xml:space="preserve">Zamawiający wykluczy z postępowania o udzielenie zamówienia Wykonawcę, wobec którego zachodzą podstawy wykluczenia, o których mowa w art. 108 ustawy </w:t>
      </w:r>
      <w:proofErr w:type="spellStart"/>
      <w:r>
        <w:t>Pzp</w:t>
      </w:r>
      <w:proofErr w:type="spellEnd"/>
      <w:r>
        <w:t>.</w:t>
      </w:r>
    </w:p>
    <w:p w14:paraId="13DD9B61" w14:textId="77777777" w:rsidR="001350D3" w:rsidRDefault="001350D3" w:rsidP="001350D3">
      <w:pPr>
        <w:pStyle w:val="Nagwek2"/>
      </w:pPr>
      <w:r>
        <w:t xml:space="preserve">Wykluczenie Wykonawcy nastąpi w przypadkach, o których mowa w art. 111 ustawy </w:t>
      </w:r>
      <w:proofErr w:type="spellStart"/>
      <w:r>
        <w:t>Pzp</w:t>
      </w:r>
      <w:proofErr w:type="spellEnd"/>
      <w:r>
        <w:t>.</w:t>
      </w:r>
    </w:p>
    <w:p w14:paraId="379E918F" w14:textId="77777777" w:rsidR="001350D3" w:rsidRDefault="001350D3" w:rsidP="001350D3">
      <w:pPr>
        <w:pStyle w:val="Nagwek2"/>
      </w:pPr>
      <w:r>
        <w:t xml:space="preserve">Wykonawca </w:t>
      </w:r>
      <w:r w:rsidR="00840575" w:rsidRPr="00840575">
        <w:t xml:space="preserve">nie podlega wykluczeniu w okolicznościach określonych w art. 108 ust. 1 pkt 1, 2 i 5 lub art. 109 ust. 1 pkt 2‒5 i 7‒10 ustawy </w:t>
      </w:r>
      <w:proofErr w:type="spellStart"/>
      <w:r w:rsidR="00840575" w:rsidRPr="00840575">
        <w:t>Pzp</w:t>
      </w:r>
      <w:proofErr w:type="spellEnd"/>
      <w:r w:rsidR="00840575" w:rsidRPr="00840575">
        <w:t xml:space="preserve">, jeżeli udowodni Zamawiającemu, że spełnił łącznie przesłanki określone w art. 110 ust. 2 ustawy </w:t>
      </w:r>
      <w:proofErr w:type="spellStart"/>
      <w:r w:rsidR="00840575" w:rsidRPr="00840575">
        <w:t>Pzp</w:t>
      </w:r>
      <w:proofErr w:type="spellEnd"/>
      <w:r>
        <w:t>.</w:t>
      </w:r>
    </w:p>
    <w:p w14:paraId="5942F310" w14:textId="77777777" w:rsidR="001350D3" w:rsidRDefault="001350D3" w:rsidP="001350D3">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78739E07" w14:textId="77777777" w:rsidR="001350D3" w:rsidRDefault="001350D3" w:rsidP="001350D3">
      <w:pPr>
        <w:pStyle w:val="Nagwek2"/>
      </w:pPr>
      <w:r>
        <w:t>Zamawiający może wykluczyć Wykonawcę na każdym etapie postępowania, ofertę Wykonawcy wykluczonego uznaje się za odrzuconą.</w:t>
      </w:r>
    </w:p>
    <w:p w14:paraId="06825DFE" w14:textId="77777777" w:rsidR="001350D3" w:rsidRDefault="001350D3" w:rsidP="001350D3">
      <w:pPr>
        <w:pStyle w:val="Nagwek1"/>
        <w:rPr>
          <w:lang w:val="pl-PL"/>
        </w:rPr>
      </w:pPr>
      <w:bookmarkStart w:id="11" w:name="_Toc258314248"/>
      <w:r>
        <w:rPr>
          <w:lang w:val="pl-PL"/>
        </w:rPr>
        <w:t>informacja o podmiotowych środkach dowodowych</w:t>
      </w:r>
      <w:bookmarkEnd w:id="11"/>
    </w:p>
    <w:p w14:paraId="525C9F08" w14:textId="77777777" w:rsidR="001350D3" w:rsidRDefault="001350D3" w:rsidP="001350D3">
      <w:pPr>
        <w:pStyle w:val="Nagwek2"/>
        <w:rPr>
          <w:lang w:val="x-none"/>
        </w:rPr>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14:paraId="66EE6CD3" w14:textId="77777777" w:rsidTr="00514B68">
        <w:tc>
          <w:tcPr>
            <w:tcW w:w="709" w:type="dxa"/>
            <w:tcBorders>
              <w:top w:val="single" w:sz="4" w:space="0" w:color="auto"/>
              <w:left w:val="single" w:sz="4" w:space="0" w:color="auto"/>
              <w:bottom w:val="single" w:sz="4" w:space="0" w:color="auto"/>
              <w:right w:val="single" w:sz="4" w:space="0" w:color="auto"/>
            </w:tcBorders>
            <w:hideMark/>
          </w:tcPr>
          <w:p w14:paraId="464DD3DE" w14:textId="77777777" w:rsidR="001350D3" w:rsidRDefault="001350D3">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32C5BCF2" w14:textId="77777777" w:rsidR="001350D3" w:rsidRDefault="001350D3">
            <w:pPr>
              <w:spacing w:before="60" w:after="120"/>
              <w:jc w:val="both"/>
            </w:pPr>
            <w:r>
              <w:rPr>
                <w:b/>
                <w:sz w:val="20"/>
                <w:szCs w:val="20"/>
              </w:rPr>
              <w:t>Wymagany dokument</w:t>
            </w:r>
          </w:p>
        </w:tc>
      </w:tr>
      <w:tr w:rsidR="00514B68" w14:paraId="384C5E3B" w14:textId="77777777" w:rsidTr="00514B68">
        <w:tc>
          <w:tcPr>
            <w:tcW w:w="709" w:type="dxa"/>
            <w:tcBorders>
              <w:top w:val="single" w:sz="4" w:space="0" w:color="auto"/>
              <w:left w:val="single" w:sz="4" w:space="0" w:color="auto"/>
              <w:bottom w:val="single" w:sz="4" w:space="0" w:color="auto"/>
              <w:right w:val="single" w:sz="4" w:space="0" w:color="auto"/>
            </w:tcBorders>
            <w:hideMark/>
          </w:tcPr>
          <w:p w14:paraId="63D1BD7B" w14:textId="77777777" w:rsidR="00514B68" w:rsidRDefault="00514B68" w:rsidP="00F92C48">
            <w:pPr>
              <w:spacing w:before="60" w:after="120"/>
              <w:jc w:val="center"/>
            </w:pPr>
            <w:r w:rsidRPr="00514B68">
              <w:t>1</w:t>
            </w:r>
          </w:p>
        </w:tc>
        <w:tc>
          <w:tcPr>
            <w:tcW w:w="7826" w:type="dxa"/>
            <w:tcBorders>
              <w:top w:val="single" w:sz="4" w:space="0" w:color="auto"/>
              <w:left w:val="single" w:sz="4" w:space="0" w:color="auto"/>
              <w:bottom w:val="single" w:sz="4" w:space="0" w:color="auto"/>
              <w:right w:val="single" w:sz="4" w:space="0" w:color="auto"/>
            </w:tcBorders>
            <w:hideMark/>
          </w:tcPr>
          <w:p w14:paraId="005F07EE" w14:textId="704370DB" w:rsidR="00514B68" w:rsidRDefault="00DF70D0" w:rsidP="00F92C48">
            <w:pPr>
              <w:spacing w:before="60" w:after="60"/>
              <w:jc w:val="both"/>
            </w:pPr>
            <w:r w:rsidRPr="00514B68">
              <w:rPr>
                <w:b/>
              </w:rPr>
              <w:t>Pełnomocnictwo</w:t>
            </w:r>
            <w:r w:rsidR="00514B68" w:rsidRPr="00514B68">
              <w:rPr>
                <w:b/>
              </w:rPr>
              <w:t xml:space="preserve"> (jeśli dotyczy)</w:t>
            </w:r>
          </w:p>
          <w:p w14:paraId="58BFECAF" w14:textId="77777777" w:rsidR="00514B68" w:rsidRPr="00514B68" w:rsidRDefault="00514B68" w:rsidP="00F92C48">
            <w:pPr>
              <w:spacing w:after="40"/>
              <w:jc w:val="both"/>
            </w:pPr>
            <w:r w:rsidRPr="00514B68">
              <w:t xml:space="preserve">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w:t>
            </w:r>
          </w:p>
          <w:p w14:paraId="55E7CA65" w14:textId="77777777" w:rsidR="00514B68" w:rsidRDefault="00514B68" w:rsidP="00F92C48">
            <w:pPr>
              <w:spacing w:after="40"/>
              <w:jc w:val="both"/>
            </w:pPr>
            <w:r w:rsidRPr="00514B68">
              <w:t>albo reprezentowania w postępowaniu i zawarcia umowy w sprawie niniejszego zamówienia publicznego jeżeli oferta nie jest podpisana przez wszystkich Wykonawców występujących wspólnie.</w:t>
            </w:r>
          </w:p>
        </w:tc>
      </w:tr>
      <w:tr w:rsidR="00514B68" w14:paraId="0B32D642" w14:textId="77777777" w:rsidTr="00514B68">
        <w:tc>
          <w:tcPr>
            <w:tcW w:w="709" w:type="dxa"/>
            <w:tcBorders>
              <w:top w:val="single" w:sz="4" w:space="0" w:color="auto"/>
              <w:left w:val="single" w:sz="4" w:space="0" w:color="auto"/>
              <w:bottom w:val="single" w:sz="4" w:space="0" w:color="auto"/>
              <w:right w:val="single" w:sz="4" w:space="0" w:color="auto"/>
            </w:tcBorders>
            <w:hideMark/>
          </w:tcPr>
          <w:p w14:paraId="64C7D998" w14:textId="77777777" w:rsidR="00514B68" w:rsidRDefault="00514B68" w:rsidP="00F92C48">
            <w:pPr>
              <w:spacing w:before="60" w:after="120"/>
              <w:jc w:val="center"/>
            </w:pPr>
            <w:r w:rsidRPr="00514B68">
              <w:t>2</w:t>
            </w:r>
          </w:p>
        </w:tc>
        <w:tc>
          <w:tcPr>
            <w:tcW w:w="7826" w:type="dxa"/>
            <w:tcBorders>
              <w:top w:val="single" w:sz="4" w:space="0" w:color="auto"/>
              <w:left w:val="single" w:sz="4" w:space="0" w:color="auto"/>
              <w:bottom w:val="single" w:sz="4" w:space="0" w:color="auto"/>
              <w:right w:val="single" w:sz="4" w:space="0" w:color="auto"/>
            </w:tcBorders>
            <w:hideMark/>
          </w:tcPr>
          <w:p w14:paraId="61F38617" w14:textId="77777777" w:rsidR="00514B68" w:rsidRDefault="00514B68" w:rsidP="00F92C48">
            <w:pPr>
              <w:spacing w:before="60" w:after="60"/>
              <w:jc w:val="both"/>
            </w:pPr>
            <w:r w:rsidRPr="00514B68">
              <w:rPr>
                <w:b/>
              </w:rPr>
              <w:t>Oświadczenie o niepodleganiu wykluczeniu oraz spełnianiu warunków udziału</w:t>
            </w:r>
          </w:p>
          <w:p w14:paraId="566C1372" w14:textId="77777777" w:rsidR="00514B68" w:rsidRDefault="00514B68" w:rsidP="00F92C48">
            <w:pPr>
              <w:spacing w:after="40"/>
              <w:jc w:val="both"/>
            </w:pPr>
            <w:r w:rsidRPr="00514B68">
              <w:t>Aktualne na dzień składania ofert oświadczenie Wykonawcy stanowiące wstępne potwierdzenie spełniania warunków udziału w postępowaniu oraz brak podstaw wykluczenia</w:t>
            </w:r>
          </w:p>
        </w:tc>
      </w:tr>
    </w:tbl>
    <w:p w14:paraId="38524D49" w14:textId="77777777" w:rsidR="00514B68" w:rsidRDefault="001350D3" w:rsidP="00514B68">
      <w:pPr>
        <w:pStyle w:val="Nagwek2"/>
      </w:pPr>
      <w: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486BC2E9" w14:textId="77777777" w:rsidR="00514B68" w:rsidRDefault="00514B68" w:rsidP="00514B68">
      <w:pPr>
        <w:pStyle w:val="Nagwek2"/>
        <w:numPr>
          <w:ilvl w:val="0"/>
          <w:numId w:val="5"/>
        </w:numPr>
        <w:tabs>
          <w:tab w:val="left" w:pos="708"/>
        </w:tabs>
        <w:ind w:left="1037" w:hanging="357"/>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14B68" w14:paraId="31F20B2E" w14:textId="77777777" w:rsidTr="00F92C48">
        <w:tc>
          <w:tcPr>
            <w:tcW w:w="708" w:type="dxa"/>
            <w:tcBorders>
              <w:top w:val="single" w:sz="4" w:space="0" w:color="auto"/>
              <w:left w:val="single" w:sz="4" w:space="0" w:color="auto"/>
              <w:bottom w:val="single" w:sz="4" w:space="0" w:color="auto"/>
              <w:right w:val="single" w:sz="4" w:space="0" w:color="auto"/>
            </w:tcBorders>
            <w:hideMark/>
          </w:tcPr>
          <w:p w14:paraId="692132DE" w14:textId="77777777" w:rsidR="00514B68" w:rsidRDefault="00514B68" w:rsidP="00F92C48">
            <w:pPr>
              <w:spacing w:before="60" w:after="120"/>
              <w:jc w:val="center"/>
            </w:pPr>
            <w:r>
              <w:rPr>
                <w:b/>
                <w:sz w:val="20"/>
                <w:szCs w:val="20"/>
              </w:rPr>
              <w:lastRenderedPageBreak/>
              <w:t>Lp.</w:t>
            </w:r>
          </w:p>
        </w:tc>
        <w:tc>
          <w:tcPr>
            <w:tcW w:w="7662" w:type="dxa"/>
            <w:tcBorders>
              <w:top w:val="single" w:sz="4" w:space="0" w:color="auto"/>
              <w:left w:val="single" w:sz="4" w:space="0" w:color="auto"/>
              <w:bottom w:val="single" w:sz="4" w:space="0" w:color="auto"/>
              <w:right w:val="single" w:sz="4" w:space="0" w:color="auto"/>
            </w:tcBorders>
            <w:hideMark/>
          </w:tcPr>
          <w:p w14:paraId="39A960C4" w14:textId="77777777" w:rsidR="00514B68" w:rsidRDefault="00514B68" w:rsidP="00F92C48">
            <w:pPr>
              <w:spacing w:before="60" w:after="120"/>
              <w:jc w:val="both"/>
            </w:pPr>
            <w:r>
              <w:rPr>
                <w:b/>
                <w:sz w:val="20"/>
                <w:szCs w:val="20"/>
              </w:rPr>
              <w:t>Wymagany dokument</w:t>
            </w:r>
          </w:p>
        </w:tc>
      </w:tr>
      <w:tr w:rsidR="00514B68" w14:paraId="03CEF7A4" w14:textId="77777777" w:rsidTr="00F92C48">
        <w:tc>
          <w:tcPr>
            <w:tcW w:w="708" w:type="dxa"/>
            <w:tcBorders>
              <w:top w:val="single" w:sz="4" w:space="0" w:color="auto"/>
              <w:left w:val="single" w:sz="4" w:space="0" w:color="auto"/>
              <w:bottom w:val="single" w:sz="4" w:space="0" w:color="auto"/>
              <w:right w:val="single" w:sz="4" w:space="0" w:color="auto"/>
            </w:tcBorders>
            <w:hideMark/>
          </w:tcPr>
          <w:p w14:paraId="2DA3C498" w14:textId="77777777" w:rsidR="00514B68" w:rsidRDefault="00514B68" w:rsidP="00F92C48">
            <w:pPr>
              <w:spacing w:before="60" w:after="120"/>
              <w:jc w:val="center"/>
            </w:pPr>
            <w:r w:rsidRPr="00514B68">
              <w:t>1</w:t>
            </w:r>
          </w:p>
        </w:tc>
        <w:tc>
          <w:tcPr>
            <w:tcW w:w="7662" w:type="dxa"/>
            <w:tcBorders>
              <w:top w:val="single" w:sz="4" w:space="0" w:color="auto"/>
              <w:left w:val="single" w:sz="4" w:space="0" w:color="auto"/>
              <w:bottom w:val="single" w:sz="4" w:space="0" w:color="auto"/>
              <w:right w:val="single" w:sz="4" w:space="0" w:color="auto"/>
            </w:tcBorders>
            <w:hideMark/>
          </w:tcPr>
          <w:p w14:paraId="7EB9CFBC" w14:textId="77777777" w:rsidR="00514B68" w:rsidRDefault="00514B68" w:rsidP="00F92C48">
            <w:pPr>
              <w:spacing w:before="60" w:after="120"/>
              <w:jc w:val="both"/>
              <w:rPr>
                <w:b/>
                <w:bCs/>
              </w:rPr>
            </w:pPr>
            <w:r w:rsidRPr="00514B68">
              <w:rPr>
                <w:b/>
                <w:bCs/>
              </w:rPr>
              <w:t>Próbki, opisy lub fotografie</w:t>
            </w:r>
          </w:p>
          <w:p w14:paraId="39635B4E" w14:textId="77777777" w:rsidR="00514B68" w:rsidRPr="00514B68" w:rsidRDefault="00514B68" w:rsidP="00F92C48">
            <w:pPr>
              <w:spacing w:before="60" w:after="120"/>
              <w:jc w:val="both"/>
            </w:pPr>
            <w:r w:rsidRPr="00514B68">
              <w:t>Próbki, opisy lub fotografie dostarczanych produktów, których autentyczność musi zostać poświadczona przez Wykonawcę na żądanie Zamawiającego. W tym zakresie Zamawiający wymaga aby przedłożyć:</w:t>
            </w:r>
          </w:p>
          <w:p w14:paraId="33B28A7D" w14:textId="77777777" w:rsidR="00514B68" w:rsidRPr="00514B68" w:rsidRDefault="00514B68" w:rsidP="00F92C48">
            <w:pPr>
              <w:spacing w:before="60" w:after="120"/>
              <w:jc w:val="both"/>
            </w:pPr>
            <w:r w:rsidRPr="00514B68">
              <w:t>1. Aktualnie obowiązujące wydanie Kart charakterystyki przedmiotu zamówienia zgodne z REACH  (płyta CD), w przypadku aktualizacji Karty w trakcie trwania umowy, wymagane natychmiastowe dostarczenie najnowszej wersji wraz z oświadczeniem wykonawcy usługi, że dołączona wersja karty jest ostatnią zaktualizowaną i obowiązującą, bez konieczności przypominania przez Zamawiającego,</w:t>
            </w:r>
          </w:p>
          <w:p w14:paraId="6377BE5E" w14:textId="77777777" w:rsidR="00514B68" w:rsidRDefault="00514B68" w:rsidP="00F92C48">
            <w:pPr>
              <w:spacing w:before="60" w:after="120"/>
              <w:jc w:val="both"/>
            </w:pPr>
            <w:r w:rsidRPr="00514B68">
              <w:t>2. Oryginalne etykiety, ulotki informacyjne w języku polskim zawierające opis zaproponowanych produktów - skład ilościowy i jakościowy oraz instrukcje użycia, obszar zastosowania, przeznaczenie, spektrum biobójcze i czas ekspozycji (w przypadku ulotki, powinny to być kopie ulotek składanych do organu rejestrującego).</w:t>
            </w:r>
          </w:p>
        </w:tc>
      </w:tr>
      <w:tr w:rsidR="00514B68" w14:paraId="5078EF88" w14:textId="77777777" w:rsidTr="00F92C48">
        <w:tc>
          <w:tcPr>
            <w:tcW w:w="708" w:type="dxa"/>
            <w:tcBorders>
              <w:top w:val="single" w:sz="4" w:space="0" w:color="auto"/>
              <w:left w:val="single" w:sz="4" w:space="0" w:color="auto"/>
              <w:bottom w:val="single" w:sz="4" w:space="0" w:color="auto"/>
              <w:right w:val="single" w:sz="4" w:space="0" w:color="auto"/>
            </w:tcBorders>
            <w:hideMark/>
          </w:tcPr>
          <w:p w14:paraId="35FEF9BD" w14:textId="77777777" w:rsidR="00514B68" w:rsidRDefault="00514B68" w:rsidP="00F92C48">
            <w:pPr>
              <w:spacing w:before="60" w:after="120"/>
              <w:jc w:val="center"/>
            </w:pPr>
            <w:r w:rsidRPr="00514B68">
              <w:t>2</w:t>
            </w:r>
          </w:p>
        </w:tc>
        <w:tc>
          <w:tcPr>
            <w:tcW w:w="7662" w:type="dxa"/>
            <w:tcBorders>
              <w:top w:val="single" w:sz="4" w:space="0" w:color="auto"/>
              <w:left w:val="single" w:sz="4" w:space="0" w:color="auto"/>
              <w:bottom w:val="single" w:sz="4" w:space="0" w:color="auto"/>
              <w:right w:val="single" w:sz="4" w:space="0" w:color="auto"/>
            </w:tcBorders>
            <w:hideMark/>
          </w:tcPr>
          <w:p w14:paraId="11BF931E" w14:textId="77777777" w:rsidR="00514B68" w:rsidRDefault="00514B68" w:rsidP="00F92C48">
            <w:pPr>
              <w:spacing w:before="60" w:after="120"/>
              <w:jc w:val="both"/>
              <w:rPr>
                <w:b/>
                <w:bCs/>
              </w:rPr>
            </w:pPr>
            <w:r w:rsidRPr="00514B68">
              <w:rPr>
                <w:b/>
                <w:bCs/>
              </w:rPr>
              <w:t>Zaświadczenie potwierdzające, że dostarczane produkty odpowiadają określonym normom</w:t>
            </w:r>
          </w:p>
          <w:p w14:paraId="7D7B9600" w14:textId="77777777" w:rsidR="00514B68" w:rsidRPr="00514B68" w:rsidRDefault="00514B68" w:rsidP="00F92C48">
            <w:pPr>
              <w:spacing w:before="60" w:after="120"/>
              <w:jc w:val="both"/>
            </w:pPr>
            <w:r w:rsidRPr="00514B68">
              <w:t>Zaświadczenie niezależnego podmiotu uprawnionego do kontroli jakości potwierdzającego, że dostarczane produkty odpowiadają określonym normom lub specyfikacjom technicznym.</w:t>
            </w:r>
          </w:p>
          <w:p w14:paraId="09366F5F" w14:textId="77777777" w:rsidR="00514B68" w:rsidRPr="00514B68" w:rsidRDefault="00514B68" w:rsidP="00F92C48">
            <w:pPr>
              <w:spacing w:before="60" w:after="120"/>
              <w:jc w:val="both"/>
            </w:pPr>
            <w:r w:rsidRPr="00514B68">
              <w:t>W tym zakresie należy przedłożyć:</w:t>
            </w:r>
          </w:p>
          <w:p w14:paraId="085B3C3F" w14:textId="77777777" w:rsidR="00514B68" w:rsidRPr="00514B68" w:rsidRDefault="00514B68" w:rsidP="00F92C48">
            <w:pPr>
              <w:spacing w:before="60" w:after="120"/>
              <w:jc w:val="both"/>
            </w:pPr>
            <w:r w:rsidRPr="00514B68">
              <w:t>1. Zamawiający wymaga, aby skuteczność działania (stężenie, spektrum, czas) przedmiotu zamówienia była potwierdzona w badaniach wykonanych metodami przewidzianymi dla obszaru medycznego, określonymi w normach PN-EN lub innymi metodami zaakceptowanymi przez Urząd Rejestracji Produktów Leczniczych i Wyrobów Medycznych. Oferowane produkty powinny posiadać odpowiednie dokumenty potwierdzające ich przeznaczenie do obszaru medycznego</w:t>
            </w:r>
          </w:p>
          <w:p w14:paraId="2F230139" w14:textId="77777777" w:rsidR="00514B68" w:rsidRPr="00514B68" w:rsidRDefault="00514B68" w:rsidP="00F92C48">
            <w:pPr>
              <w:spacing w:before="60" w:after="120"/>
              <w:jc w:val="both"/>
            </w:pPr>
            <w:r w:rsidRPr="00514B68">
              <w:t xml:space="preserve">2. Deklaracja Zgodności lub Certyfikat Zgodności (jeżeli dotyczy), </w:t>
            </w:r>
          </w:p>
          <w:p w14:paraId="6CF2B45B" w14:textId="77777777" w:rsidR="00514B68" w:rsidRPr="00514B68" w:rsidRDefault="00514B68" w:rsidP="00F92C48">
            <w:pPr>
              <w:spacing w:before="60" w:after="120"/>
              <w:jc w:val="both"/>
            </w:pPr>
            <w:r w:rsidRPr="00514B68">
              <w:t xml:space="preserve">3. Produkt Biobójczy musi posiadać pozwolenie na dopuszczenie do obrotu produktem biobójczym wydane przez Prezesa Urzędu Rejestracji Produktów Leczniczych, Wyrobów Medycznych i Produktów Biobójczych oraz Kartę Charakterystyki  preparatu  niebezpiecznego. </w:t>
            </w:r>
          </w:p>
          <w:p w14:paraId="35FE004B" w14:textId="77777777" w:rsidR="00514B68" w:rsidRPr="00514B68" w:rsidRDefault="00514B68" w:rsidP="00F92C48">
            <w:pPr>
              <w:spacing w:before="60" w:after="120"/>
              <w:jc w:val="both"/>
            </w:pPr>
            <w:r w:rsidRPr="00514B68">
              <w:t>4. Wyrób Medyczny musi posiadać potwierdzenie zgłoszenia do Prezesa Urzędu Rejestracji Produktów Leczniczych, Wyrobów Medycznych i Produktów Biobójczych, lub  wniosek o przeniesienie danych objętych wpisem do rejestru wyrobów medycznych i podmiotów odpowiedzialnych za ich wprowadzenie do obrotu i do używania, prowadzonego na podstawie wcześniejszej ustawy, do bazy danych prowadzonej przez Prezesa Urzędu Rejestracji Produktów Leczniczych, Wyrobów Medycznych i Produktów Biobójczych.</w:t>
            </w:r>
          </w:p>
          <w:p w14:paraId="6C5E1330" w14:textId="77777777" w:rsidR="00514B68" w:rsidRPr="00514B68" w:rsidRDefault="00514B68" w:rsidP="00F92C48">
            <w:pPr>
              <w:spacing w:before="60" w:after="120"/>
              <w:jc w:val="both"/>
            </w:pPr>
            <w:r w:rsidRPr="00514B68">
              <w:lastRenderedPageBreak/>
              <w:t>5. Oświadczenie o klasyfikacji wyrobu, o ile nie wynika to z dokumentów podanych w pkt 2</w:t>
            </w:r>
          </w:p>
          <w:p w14:paraId="7012FF63" w14:textId="77777777" w:rsidR="00514B68" w:rsidRPr="00514B68" w:rsidRDefault="00514B68" w:rsidP="00F92C48">
            <w:pPr>
              <w:spacing w:before="60" w:after="120"/>
              <w:jc w:val="both"/>
            </w:pPr>
            <w:r w:rsidRPr="00514B68">
              <w:t>6. W przypadku gdy preparat jest wyrobem medycznym wymagany jest dokument potwierdzający posiadanie znaku CE.</w:t>
            </w:r>
          </w:p>
          <w:p w14:paraId="46BC66FC" w14:textId="77777777" w:rsidR="00514B68" w:rsidRDefault="00514B68" w:rsidP="00F92C48">
            <w:pPr>
              <w:spacing w:before="60" w:after="120"/>
              <w:jc w:val="both"/>
            </w:pPr>
            <w:r w:rsidRPr="00514B68">
              <w:t>7. Wniosek o przeniesienie danych objętych wpisem do rejestru wyrobów medycznych i podmiotów odpowiedzialnych za ich wprowadzenie do obrotu i do używania, prowadzonego na podstawie wcześniejszej ustawy, do bazy danych prowadzonej przez Prezesa Urzędu Rejestracji Produktów Leczniczych, Wyrobów Medycznych i Produktów Biobójczych.</w:t>
            </w:r>
          </w:p>
          <w:p w14:paraId="0826AC2D" w14:textId="77777777" w:rsidR="00F05D45" w:rsidRDefault="00F05D45" w:rsidP="00F92C48">
            <w:pPr>
              <w:spacing w:before="60" w:after="120"/>
              <w:jc w:val="both"/>
              <w:rPr>
                <w:b/>
                <w:bCs/>
                <w:color w:val="FF0000"/>
              </w:rPr>
            </w:pPr>
            <w:r w:rsidRPr="00F05D45">
              <w:rPr>
                <w:b/>
                <w:bCs/>
                <w:color w:val="FF0000"/>
              </w:rPr>
              <w:t>8. ATEST PZH HŻ (lub równoważny)</w:t>
            </w:r>
          </w:p>
          <w:p w14:paraId="04564EB7" w14:textId="77777777" w:rsidR="006C43A1" w:rsidRDefault="006C43A1" w:rsidP="006C43A1">
            <w:r>
              <w:rPr>
                <w:b/>
              </w:rPr>
              <w:t>Atest PZH</w:t>
            </w:r>
            <w:r>
              <w:t xml:space="preserve"> określa produkt, który w żaden sposób nie wpływa negatywnie na ludzkie zdrowie i środowisko naturalne. Jest wydawany na podstawie zgłoszenia producenta i wystawiany przez instytucję upoważnioną do oceny jakości – Narodowy Instytut Zdrowia Publicznego – Państwowy Zakład Higieny (NIZP-PZH). Jest to jedna z najstarszych instytucji badawczych na terenie kraju, prowadząca działalność w podstawowych dziedzinach zdrowia publicznego. Dany produkt, przed uzyskaniem atestu, jest dogłębnie analizowany pod względem składu chemicznego, właściwości mechanicznych i jakości. Ponadto jest poddawany wielu badaniom i testom. Dopiero po spełnieniu norm i kryteriów zyskuje popularne świadectwo PZH. </w:t>
            </w:r>
          </w:p>
          <w:p w14:paraId="7E168089" w14:textId="77777777" w:rsidR="006C43A1" w:rsidRDefault="006C43A1" w:rsidP="006C43A1">
            <w:r>
              <w:rPr>
                <w:rStyle w:val="Pogrubienie"/>
              </w:rPr>
              <w:t>Każdy nowopowstały produkt, by móc obronić się na konkurencyjnym rynku powinien posiadać odpowiednie rekomendacje, poświadczone specjalistycznymi certyfikatami. Najbardziej rozpoznawalnym i popularnym świadectwem tego typu jest Atest PZH, czyli inaczej Atest Higieniczny PZH, który potwierdza, że dany wyrób jest zgodny z obecnymi normami w dziedzinie bezpieczeństwa. Krótko mówiąc – produkt posiadający Atest PZH w żaden sposób nie wpłynie negatywnie na zdrowie ludzi i środowisko naturalne.</w:t>
            </w:r>
          </w:p>
          <w:p w14:paraId="7612F61F" w14:textId="404E0F69" w:rsidR="006C43A1" w:rsidRPr="00F05D45" w:rsidRDefault="006C43A1" w:rsidP="006C43A1">
            <w:pPr>
              <w:spacing w:before="60" w:after="120"/>
              <w:jc w:val="both"/>
              <w:rPr>
                <w:b/>
                <w:bCs/>
              </w:rPr>
            </w:pPr>
            <w:r w:rsidRPr="006C43A1">
              <w:rPr>
                <w:rFonts w:eastAsia="Calibri"/>
              </w:rPr>
              <w:t>Równoważny</w:t>
            </w:r>
            <w:r>
              <w:rPr>
                <w:rFonts w:eastAsia="Calibri"/>
                <w:color w:val="193DF3"/>
                <w:sz w:val="18"/>
                <w:szCs w:val="18"/>
              </w:rPr>
              <w:t xml:space="preserve"> </w:t>
            </w:r>
            <w:r w:rsidRPr="006C43A1">
              <w:rPr>
                <w:rFonts w:eastAsia="Calibri"/>
                <w:b/>
                <w:bCs/>
                <w:color w:val="193DF3"/>
                <w:sz w:val="18"/>
                <w:szCs w:val="18"/>
              </w:rPr>
              <w:t xml:space="preserve">-  </w:t>
            </w:r>
            <w:r w:rsidRPr="006C43A1">
              <w:rPr>
                <w:rStyle w:val="Pogrubienie"/>
                <w:b w:val="0"/>
                <w:bCs w:val="0"/>
              </w:rPr>
              <w:t>czy ma odpowiednie certyfikaty i dopuszczenie do kontaktu z żywnością</w:t>
            </w:r>
          </w:p>
        </w:tc>
      </w:tr>
    </w:tbl>
    <w:p w14:paraId="7BF94D33" w14:textId="7BAB4FAE" w:rsidR="00DF70D0" w:rsidRDefault="00DF70D0" w:rsidP="00DF70D0">
      <w:pPr>
        <w:pStyle w:val="Nagwek2"/>
        <w:numPr>
          <w:ilvl w:val="0"/>
          <w:numId w:val="0"/>
        </w:numPr>
        <w:ind w:left="680"/>
        <w:rPr>
          <w:sz w:val="16"/>
          <w:szCs w:val="16"/>
        </w:rPr>
      </w:pPr>
      <w:r>
        <w:lastRenderedPageBreak/>
        <w:t>Przedstawione dokumenty powinny być kompletne, nie budzące wątpliwości co do autentyczności wyników badań, ulotek, zgodności nazewnictwa zaoferowanych produktów z dokumentacją potwierdzającą spełnienie wymagań określonych w SWZ, kompletności nr stron dokumentacji badań danego produktu.</w:t>
      </w:r>
    </w:p>
    <w:p w14:paraId="3008F943" w14:textId="77777777" w:rsidR="001350D3" w:rsidRDefault="001350D3" w:rsidP="001350D3">
      <w:pPr>
        <w:pStyle w:val="Nagwek2"/>
        <w:numPr>
          <w:ilvl w:val="0"/>
          <w:numId w:val="0"/>
        </w:numPr>
        <w:tabs>
          <w:tab w:val="left" w:pos="708"/>
        </w:tabs>
        <w:spacing w:before="0"/>
        <w:ind w:left="680"/>
        <w:rPr>
          <w:sz w:val="16"/>
          <w:szCs w:val="16"/>
        </w:rPr>
      </w:pPr>
    </w:p>
    <w:p w14:paraId="634F58E1" w14:textId="77777777" w:rsidR="001350D3" w:rsidRDefault="001350D3" w:rsidP="001350D3">
      <w:pPr>
        <w:pStyle w:val="Nagwek2"/>
        <w:rPr>
          <w:lang w:val="x-none"/>
        </w:rPr>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6118BE6" w14:textId="77777777" w:rsidR="001350D3" w:rsidRDefault="001350D3" w:rsidP="001350D3">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A30E06E" w14:textId="77777777" w:rsidR="001350D3" w:rsidRDefault="001350D3" w:rsidP="001350D3">
      <w:pPr>
        <w:pStyle w:val="Nagwek2"/>
      </w:pPr>
      <w:r>
        <w:lastRenderedPageBreak/>
        <w:t>Wykonawca nie jest zobowiązany do złożenia podmiotowych środków dowodowych, które Zamawiający posiada, jeżeli Wykonawca wskaże te środki oraz potwierdzi ich prawidłowość i aktualność.</w:t>
      </w:r>
    </w:p>
    <w:p w14:paraId="601EA8C3" w14:textId="77777777" w:rsidR="001350D3" w:rsidRDefault="001350D3" w:rsidP="001350D3">
      <w:pPr>
        <w:pStyle w:val="Nagwek2"/>
      </w:pPr>
      <w:r>
        <w:t>Podmiotowe środki dowodowe oraz inne dokumenty lub oświadczenia Wykonawca składa, pod rygorem nieważności, w formie elektronicznej lub w postaci elektronicznej opatrzonej podpisem zaufanym lub podpisem osobistym.</w:t>
      </w:r>
    </w:p>
    <w:p w14:paraId="2B40AADB" w14:textId="13F4ACC6" w:rsidR="00514B68" w:rsidRPr="00DF70D0" w:rsidRDefault="001350D3" w:rsidP="00DF70D0">
      <w:pPr>
        <w:pStyle w:val="Nagwek2"/>
        <w:rPr>
          <w:sz w:val="16"/>
          <w:szCs w:val="16"/>
        </w:rPr>
      </w:pPr>
      <w:r>
        <w:t xml:space="preserve">Dokumenty sporządzone w języku obcym są składane wraz z tłumaczeniem na język polski. </w:t>
      </w:r>
      <w:bookmarkStart w:id="12" w:name="_Toc258314249"/>
    </w:p>
    <w:p w14:paraId="6AE76D52" w14:textId="77777777" w:rsidR="00514B68" w:rsidRDefault="00514B68" w:rsidP="00514B68">
      <w:pPr>
        <w:pStyle w:val="Nagwek1"/>
      </w:pPr>
      <w:r>
        <w:t>INFORMACJA DLA WYKONAWCÓW POLEGAJĄCYCH NA ZASOBACH</w:t>
      </w:r>
      <w:r>
        <w:rPr>
          <w:lang w:val="pl-PL"/>
        </w:rPr>
        <w:t xml:space="preserve"> podmiotów trzecich</w:t>
      </w:r>
    </w:p>
    <w:p w14:paraId="4B59D3DB" w14:textId="77777777" w:rsidR="00514B68" w:rsidRDefault="00514B68" w:rsidP="00514B68">
      <w:pPr>
        <w:pStyle w:val="Nagwek2"/>
      </w:pPr>
      <w: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t>Pzp</w:t>
      </w:r>
      <w:proofErr w:type="spellEnd"/>
      <w:r>
        <w:t>.</w:t>
      </w:r>
    </w:p>
    <w:p w14:paraId="50215625" w14:textId="77777777" w:rsidR="00514B68" w:rsidRDefault="00514B68" w:rsidP="00514B68">
      <w:pPr>
        <w:pStyle w:val="Nagwek2"/>
      </w:pPr>
      <w:r>
        <w:t>Wykonawca, który polega na zdolnościach lub sytuacji podmiotów udostępniających zasoby, zobowiązany jest:</w:t>
      </w:r>
    </w:p>
    <w:p w14:paraId="29F29E43" w14:textId="77777777" w:rsidR="00514B68" w:rsidRDefault="00514B68" w:rsidP="00514B68">
      <w:pPr>
        <w:pStyle w:val="Nagwek2"/>
        <w:numPr>
          <w:ilvl w:val="0"/>
          <w:numId w:val="6"/>
        </w:numPr>
        <w:tabs>
          <w:tab w:val="left" w:pos="708"/>
        </w:tabs>
        <w:spacing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BAE3B7E" w14:textId="77777777" w:rsidR="00514B68" w:rsidRDefault="00514B68" w:rsidP="00514B68">
      <w:pPr>
        <w:pStyle w:val="Nagwek2"/>
        <w:numPr>
          <w:ilvl w:val="0"/>
          <w:numId w:val="7"/>
        </w:numPr>
        <w:tabs>
          <w:tab w:val="left" w:pos="708"/>
        </w:tabs>
        <w:spacing w:after="0"/>
      </w:pPr>
      <w:r>
        <w:t>zakres dostępnych Wykonawcy zasobów podmiotu udostępniającego zasoby;</w:t>
      </w:r>
    </w:p>
    <w:p w14:paraId="462D31BB" w14:textId="77777777" w:rsidR="00514B68" w:rsidRDefault="00514B68" w:rsidP="00514B68">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4ED9AE6C" w14:textId="77777777" w:rsidR="00514B68" w:rsidRDefault="00514B68" w:rsidP="00514B68">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3127BEE" w14:textId="79CAE6C6" w:rsidR="00514B68" w:rsidRDefault="00514B68" w:rsidP="00DF70D0">
      <w:pPr>
        <w:pStyle w:val="Nagwek2"/>
        <w:numPr>
          <w:ilvl w:val="0"/>
          <w:numId w:val="6"/>
        </w:numPr>
        <w:tabs>
          <w:tab w:val="left" w:pos="708"/>
        </w:tabs>
        <w:spacing w:after="0"/>
      </w:pPr>
      <w: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7292FED" w14:textId="77777777" w:rsidR="00514B68" w:rsidRDefault="00514B68" w:rsidP="00514B68">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DF70D0">
        <w:t>pkt. 8 niniejszej</w:t>
      </w:r>
      <w:r>
        <w:t xml:space="preserve"> SWZ.</w:t>
      </w:r>
    </w:p>
    <w:p w14:paraId="32208877" w14:textId="7098F0F5" w:rsidR="001350D3" w:rsidRDefault="00514B68" w:rsidP="00514B68">
      <w:pPr>
        <w:pStyle w:val="Nagwek2"/>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DF70D0">
        <w:t>zażąda</w:t>
      </w:r>
      <w:r>
        <w:t xml:space="preserve">, aby Wykonawca w terminie określonym przez Zamawiającego zastąpił ten </w:t>
      </w:r>
      <w:r>
        <w:lastRenderedPageBreak/>
        <w:t>podmiot innym podmiotem lub podmiotami albo wykazał, że samodzielnie spełnia warunki udziału w postępowaniu.</w:t>
      </w:r>
    </w:p>
    <w:p w14:paraId="25201041" w14:textId="77777777" w:rsidR="001350D3" w:rsidRDefault="001350D3" w:rsidP="001350D3">
      <w:pPr>
        <w:pStyle w:val="Nagwek1"/>
        <w:rPr>
          <w:lang w:val="pl-PL"/>
        </w:rPr>
      </w:pPr>
      <w:r>
        <w:t>INFORMACJA DLA WYKONAWCÓW zamierzających powierzyć wykonanie części zamówienia podwykonawcom</w:t>
      </w:r>
    </w:p>
    <w:p w14:paraId="0A754FF6" w14:textId="65B2BCA7" w:rsidR="001350D3" w:rsidRDefault="001350D3" w:rsidP="00DF70D0">
      <w:pPr>
        <w:pStyle w:val="Nagwek2"/>
      </w:pPr>
      <w:r>
        <w:t xml:space="preserve">Wykonawca może powierzyć wykonanie części zamówienia Podwykonawcom. </w:t>
      </w:r>
    </w:p>
    <w:p w14:paraId="51893C80" w14:textId="77777777" w:rsidR="001350D3" w:rsidRDefault="001350D3" w:rsidP="001350D3">
      <w:pPr>
        <w:pStyle w:val="Nagwek2"/>
      </w:pPr>
      <w:r>
        <w:t>Zamawiający żąda, aby przed przystąpieniem do wykonania zamówienia Wykonawca, podał nazwy, dane kontaktowe oraz przedstawicieli, Podwykonawców zaangażowanych w realizację zamówienia, jeżeli są już znani.</w:t>
      </w:r>
    </w:p>
    <w:p w14:paraId="50E4C02F" w14:textId="14FC3008" w:rsidR="001350D3" w:rsidRPr="00DF70D0" w:rsidRDefault="001350D3" w:rsidP="00DF70D0">
      <w:pPr>
        <w:pStyle w:val="Nagwek2"/>
        <w:numPr>
          <w:ilvl w:val="0"/>
          <w:numId w:val="0"/>
        </w:numPr>
        <w:tabs>
          <w:tab w:val="left" w:pos="708"/>
        </w:tabs>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72AD9AF2" w14:textId="77777777" w:rsidR="001350D3" w:rsidRDefault="001350D3" w:rsidP="001350D3">
      <w:pPr>
        <w:pStyle w:val="Nagwek1"/>
      </w:pPr>
      <w:r>
        <w:t>Informacja dla wykonawców wspólnie ubiegających się o udzielenie zamówienia</w:t>
      </w:r>
    </w:p>
    <w:p w14:paraId="091E27E2" w14:textId="77777777" w:rsidR="001350D3" w:rsidRDefault="001350D3" w:rsidP="001350D3">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4ECC737" w14:textId="77777777" w:rsidR="001350D3" w:rsidRDefault="001350D3" w:rsidP="001350D3">
      <w:pPr>
        <w:pStyle w:val="Nagwek2"/>
      </w:pPr>
      <w:r>
        <w:t>Pełnomocnictwo należy dołączyć do oferty i powinno ono zawierać w szczególności wskazanie:</w:t>
      </w:r>
    </w:p>
    <w:p w14:paraId="6AA37912" w14:textId="77777777" w:rsidR="001350D3" w:rsidRDefault="001350D3" w:rsidP="00D35B5D">
      <w:pPr>
        <w:pStyle w:val="Nagwek2"/>
        <w:numPr>
          <w:ilvl w:val="0"/>
          <w:numId w:val="8"/>
        </w:numPr>
        <w:tabs>
          <w:tab w:val="left" w:pos="708"/>
        </w:tabs>
        <w:spacing w:after="0"/>
      </w:pPr>
      <w:r>
        <w:t>postępowania o udzielenie zamówienie publicznego, którego dotyczy;</w:t>
      </w:r>
    </w:p>
    <w:p w14:paraId="1C689D8E" w14:textId="77777777" w:rsidR="001350D3" w:rsidRDefault="001350D3" w:rsidP="00D35B5D">
      <w:pPr>
        <w:pStyle w:val="Nagwek2"/>
        <w:numPr>
          <w:ilvl w:val="0"/>
          <w:numId w:val="8"/>
        </w:numPr>
        <w:tabs>
          <w:tab w:val="left" w:pos="708"/>
        </w:tabs>
        <w:spacing w:after="0"/>
      </w:pPr>
      <w:r>
        <w:t>wszystkich Wykonawców ubiegających się wspólnie o udzielenie zamówienia;</w:t>
      </w:r>
    </w:p>
    <w:p w14:paraId="74710748" w14:textId="77777777" w:rsidR="001350D3" w:rsidRDefault="001350D3" w:rsidP="00D35B5D">
      <w:pPr>
        <w:pStyle w:val="Nagwek2"/>
        <w:numPr>
          <w:ilvl w:val="0"/>
          <w:numId w:val="8"/>
        </w:numPr>
        <w:tabs>
          <w:tab w:val="left" w:pos="708"/>
        </w:tabs>
        <w:spacing w:after="0"/>
      </w:pPr>
      <w:r>
        <w:t>ustanowionego pełnomocnika oraz zakresu jego  umocowania.</w:t>
      </w:r>
    </w:p>
    <w:p w14:paraId="2F3145ED" w14:textId="77777777" w:rsidR="001350D3" w:rsidRDefault="001350D3" w:rsidP="001350D3">
      <w:pPr>
        <w:pStyle w:val="Nagwek2"/>
      </w:pPr>
      <w:r>
        <w:t xml:space="preserve">W przypadku wspólnego ubiegania się o zamówienie przez Wykonawców, dokument ”Oświadczenia o niepodleganiu wykluczeniu oraz spełnianiu warunków udziału”, o którym mowa w pkt. </w:t>
      </w:r>
      <w:r w:rsidRPr="00DF70D0">
        <w:t>9.1 SWZ, składa każdy z Wykonawców wspólnie ubiegających się o zamówienie. Oświadczenia te potwierdzają</w:t>
      </w:r>
      <w:r>
        <w:t xml:space="preserve"> brak podstaw wykluczenia oraz spełnianie warunków udziału w postępowaniu w zakresie, w jakim każdy z Wykonawców wykazuje spełnianie warunków udziału w postępowaniu.</w:t>
      </w:r>
    </w:p>
    <w:p w14:paraId="105456D0" w14:textId="77777777" w:rsidR="001350D3" w:rsidRDefault="001350D3" w:rsidP="001350D3">
      <w:pPr>
        <w:pStyle w:val="Nagwek1"/>
      </w:pPr>
      <w:r>
        <w:t>Informacje o sposobie porozumiewania się zamawiającego z Wykonawcami</w:t>
      </w:r>
      <w:bookmarkEnd w:id="12"/>
    </w:p>
    <w:p w14:paraId="0E932881" w14:textId="77777777" w:rsidR="001350D3" w:rsidRDefault="001350D3" w:rsidP="001350D3">
      <w:pPr>
        <w:pStyle w:val="Nagwek2"/>
      </w:pPr>
      <w:r>
        <w:t xml:space="preserve">W niniejszym postępowaniu komunikacja Zamawiającego z Wykonawcami odbywa się przy użyciu środków komunikacji elektronicznej, za pośrednictwem Platformy on-line działającej pod adresem </w:t>
      </w:r>
      <w:r w:rsidR="00514B68" w:rsidRPr="00514B68">
        <w:rPr>
          <w:color w:val="0000FF"/>
          <w:u w:val="single"/>
        </w:rPr>
        <w:t>https://e-propublico.pl</w:t>
      </w:r>
      <w:r>
        <w:rPr>
          <w:color w:val="auto"/>
        </w:rPr>
        <w:t>.</w:t>
      </w:r>
    </w:p>
    <w:p w14:paraId="3E85A685" w14:textId="77777777" w:rsidR="001350D3" w:rsidRDefault="001350D3" w:rsidP="001350D3">
      <w:pPr>
        <w:pStyle w:val="Nagwek2"/>
      </w:pPr>
      <w:bookmarkStart w:id="13" w:name="_Hlk37863747"/>
      <w:r>
        <w:t>Korzystanie z Platformy przez Wykonawcę jest bezpłatne</w:t>
      </w:r>
      <w:bookmarkEnd w:id="13"/>
      <w:r>
        <w:t>.</w:t>
      </w:r>
    </w:p>
    <w:p w14:paraId="28520500" w14:textId="77777777" w:rsidR="001350D3" w:rsidRDefault="001350D3" w:rsidP="001350D3">
      <w:pPr>
        <w:pStyle w:val="Nagwek2"/>
      </w:pPr>
      <w:bookmarkStart w:id="14" w:name="_Hlk37863788"/>
      <w:r>
        <w:t>Na Platformie postępowanie prowadzone jest pod nazwą: ”</w:t>
      </w:r>
      <w:r w:rsidR="00514B68" w:rsidRPr="00514B68">
        <w:rPr>
          <w:b/>
        </w:rPr>
        <w:t>Zakup i dostawa preparatów dezynfekcyjnych do prowadzenia procesów dekontaminacji powierzchni, sprzętów i urządzeń medycznych</w:t>
      </w:r>
      <w:r>
        <w:t xml:space="preserve">” – znak sprawy: </w:t>
      </w:r>
      <w:bookmarkEnd w:id="14"/>
      <w:r w:rsidR="00514B68" w:rsidRPr="00514B68">
        <w:rPr>
          <w:b/>
        </w:rPr>
        <w:t>SZW/DZP/86/2021</w:t>
      </w:r>
      <w:r>
        <w:t>.</w:t>
      </w:r>
    </w:p>
    <w:p w14:paraId="6D968BD1" w14:textId="77777777" w:rsidR="001350D3" w:rsidRDefault="001350D3" w:rsidP="001350D3">
      <w:pPr>
        <w:pStyle w:val="Nagwek2"/>
      </w:pPr>
      <w:bookmarkStart w:id="15" w:name="_Hlk37863807"/>
      <w:r>
        <w:t xml:space="preserve">Wykonawca przystępując do postępowania o udzielenie zamówienia publicznego, akceptuje warunki korzystania z Platformy określone w Regulaminie zamieszczonym na stronie internetowej </w:t>
      </w:r>
      <w:r w:rsidR="00514B68" w:rsidRPr="00514B68">
        <w:t>https://e-propublico.pl</w:t>
      </w:r>
      <w:r>
        <w:t xml:space="preserve"> oraz uznaje go za wiążący</w:t>
      </w:r>
      <w:bookmarkEnd w:id="15"/>
      <w:r>
        <w:t>.</w:t>
      </w:r>
    </w:p>
    <w:p w14:paraId="437EC151" w14:textId="77777777" w:rsidR="001350D3" w:rsidRDefault="001350D3" w:rsidP="001350D3">
      <w:pPr>
        <w:pStyle w:val="Nagwek2"/>
      </w:pPr>
      <w:bookmarkStart w:id="16" w:name="_Hlk37863841"/>
      <w:r>
        <w:lastRenderedPageBreak/>
        <w:t>Wykonawca zamierzający wziąć udział w postępowaniu musi posiadać konto na Platformie</w:t>
      </w:r>
      <w:bookmarkEnd w:id="16"/>
      <w:r>
        <w:t>.</w:t>
      </w:r>
    </w:p>
    <w:p w14:paraId="70CB2BF2" w14:textId="77777777" w:rsidR="001350D3" w:rsidRDefault="001350D3" w:rsidP="001350D3">
      <w:pPr>
        <w:pStyle w:val="Nagwek2"/>
      </w:pPr>
      <w:bookmarkStart w:id="17" w:name="_Hlk37863867"/>
      <w:r>
        <w:t>Do złożenia oferty konieczne jest posiadanie przez osobę upoważnioną do reprezentowania Wykonawcy ważnego kwalifikowanego podpisu elektronicznego</w:t>
      </w:r>
      <w:bookmarkEnd w:id="17"/>
      <w:r>
        <w:t>, podpisu zaufanego lub podpisu osobistego.</w:t>
      </w:r>
    </w:p>
    <w:p w14:paraId="3D61D5DB" w14:textId="77777777" w:rsidR="001350D3" w:rsidRDefault="001350D3" w:rsidP="001350D3">
      <w:pPr>
        <w:pStyle w:val="Nagwek2"/>
      </w:pPr>
      <w:r>
        <w:t>Ilekroć w niniejszej SWZ jest mowa o:</w:t>
      </w:r>
    </w:p>
    <w:p w14:paraId="6D55FE9C" w14:textId="77777777" w:rsidR="001350D3" w:rsidRDefault="001350D3" w:rsidP="00D35B5D">
      <w:pPr>
        <w:pStyle w:val="Nagwek2"/>
        <w:numPr>
          <w:ilvl w:val="0"/>
          <w:numId w:val="9"/>
        </w:numPr>
        <w:tabs>
          <w:tab w:val="left" w:pos="708"/>
        </w:tabs>
        <w:spacing w:after="0"/>
      </w:pPr>
      <w:r>
        <w:t>podpisie zaufanym – należy przez to rozumieć podpis, o którym mowa art. 3 pkt 14a ustawy z 17 lutego 2005 r. o informatyzacji działalności podmiotów realizujących zadania publiczne (</w:t>
      </w:r>
      <w:proofErr w:type="spellStart"/>
      <w:r>
        <w:t>t.j</w:t>
      </w:r>
      <w:proofErr w:type="spellEnd"/>
      <w:r>
        <w:t xml:space="preserve"> Dz.U.2020 poz. 346);</w:t>
      </w:r>
    </w:p>
    <w:p w14:paraId="17158E86" w14:textId="77777777" w:rsidR="001350D3" w:rsidRDefault="001350D3" w:rsidP="00D35B5D">
      <w:pPr>
        <w:pStyle w:val="Nagwek2"/>
        <w:numPr>
          <w:ilvl w:val="0"/>
          <w:numId w:val="9"/>
        </w:numPr>
        <w:tabs>
          <w:tab w:val="left" w:pos="708"/>
        </w:tabs>
        <w:spacing w:after="0"/>
      </w:pPr>
      <w:r>
        <w:t>podpisie osobistym – należy przez to rozumieć podpis, o którym mowa w art. z art. 2 ust. 1 pkt 9 ustawy z 6 sierpnia 2010 r. o dowodach osobistych (</w:t>
      </w:r>
      <w:proofErr w:type="spellStart"/>
      <w:r>
        <w:t>t.j</w:t>
      </w:r>
      <w:proofErr w:type="spellEnd"/>
      <w:r>
        <w:t xml:space="preserve"> Dz.U.2020 poz. 332).</w:t>
      </w:r>
    </w:p>
    <w:p w14:paraId="31097B3B" w14:textId="77777777" w:rsidR="001350D3" w:rsidRDefault="001350D3" w:rsidP="001350D3">
      <w:pPr>
        <w:pStyle w:val="Nagwek2"/>
      </w:pPr>
      <w:bookmarkStart w:id="18" w:name="_Hlk37936911"/>
      <w:r>
        <w:t>Zalecenia Zamawiającego odnośnie kwalifikowanego podpisu elektronicznego</w:t>
      </w:r>
      <w:bookmarkEnd w:id="18"/>
      <w:r>
        <w:t>:</w:t>
      </w:r>
    </w:p>
    <w:p w14:paraId="53C94406" w14:textId="77777777" w:rsidR="001350D3" w:rsidRDefault="001350D3" w:rsidP="00D35B5D">
      <w:pPr>
        <w:pStyle w:val="Nagwek2"/>
        <w:numPr>
          <w:ilvl w:val="0"/>
          <w:numId w:val="10"/>
        </w:numPr>
        <w:tabs>
          <w:tab w:val="left" w:pos="708"/>
        </w:tabs>
        <w:spacing w:after="0"/>
      </w:pPr>
      <w:bookmarkStart w:id="19" w:name="_Hlk37936930"/>
      <w:r>
        <w:t xml:space="preserve">dokumenty sporządzone i przesyłane w formacie .pdf zaleca się podpisywać kwalifikowanym podpisem elektronicznym w formacie </w:t>
      </w:r>
      <w:proofErr w:type="spellStart"/>
      <w:r>
        <w:t>PAdES</w:t>
      </w:r>
      <w:bookmarkEnd w:id="19"/>
      <w:proofErr w:type="spellEnd"/>
      <w:r>
        <w:t>;</w:t>
      </w:r>
    </w:p>
    <w:p w14:paraId="6B437FDB" w14:textId="77777777" w:rsidR="001350D3" w:rsidRDefault="001350D3" w:rsidP="00D35B5D">
      <w:pPr>
        <w:pStyle w:val="Nagwek2"/>
        <w:numPr>
          <w:ilvl w:val="0"/>
          <w:numId w:val="10"/>
        </w:numPr>
        <w:tabs>
          <w:tab w:val="left" w:pos="708"/>
        </w:tabs>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178CE10F" w14:textId="77777777" w:rsidR="001350D3" w:rsidRDefault="001350D3" w:rsidP="00D35B5D">
      <w:pPr>
        <w:pStyle w:val="Nagwek2"/>
        <w:numPr>
          <w:ilvl w:val="0"/>
          <w:numId w:val="10"/>
        </w:numPr>
        <w:tabs>
          <w:tab w:val="left" w:pos="708"/>
        </w:tabs>
        <w:spacing w:after="0"/>
      </w:pPr>
      <w:r>
        <w:t>do składania kwalifikowanego podpisu elektronicznego zaleca się stosowanie algorytmu SHA-2 (lub wyższego).</w:t>
      </w:r>
    </w:p>
    <w:p w14:paraId="12A2B087" w14:textId="77777777" w:rsidR="001350D3" w:rsidRDefault="001350D3" w:rsidP="001350D3">
      <w:pPr>
        <w:pStyle w:val="Nagwek2"/>
      </w:pPr>
      <w:bookmarkStart w:id="20" w:name="_Hlk37937004"/>
      <w:r>
        <w:t>Zamawiający określa następujące wymagania sprzętowo – aplikacyjne pozwalające na korzystanie z Platformy</w:t>
      </w:r>
      <w:bookmarkEnd w:id="20"/>
      <w:r>
        <w:t>:</w:t>
      </w:r>
    </w:p>
    <w:p w14:paraId="065AE7BD" w14:textId="77777777" w:rsidR="001350D3" w:rsidRDefault="001350D3" w:rsidP="00D35B5D">
      <w:pPr>
        <w:pStyle w:val="Nagwek2"/>
        <w:numPr>
          <w:ilvl w:val="0"/>
          <w:numId w:val="11"/>
        </w:numPr>
        <w:tabs>
          <w:tab w:val="left" w:pos="708"/>
        </w:tabs>
        <w:spacing w:after="0"/>
      </w:pPr>
      <w:bookmarkStart w:id="21" w:name="_Hlk37937034"/>
      <w:r>
        <w:t>stały dostęp do sieci Internet</w:t>
      </w:r>
      <w:bookmarkEnd w:id="21"/>
      <w:r>
        <w:t>;</w:t>
      </w:r>
    </w:p>
    <w:p w14:paraId="6878F614" w14:textId="77777777" w:rsidR="001350D3" w:rsidRDefault="001350D3" w:rsidP="00D35B5D">
      <w:pPr>
        <w:numPr>
          <w:ilvl w:val="0"/>
          <w:numId w:val="11"/>
        </w:numPr>
        <w:spacing w:before="60" w:after="60"/>
        <w:jc w:val="both"/>
        <w:outlineLvl w:val="1"/>
        <w:rPr>
          <w:bCs/>
          <w:iCs/>
          <w:lang w:eastAsia="x-none"/>
        </w:rPr>
      </w:pPr>
      <w:bookmarkStart w:id="22" w:name="_Hlk37937050"/>
      <w:r>
        <w:rPr>
          <w:bCs/>
          <w:iCs/>
          <w:lang w:eastAsia="x-none"/>
        </w:rPr>
        <w:t>posiadanie dowolnej i aktywnej skrzynki poczty elektronicznej (e-mail)</w:t>
      </w:r>
      <w:bookmarkEnd w:id="22"/>
      <w:r>
        <w:rPr>
          <w:bCs/>
          <w:iCs/>
          <w:lang w:eastAsia="x-none"/>
        </w:rPr>
        <w:t>,</w:t>
      </w:r>
    </w:p>
    <w:p w14:paraId="038554DB" w14:textId="77777777" w:rsidR="001350D3" w:rsidRDefault="001350D3" w:rsidP="00D35B5D">
      <w:pPr>
        <w:numPr>
          <w:ilvl w:val="0"/>
          <w:numId w:val="11"/>
        </w:numPr>
        <w:spacing w:before="60" w:after="60"/>
        <w:jc w:val="both"/>
        <w:outlineLvl w:val="1"/>
        <w:rPr>
          <w:bCs/>
          <w:iCs/>
          <w:lang w:eastAsia="x-none"/>
        </w:rPr>
      </w:pPr>
      <w:bookmarkStart w:id="23" w:name="_Hlk37937074"/>
      <w:r>
        <w:t>komputer z zainstalowanym systemem operacyjnym Windows 7 (lub nowszym) albo Linux</w:t>
      </w:r>
      <w:bookmarkEnd w:id="23"/>
      <w:r>
        <w:rPr>
          <w:bCs/>
          <w:iCs/>
          <w:lang w:eastAsia="x-none"/>
        </w:rPr>
        <w:t>,</w:t>
      </w:r>
    </w:p>
    <w:p w14:paraId="2D150524" w14:textId="77777777" w:rsidR="001350D3" w:rsidRDefault="001350D3" w:rsidP="00D35B5D">
      <w:pPr>
        <w:numPr>
          <w:ilvl w:val="0"/>
          <w:numId w:val="11"/>
        </w:numPr>
        <w:spacing w:before="60" w:after="60"/>
        <w:jc w:val="both"/>
        <w:outlineLvl w:val="1"/>
        <w:rPr>
          <w:bCs/>
          <w:iCs/>
          <w:lang w:eastAsia="x-none"/>
        </w:rPr>
      </w:pPr>
      <w:bookmarkStart w:id="24"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4"/>
      <w:r>
        <w:rPr>
          <w:bCs/>
          <w:iCs/>
          <w:lang w:eastAsia="x-none"/>
        </w:rPr>
        <w:t>,</w:t>
      </w:r>
    </w:p>
    <w:p w14:paraId="1A72F6AB" w14:textId="77777777" w:rsidR="001350D3" w:rsidRDefault="001350D3" w:rsidP="00D35B5D">
      <w:pPr>
        <w:pStyle w:val="Nagwek2"/>
        <w:numPr>
          <w:ilvl w:val="0"/>
          <w:numId w:val="11"/>
        </w:numPr>
        <w:tabs>
          <w:tab w:val="left" w:pos="708"/>
        </w:tabs>
        <w:spacing w:after="0"/>
      </w:pPr>
      <w:bookmarkStart w:id="25" w:name="_Hlk37937106"/>
      <w:r>
        <w:t xml:space="preserve">włączona obsługa JavaScript oraz </w:t>
      </w:r>
      <w:proofErr w:type="spellStart"/>
      <w:r>
        <w:t>Cookies</w:t>
      </w:r>
      <w:bookmarkEnd w:id="25"/>
      <w:proofErr w:type="spellEnd"/>
      <w:r>
        <w:t>.</w:t>
      </w:r>
    </w:p>
    <w:p w14:paraId="476DC7A0" w14:textId="77777777" w:rsidR="001350D3" w:rsidRDefault="00CD5822" w:rsidP="001350D3">
      <w:pPr>
        <w:pStyle w:val="Nagwek2"/>
      </w:pPr>
      <w:bookmarkStart w:id="26"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w:t>
      </w:r>
      <w:proofErr w:type="spellStart"/>
      <w:r w:rsidRPr="00B778B9">
        <w:t>doc</w:t>
      </w:r>
      <w:proofErr w:type="spellEnd"/>
      <w:r w:rsidRPr="00B778B9">
        <w:t>, .</w:t>
      </w:r>
      <w:proofErr w:type="spellStart"/>
      <w:r w:rsidRPr="00B778B9">
        <w:t>docx</w:t>
      </w:r>
      <w:proofErr w:type="spellEnd"/>
      <w:r w:rsidRPr="00B778B9">
        <w:t>, .txt, .xls, .</w:t>
      </w:r>
      <w:proofErr w:type="spellStart"/>
      <w:r w:rsidRPr="00B778B9">
        <w:t>xlsx</w:t>
      </w:r>
      <w:proofErr w:type="spellEnd"/>
      <w:r w:rsidRPr="00B778B9">
        <w:t>, .</w:t>
      </w:r>
      <w:proofErr w:type="spellStart"/>
      <w:r w:rsidRPr="00B778B9">
        <w:t>ppt</w:t>
      </w:r>
      <w:proofErr w:type="spellEnd"/>
      <w:r w:rsidRPr="00B778B9">
        <w:t>, .</w:t>
      </w:r>
      <w:proofErr w:type="spellStart"/>
      <w:r w:rsidRPr="00B778B9">
        <w:t>csv</w:t>
      </w:r>
      <w:proofErr w:type="spellEnd"/>
      <w:r w:rsidRPr="00B778B9">
        <w:t>, .pdf, .jpg, .git, .</w:t>
      </w:r>
      <w:proofErr w:type="spellStart"/>
      <w:r w:rsidRPr="00B778B9">
        <w:t>png</w:t>
      </w:r>
      <w:proofErr w:type="spellEnd"/>
      <w:r w:rsidRPr="00B778B9">
        <w:t>, .</w:t>
      </w:r>
      <w:proofErr w:type="spellStart"/>
      <w:r w:rsidRPr="00B778B9">
        <w:t>tif</w:t>
      </w:r>
      <w:proofErr w:type="spellEnd"/>
      <w:r w:rsidRPr="00B778B9">
        <w:t>, .</w:t>
      </w:r>
      <w:proofErr w:type="spellStart"/>
      <w:r w:rsidRPr="00B778B9">
        <w:t>dwg</w:t>
      </w:r>
      <w:proofErr w:type="spellEnd"/>
      <w:r w:rsidRPr="00B778B9">
        <w:t>, .</w:t>
      </w:r>
      <w:proofErr w:type="spellStart"/>
      <w:r w:rsidRPr="00B778B9">
        <w:t>ath</w:t>
      </w:r>
      <w:proofErr w:type="spellEnd"/>
      <w:r w:rsidRPr="00B778B9">
        <w:t>, .</w:t>
      </w:r>
      <w:proofErr w:type="spellStart"/>
      <w:r w:rsidRPr="00B778B9">
        <w:t>kst</w:t>
      </w:r>
      <w:proofErr w:type="spellEnd"/>
      <w:r w:rsidRPr="00B778B9">
        <w:t>, .zip, .</w:t>
      </w:r>
      <w:proofErr w:type="spellStart"/>
      <w:r w:rsidRPr="00B778B9">
        <w:t>rar</w:t>
      </w:r>
      <w:proofErr w:type="spellEnd"/>
      <w:r w:rsidRPr="00B778B9">
        <w:t>, przy czym zaleca się wykorzystywanie plików w formacie</w:t>
      </w:r>
      <w:r w:rsidRPr="00B778B9">
        <w:rPr>
          <w:b/>
          <w:bCs w:val="0"/>
        </w:rPr>
        <w:t xml:space="preserve"> .pdf, .</w:t>
      </w:r>
      <w:proofErr w:type="spellStart"/>
      <w:r w:rsidRPr="00B778B9">
        <w:rPr>
          <w:b/>
          <w:bCs w:val="0"/>
        </w:rPr>
        <w:t>doc</w:t>
      </w:r>
      <w:proofErr w:type="spellEnd"/>
      <w:r w:rsidRPr="00B778B9">
        <w:rPr>
          <w:b/>
          <w:bCs w:val="0"/>
        </w:rPr>
        <w:t>, .</w:t>
      </w:r>
      <w:proofErr w:type="spellStart"/>
      <w:r w:rsidRPr="00B778B9">
        <w:rPr>
          <w:b/>
          <w:bCs w:val="0"/>
        </w:rPr>
        <w:t>docx</w:t>
      </w:r>
      <w:proofErr w:type="spellEnd"/>
      <w:r w:rsidRPr="00B778B9">
        <w:rPr>
          <w:b/>
          <w:bCs w:val="0"/>
        </w:rPr>
        <w:t>., .</w:t>
      </w:r>
      <w:proofErr w:type="spellStart"/>
      <w:r w:rsidRPr="00B778B9">
        <w:rPr>
          <w:b/>
          <w:bCs w:val="0"/>
        </w:rPr>
        <w:t>xlsx</w:t>
      </w:r>
      <w:proofErr w:type="spellEnd"/>
      <w:r w:rsidRPr="00B778B9">
        <w:rPr>
          <w:b/>
          <w:bCs w:val="0"/>
        </w:rPr>
        <w:t>, .</w:t>
      </w:r>
      <w:proofErr w:type="spellStart"/>
      <w:r w:rsidRPr="00B778B9">
        <w:rPr>
          <w:b/>
          <w:bCs w:val="0"/>
        </w:rPr>
        <w:t>xml</w:t>
      </w:r>
      <w:proofErr w:type="spellEnd"/>
      <w:r w:rsidRPr="00B778B9">
        <w:rPr>
          <w:b/>
          <w:bCs w:val="0"/>
        </w:rPr>
        <w:t>.</w:t>
      </w:r>
      <w:r>
        <w:t xml:space="preserve"> </w:t>
      </w:r>
      <w:r w:rsidRPr="00B778B9">
        <w:t xml:space="preserve">Maksymalny rozmiar pojedynczego pliku to </w:t>
      </w:r>
      <w:r w:rsidRPr="00B778B9">
        <w:rPr>
          <w:b/>
          <w:bCs w:val="0"/>
        </w:rPr>
        <w:t>80 MB</w:t>
      </w:r>
      <w:r w:rsidRPr="00B778B9">
        <w:t>, przy czym nie określa się limitu liczby plików</w:t>
      </w:r>
      <w:bookmarkEnd w:id="26"/>
      <w:r w:rsidR="001350D3">
        <w:t>.</w:t>
      </w:r>
    </w:p>
    <w:p w14:paraId="5990263B" w14:textId="77777777" w:rsidR="001350D3" w:rsidRDefault="001350D3" w:rsidP="001350D3">
      <w:pPr>
        <w:pStyle w:val="Nagwek2"/>
      </w:pPr>
      <w:bookmarkStart w:id="27" w:name="_Hlk37937156"/>
      <w:r>
        <w:t>Zamawiający określa następujące informacje na temat kodowania i czasu odbioru danych</w:t>
      </w:r>
      <w:bookmarkEnd w:id="27"/>
      <w:r>
        <w:t>:</w:t>
      </w:r>
    </w:p>
    <w:p w14:paraId="0A178EDC" w14:textId="77777777" w:rsidR="001350D3" w:rsidRDefault="001350D3" w:rsidP="00D35B5D">
      <w:pPr>
        <w:pStyle w:val="Nagwek2"/>
        <w:numPr>
          <w:ilvl w:val="0"/>
          <w:numId w:val="12"/>
        </w:numPr>
        <w:tabs>
          <w:tab w:val="left" w:pos="708"/>
        </w:tabs>
        <w:spacing w:after="0"/>
      </w:pPr>
      <w:bookmarkStart w:id="28"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t>;</w:t>
      </w:r>
    </w:p>
    <w:p w14:paraId="44D05734" w14:textId="77777777" w:rsidR="001350D3" w:rsidRDefault="001350D3" w:rsidP="00D35B5D">
      <w:pPr>
        <w:numPr>
          <w:ilvl w:val="0"/>
          <w:numId w:val="12"/>
        </w:numPr>
        <w:spacing w:before="60" w:after="60"/>
        <w:jc w:val="both"/>
        <w:outlineLvl w:val="1"/>
        <w:rPr>
          <w:bCs/>
          <w:iCs/>
          <w:lang w:eastAsia="x-none"/>
        </w:rPr>
      </w:pPr>
      <w:bookmarkStart w:id="29" w:name="_Hlk37937196"/>
      <w:r>
        <w:rPr>
          <w:bCs/>
          <w:iCs/>
          <w:lang w:eastAsia="x-none"/>
        </w:rPr>
        <w:t>oznaczenie czasu odbioru danych przez Platformę stanowi przyporządkowaną do dokumentu elektronicznego datę oraz dokładny czas (</w:t>
      </w:r>
      <w:proofErr w:type="spellStart"/>
      <w:r>
        <w:rPr>
          <w:bCs/>
          <w:iCs/>
          <w:lang w:eastAsia="x-none"/>
        </w:rPr>
        <w:t>hh:mm:ss</w:t>
      </w:r>
      <w:proofErr w:type="spellEnd"/>
      <w:r>
        <w:rPr>
          <w:bCs/>
          <w:iCs/>
          <w:lang w:eastAsia="x-none"/>
        </w:rPr>
        <w:t>), widoczne przy  wysłanym dokumencie w kolumnie ”Data przesłania”</w:t>
      </w:r>
      <w:bookmarkEnd w:id="29"/>
      <w:r>
        <w:rPr>
          <w:bCs/>
          <w:iCs/>
          <w:lang w:eastAsia="x-none"/>
        </w:rPr>
        <w:t>;</w:t>
      </w:r>
    </w:p>
    <w:p w14:paraId="07AE3219" w14:textId="77777777" w:rsidR="001350D3" w:rsidRDefault="001350D3" w:rsidP="00D35B5D">
      <w:pPr>
        <w:pStyle w:val="Nagwek2"/>
        <w:numPr>
          <w:ilvl w:val="0"/>
          <w:numId w:val="12"/>
        </w:numPr>
        <w:tabs>
          <w:tab w:val="left" w:pos="708"/>
        </w:tabs>
        <w:spacing w:after="0"/>
      </w:pPr>
      <w:bookmarkStart w:id="30" w:name="_Hlk37937220"/>
      <w:r>
        <w:lastRenderedPageBreak/>
        <w:t>o terminie przesłania decyduje czas pełnego przeprocesowania transakcji pliku na Platformie</w:t>
      </w:r>
      <w:bookmarkEnd w:id="30"/>
      <w:r>
        <w:t>.</w:t>
      </w:r>
    </w:p>
    <w:p w14:paraId="40C49225" w14:textId="77777777" w:rsidR="001350D3" w:rsidRDefault="001350D3" w:rsidP="001350D3">
      <w:pPr>
        <w:pStyle w:val="Nagwek2"/>
      </w:pPr>
      <w:bookmarkStart w:id="31"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14:paraId="50275D99" w14:textId="77777777" w:rsidR="001350D3" w:rsidRDefault="001350D3" w:rsidP="001350D3">
      <w:pPr>
        <w:pStyle w:val="Nagwek2"/>
      </w:pPr>
      <w:bookmarkStart w:id="32" w:name="_Hlk37864921"/>
      <w:bookmarkStart w:id="33" w:name="_Hlk37865118"/>
      <w: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2"/>
      <w:bookmarkEnd w:id="33"/>
    </w:p>
    <w:p w14:paraId="113E8D5A" w14:textId="77777777" w:rsidR="001350D3" w:rsidRDefault="001350D3" w:rsidP="001350D3">
      <w:pPr>
        <w:pStyle w:val="Nagwek2"/>
      </w:pPr>
      <w:bookmarkStart w:id="34" w:name="_Hlk37938680"/>
      <w:r>
        <w:t>Postępowanie o udzielenie zamówienia prowadzi się w języku polskim. Dokumenty sporządzone w języku obcym są składane wraz z tłumaczeniem na język polski</w:t>
      </w:r>
      <w:bookmarkEnd w:id="34"/>
      <w:r>
        <w:t>.</w:t>
      </w:r>
    </w:p>
    <w:p w14:paraId="27C17636" w14:textId="77777777" w:rsidR="001350D3" w:rsidRDefault="001350D3" w:rsidP="001350D3">
      <w:pPr>
        <w:pStyle w:val="Nagwek2"/>
      </w:pPr>
      <w:r>
        <w:t>Osobami uprawnionymi do kontaktu z Wykonawcami są:</w:t>
      </w:r>
    </w:p>
    <w:p w14:paraId="43E0B827" w14:textId="77777777" w:rsidR="001350D3" w:rsidRDefault="001350D3" w:rsidP="001350D3">
      <w:pPr>
        <w:pStyle w:val="Nagwek2"/>
        <w:numPr>
          <w:ilvl w:val="0"/>
          <w:numId w:val="0"/>
        </w:numPr>
        <w:tabs>
          <w:tab w:val="left" w:pos="708"/>
        </w:tabs>
        <w:ind w:left="680"/>
      </w:pPr>
      <w:bookmarkStart w:id="35"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514B68" w:rsidRPr="00CD5822" w14:paraId="34412CBE" w14:textId="77777777" w:rsidTr="00F92C48">
        <w:tc>
          <w:tcPr>
            <w:tcW w:w="8636" w:type="dxa"/>
            <w:tcBorders>
              <w:top w:val="nil"/>
              <w:left w:val="nil"/>
              <w:bottom w:val="nil"/>
              <w:right w:val="nil"/>
            </w:tcBorders>
            <w:hideMark/>
          </w:tcPr>
          <w:p w14:paraId="1F059566" w14:textId="77777777" w:rsidR="00514B68" w:rsidRPr="00CD5822" w:rsidRDefault="00514B68" w:rsidP="00F92C48">
            <w:pPr>
              <w:rPr>
                <w:lang w:val="pt-BR"/>
              </w:rPr>
            </w:pPr>
            <w:r w:rsidRPr="00514B68">
              <w:rPr>
                <w:lang w:val="pt-BR"/>
              </w:rPr>
              <w:t xml:space="preserve">  Monika Ćwiertka</w:t>
            </w:r>
            <w:r w:rsidRPr="00CD5822">
              <w:rPr>
                <w:lang w:val="pt-BR"/>
              </w:rPr>
              <w:t xml:space="preserve"> -   tel.: </w:t>
            </w:r>
            <w:r w:rsidRPr="00514B68">
              <w:rPr>
                <w:lang w:val="pt-BR"/>
              </w:rPr>
              <w:t>( 61) 8233451</w:t>
            </w:r>
            <w:r w:rsidRPr="00CD5822">
              <w:rPr>
                <w:lang w:val="pt-BR"/>
              </w:rPr>
              <w:t xml:space="preserve">, e-mail: </w:t>
            </w:r>
            <w:r w:rsidRPr="00514B68">
              <w:rPr>
                <w:lang w:val="pt-BR"/>
              </w:rPr>
              <w:t>cwiertka@lutycka.pl</w:t>
            </w:r>
          </w:p>
        </w:tc>
      </w:tr>
    </w:tbl>
    <w:p w14:paraId="72E9EAA2" w14:textId="77777777" w:rsidR="001350D3" w:rsidRDefault="001350D3" w:rsidP="001350D3">
      <w:pPr>
        <w:pStyle w:val="Nagwek1"/>
        <w:rPr>
          <w:bCs w:val="0"/>
        </w:rPr>
      </w:pPr>
      <w:r>
        <w:rPr>
          <w:bCs w:val="0"/>
        </w:rPr>
        <w:t>OPIS SPO</w:t>
      </w:r>
      <w:bookmarkStart w:id="36" w:name="_Hlk37938975"/>
      <w:r>
        <w:rPr>
          <w:bCs w:val="0"/>
        </w:rPr>
        <w:t>SOBU UDZIELANIA WYJAŚNIEŃ TREŚCI SWZ</w:t>
      </w:r>
      <w:bookmarkEnd w:id="36"/>
    </w:p>
    <w:p w14:paraId="12DB39EC" w14:textId="77777777" w:rsidR="001350D3" w:rsidRDefault="001350D3" w:rsidP="001350D3">
      <w:pPr>
        <w:pStyle w:val="Nagwek2"/>
      </w:pPr>
      <w:bookmarkStart w:id="37" w:name="_Hlk37783375"/>
      <w:bookmarkStart w:id="38" w:name="_Hlk37938993"/>
      <w:r>
        <w:t>Wykonawca może zwrócić się do Zamawiającego z wnioskiem o wyjaśnienie treści SWZ, przekazanym za pośrednictwem Platformy (karta ”Zapytania/Wyjaśnienia)</w:t>
      </w:r>
      <w:r>
        <w:rPr>
          <w:color w:val="auto"/>
        </w:rPr>
        <w:t>.</w:t>
      </w:r>
      <w:bookmarkStart w:id="39" w:name="_Hlk37783409"/>
      <w:bookmarkEnd w:id="37"/>
    </w:p>
    <w:p w14:paraId="7F49C9F4" w14:textId="77777777" w:rsidR="001350D3" w:rsidRDefault="001350D3" w:rsidP="001350D3">
      <w:pPr>
        <w:pStyle w:val="Nagwek2"/>
      </w:pPr>
      <w: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9"/>
    </w:p>
    <w:p w14:paraId="4CD590D3" w14:textId="77777777" w:rsidR="001350D3" w:rsidRDefault="001350D3" w:rsidP="001350D3">
      <w:pPr>
        <w:pStyle w:val="Nagwek2"/>
      </w:pPr>
      <w:r>
        <w:t>Jeżeli wniosek o wyjaśnienie treści SWZ nie wpłynie w terminie, o którym mowa w punkcie powyżej, Zamawiający nie ma obowiązku udzielania wyjaśnień SWZ.</w:t>
      </w:r>
    </w:p>
    <w:p w14:paraId="3821B9CE" w14:textId="77777777" w:rsidR="001350D3" w:rsidRDefault="001350D3" w:rsidP="001350D3">
      <w:pPr>
        <w:pStyle w:val="Nagwek2"/>
      </w:pPr>
      <w:r>
        <w:t>Przedłużenie terminu składania ofert, nie wpływa na bieg terminu składania wniosku o wyjaśnienie treści SWZ.</w:t>
      </w:r>
    </w:p>
    <w:p w14:paraId="00E1F4CC" w14:textId="77777777" w:rsidR="001350D3" w:rsidRDefault="001350D3" w:rsidP="001350D3">
      <w:pPr>
        <w:pStyle w:val="Nagwek2"/>
      </w:pPr>
      <w:r>
        <w:t>Treść zapytań wraz z wyjaśnieniami Zamawiający udostępni na stronie internetowej prowadzonego postępowania, bez ujawniania źródła zapytania.</w:t>
      </w:r>
    </w:p>
    <w:p w14:paraId="7778EB3B" w14:textId="77777777" w:rsidR="001350D3" w:rsidRDefault="001350D3" w:rsidP="001350D3">
      <w:pPr>
        <w:pStyle w:val="Nagwek2"/>
      </w:pPr>
      <w:r>
        <w:t xml:space="preserve">W </w:t>
      </w:r>
      <w:bookmarkEnd w:id="38"/>
      <w:r>
        <w:t>uzasadnionych przypadkach Zamawiający może przed upływem terminu składania ofert zmienić treść SWZ. Dokonaną zmianę treści SWZ Zamawiający udostępni na stronie internetowej prowadzonego postępowania.</w:t>
      </w:r>
    </w:p>
    <w:p w14:paraId="74E52E51" w14:textId="77777777" w:rsidR="001350D3" w:rsidRDefault="001350D3" w:rsidP="001350D3">
      <w:pPr>
        <w:pStyle w:val="Nagwek1"/>
      </w:pPr>
      <w:r>
        <w:t>Wymagania dotycz</w:t>
      </w:r>
      <w:r>
        <w:rPr>
          <w:rFonts w:eastAsia="TimesNewRoman" w:cs="TimesNewRoman"/>
        </w:rPr>
        <w:t>ą</w:t>
      </w:r>
      <w:r>
        <w:t>ce wadium</w:t>
      </w:r>
      <w:bookmarkEnd w:id="35"/>
    </w:p>
    <w:p w14:paraId="172ED6C9" w14:textId="77777777" w:rsidR="001350D3" w:rsidRDefault="00514B68" w:rsidP="001350D3">
      <w:pPr>
        <w:pStyle w:val="Nagwek2"/>
        <w:numPr>
          <w:ilvl w:val="0"/>
          <w:numId w:val="0"/>
        </w:numPr>
        <w:tabs>
          <w:tab w:val="left" w:pos="708"/>
        </w:tabs>
        <w:ind w:left="680"/>
      </w:pPr>
      <w:r>
        <w:t>W postępowaniu nie jest przewidziane składanie wadium.</w:t>
      </w:r>
    </w:p>
    <w:p w14:paraId="7AF28C25" w14:textId="77777777" w:rsidR="001350D3" w:rsidRDefault="001350D3" w:rsidP="001350D3">
      <w:pPr>
        <w:pStyle w:val="Nagwek1"/>
      </w:pPr>
      <w:bookmarkStart w:id="40" w:name="_Toc258314251"/>
      <w:r>
        <w:t>Termin zwi</w:t>
      </w:r>
      <w:r>
        <w:rPr>
          <w:rFonts w:eastAsia="TimesNewRoman" w:cs="TimesNewRoman"/>
        </w:rPr>
        <w:t>ą</w:t>
      </w:r>
      <w:r>
        <w:t>zania ofert</w:t>
      </w:r>
      <w:r>
        <w:rPr>
          <w:rFonts w:eastAsia="TimesNewRoman" w:cs="TimesNewRoman"/>
        </w:rPr>
        <w:t>ą</w:t>
      </w:r>
      <w:bookmarkEnd w:id="40"/>
    </w:p>
    <w:p w14:paraId="45F7714F" w14:textId="14D489DA" w:rsidR="001350D3" w:rsidRDefault="001350D3" w:rsidP="001350D3">
      <w:pPr>
        <w:pStyle w:val="Nagwek2"/>
      </w:pPr>
      <w:r>
        <w:t xml:space="preserve">Wykonawca pozostaje związany ofertą do dnia </w:t>
      </w:r>
      <w:r w:rsidR="00514B68" w:rsidRPr="006B529F">
        <w:rPr>
          <w:b/>
          <w:color w:val="FF0000"/>
        </w:rPr>
        <w:t>2022-0</w:t>
      </w:r>
      <w:r w:rsidR="00594145" w:rsidRPr="006B529F">
        <w:rPr>
          <w:b/>
          <w:color w:val="FF0000"/>
        </w:rPr>
        <w:t>3</w:t>
      </w:r>
      <w:r w:rsidR="00514B68" w:rsidRPr="006B529F">
        <w:rPr>
          <w:b/>
          <w:color w:val="FF0000"/>
        </w:rPr>
        <w:t>-</w:t>
      </w:r>
      <w:r w:rsidR="004F7EED">
        <w:rPr>
          <w:b/>
          <w:color w:val="FF0000"/>
        </w:rPr>
        <w:t>23</w:t>
      </w:r>
      <w:r w:rsidRPr="006B529F">
        <w:rPr>
          <w:color w:val="FF0000"/>
        </w:rPr>
        <w:t>.</w:t>
      </w:r>
    </w:p>
    <w:p w14:paraId="40C2C5EE" w14:textId="77777777" w:rsidR="001350D3" w:rsidRDefault="001350D3" w:rsidP="001350D3">
      <w:pPr>
        <w:pStyle w:val="Nagwek2"/>
      </w:pPr>
      <w:r>
        <w:t>Bieg terminu związania ofertą rozpoczyna się wraz z upływem terminu składania ofert.</w:t>
      </w:r>
    </w:p>
    <w:p w14:paraId="4F6E93FB" w14:textId="503A7A3E" w:rsidR="001350D3" w:rsidRDefault="001350D3" w:rsidP="00DF70D0">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602FD601" w14:textId="77777777" w:rsidR="001350D3" w:rsidRDefault="001350D3" w:rsidP="001350D3">
      <w:pPr>
        <w:pStyle w:val="Nagwek1"/>
      </w:pPr>
      <w:bookmarkStart w:id="41" w:name="_Toc258314252"/>
      <w:r>
        <w:lastRenderedPageBreak/>
        <w:t>Opis sposobu przygotowywania ofert</w:t>
      </w:r>
      <w:bookmarkEnd w:id="41"/>
    </w:p>
    <w:p w14:paraId="2631CBB1" w14:textId="77777777" w:rsidR="001350D3" w:rsidRDefault="001350D3" w:rsidP="001350D3">
      <w:pPr>
        <w:pStyle w:val="Nagwek2"/>
      </w:pPr>
      <w:r>
        <w:t>Wykonawca może złożyć tylko jedną ofertę.</w:t>
      </w:r>
    </w:p>
    <w:p w14:paraId="5F600B48" w14:textId="77777777" w:rsidR="001350D3" w:rsidRDefault="001350D3" w:rsidP="001350D3">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029DBC07" w14:textId="77777777" w:rsidR="001350D3" w:rsidRDefault="001350D3" w:rsidP="001350D3">
      <w:pPr>
        <w:pStyle w:val="Nagwek2"/>
      </w:pPr>
      <w:bookmarkStart w:id="42" w:name="_Hlk37866068"/>
      <w:r>
        <w:t>Oferta oraz pozostałe oświadczenia i dokumenty, dla których Zamawiający określił wzory w formie formularzy, powinny być sporządzone zgodnie z tymi wzorami</w:t>
      </w:r>
      <w:bookmarkEnd w:id="42"/>
      <w:r>
        <w:t>.</w:t>
      </w:r>
    </w:p>
    <w:p w14:paraId="7842F71C" w14:textId="77777777" w:rsidR="001350D3" w:rsidRDefault="001350D3" w:rsidP="001350D3">
      <w:pPr>
        <w:pStyle w:val="Nagwek2"/>
      </w:pPr>
      <w:bookmarkStart w:id="43" w:name="_Hlk37839542"/>
      <w:bookmarkStart w:id="44" w:name="_Hlk37866106"/>
      <w: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3"/>
      <w:bookmarkEnd w:id="44"/>
    </w:p>
    <w:p w14:paraId="3C0EF193" w14:textId="77777777" w:rsidR="001350D3" w:rsidRDefault="001350D3" w:rsidP="001350D3">
      <w:pPr>
        <w:pStyle w:val="Nagwek2"/>
      </w:pPr>
      <w:bookmarkStart w:id="45"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5"/>
      <w:r>
        <w:t>:</w:t>
      </w:r>
    </w:p>
    <w:p w14:paraId="24565D4F" w14:textId="77777777" w:rsidR="001350D3" w:rsidRDefault="001350D3" w:rsidP="00D35B5D">
      <w:pPr>
        <w:pStyle w:val="Nagwek2"/>
        <w:numPr>
          <w:ilvl w:val="0"/>
          <w:numId w:val="15"/>
        </w:numPr>
        <w:tabs>
          <w:tab w:val="left" w:pos="708"/>
        </w:tabs>
        <w:spacing w:after="0"/>
      </w:pPr>
      <w:r>
        <w:t>wraz z przekazaniem takich informacji, zastrzegł, że nie mogą być one udostępniane;</w:t>
      </w:r>
    </w:p>
    <w:p w14:paraId="20466F6D" w14:textId="77777777" w:rsidR="001350D3" w:rsidRDefault="001350D3" w:rsidP="00D35B5D">
      <w:pPr>
        <w:pStyle w:val="Nagwek2"/>
        <w:numPr>
          <w:ilvl w:val="0"/>
          <w:numId w:val="15"/>
        </w:numPr>
        <w:tabs>
          <w:tab w:val="left" w:pos="708"/>
        </w:tabs>
        <w:spacing w:after="0"/>
      </w:pPr>
      <w:r>
        <w:t>wykazał, załączając stosowne uzasadnienie, iż zastrzeżone informacje stanowią tajemnicę przedsiębiorstwa.</w:t>
      </w:r>
      <w:bookmarkStart w:id="46" w:name="_Hlk37939296"/>
    </w:p>
    <w:p w14:paraId="492D6643" w14:textId="77777777" w:rsidR="001350D3" w:rsidRDefault="001350D3" w:rsidP="001350D3">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6DB904FC" w14:textId="77777777" w:rsidR="001350D3" w:rsidRDefault="001350D3" w:rsidP="001350D3">
      <w:pPr>
        <w:pStyle w:val="Nagwek2"/>
        <w:numPr>
          <w:ilvl w:val="0"/>
          <w:numId w:val="0"/>
        </w:numPr>
        <w:tabs>
          <w:tab w:val="left" w:pos="708"/>
        </w:tabs>
        <w:ind w:left="680"/>
      </w:pPr>
      <w:bookmarkStart w:id="47" w:name="_Hlk38143710"/>
      <w:r>
        <w:t xml:space="preserve">Wykonawca nie może zastrzec informacji, o których mowa w art. 222 ust. 5 ustawy </w:t>
      </w:r>
      <w:proofErr w:type="spellStart"/>
      <w:r>
        <w:t>Pzp</w:t>
      </w:r>
      <w:bookmarkEnd w:id="46"/>
      <w:bookmarkEnd w:id="47"/>
      <w:proofErr w:type="spellEnd"/>
      <w:r>
        <w:t>.</w:t>
      </w:r>
    </w:p>
    <w:p w14:paraId="6E011FEB" w14:textId="77777777" w:rsidR="001350D3" w:rsidRDefault="001350D3" w:rsidP="001350D3">
      <w:pPr>
        <w:pStyle w:val="Nagwek2"/>
      </w:pPr>
      <w:bookmarkStart w:id="48" w:name="_Hlk37928068"/>
      <w:r>
        <w:t>Opis sposobu przygotowania oferty składanej w formie elektronicznej lub w postaci elektronicznej</w:t>
      </w:r>
      <w:bookmarkEnd w:id="48"/>
      <w:r>
        <w:t>:</w:t>
      </w:r>
    </w:p>
    <w:p w14:paraId="3C327B9F" w14:textId="77777777" w:rsidR="001350D3" w:rsidRDefault="001350D3" w:rsidP="00D35B5D">
      <w:pPr>
        <w:pStyle w:val="Nagwek2"/>
        <w:numPr>
          <w:ilvl w:val="0"/>
          <w:numId w:val="16"/>
        </w:numPr>
        <w:tabs>
          <w:tab w:val="left" w:pos="708"/>
        </w:tabs>
        <w:spacing w:after="0"/>
      </w:pPr>
      <w:bookmarkStart w:id="49"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49"/>
      <w:r>
        <w:t xml:space="preserve"> na karcie Informacje ogólne”;</w:t>
      </w:r>
      <w:bookmarkStart w:id="50" w:name="_Hlk37866441"/>
    </w:p>
    <w:p w14:paraId="77BD6956" w14:textId="77777777" w:rsidR="001350D3" w:rsidRDefault="001350D3" w:rsidP="00D35B5D">
      <w:pPr>
        <w:pStyle w:val="Nagwek2"/>
        <w:numPr>
          <w:ilvl w:val="0"/>
          <w:numId w:val="16"/>
        </w:numPr>
        <w:tabs>
          <w:tab w:val="left" w:pos="708"/>
        </w:tabs>
        <w:spacing w:after="0"/>
      </w:pPr>
      <w:r>
        <w:rPr>
          <w:rFonts w:eastAsia="Calibri"/>
        </w:rPr>
        <w:t xml:space="preserve">w przypadku, </w:t>
      </w:r>
      <w:bookmarkStart w:id="51" w:name="_Hlk37939646"/>
      <w:bookmarkStart w:id="52" w:name="_Hlk37866474"/>
      <w:bookmarkEnd w:id="50"/>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87EFBA2" w14:textId="77777777" w:rsidR="001350D3" w:rsidRDefault="001350D3" w:rsidP="00D35B5D">
      <w:pPr>
        <w:pStyle w:val="Nagwek2"/>
        <w:numPr>
          <w:ilvl w:val="0"/>
          <w:numId w:val="16"/>
        </w:numPr>
        <w:tabs>
          <w:tab w:val="left" w:pos="708"/>
        </w:tabs>
        <w:spacing w:after="0"/>
      </w:pPr>
      <w:r>
        <w:rPr>
          <w:rFonts w:eastAsia="Calibri"/>
        </w:rPr>
        <w:t xml:space="preserve">oferta </w:t>
      </w:r>
      <w:bookmarkEnd w:id="51"/>
      <w:r>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3" w:name="_Hlk37939678"/>
    </w:p>
    <w:p w14:paraId="7A884533" w14:textId="77777777" w:rsidR="001350D3" w:rsidRDefault="001350D3" w:rsidP="00D35B5D">
      <w:pPr>
        <w:pStyle w:val="Nagwek2"/>
        <w:numPr>
          <w:ilvl w:val="0"/>
          <w:numId w:val="16"/>
        </w:numPr>
        <w:tabs>
          <w:tab w:val="left" w:pos="708"/>
        </w:tabs>
        <w:spacing w:after="0"/>
      </w:pPr>
      <w:r>
        <w:rPr>
          <w:rFonts w:eastAsia="Calibri"/>
        </w:rPr>
        <w:t xml:space="preserve">jeżeli </w:t>
      </w:r>
      <w:bookmarkEnd w:id="52"/>
      <w:bookmarkEnd w:id="53"/>
      <w:r>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w:t>
      </w:r>
      <w:r>
        <w:rPr>
          <w:rFonts w:eastAsia="Calibri"/>
        </w:rPr>
        <w:lastRenderedPageBreak/>
        <w:t>podpisem zaufanym, lub podpisem osobistym albo w elektronicznej kopii dokumentu poświadczonej notarialnie za zgodność z oryginałem przy użyciu kwalifikowanego podpisu elektronicznego;</w:t>
      </w:r>
      <w:bookmarkStart w:id="54" w:name="_Hlk37866559"/>
    </w:p>
    <w:p w14:paraId="58D39D14" w14:textId="77777777"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bookmarkStart w:id="55" w:name="_Hlk37940020"/>
      <w:bookmarkStart w:id="56" w:name="_Hlk37866628"/>
      <w:bookmarkEnd w:id="54"/>
      <w:r>
        <w:rPr>
          <w:rFonts w:eastAsia="Calibri"/>
          <w:bCs/>
          <w:iCs/>
          <w:lang w:eastAsia="x-none"/>
        </w:rPr>
        <w:t xml:space="preserve">wszelkie </w:t>
      </w:r>
      <w:bookmarkEnd w:id="55"/>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7" w:name="_Hlk37940112"/>
      <w:bookmarkEnd w:id="56"/>
    </w:p>
    <w:p w14:paraId="493DE34E" w14:textId="77777777"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6645F569" w14:textId="77777777"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24E4A153" w14:textId="77777777"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14:paraId="720DC15E" w14:textId="77777777" w:rsidR="001350D3" w:rsidRDefault="001350D3" w:rsidP="001350D3">
      <w:pPr>
        <w:pStyle w:val="Nagwek2"/>
      </w:pPr>
      <w:bookmarkStart w:id="58"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14C039A6" w14:textId="77777777" w:rsidR="001350D3" w:rsidRDefault="001350D3" w:rsidP="001350D3">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8"/>
    <w:p w14:paraId="2D704A95" w14:textId="77777777" w:rsidR="001350D3" w:rsidRDefault="001350D3" w:rsidP="001350D3">
      <w:pPr>
        <w:pStyle w:val="Nagwek2"/>
      </w:pPr>
      <w:r>
        <w:t>Zamawiający nie przewiduje zwrotu kosztów udziału w postępowaniu. Wykonawca ponosi wszelkie koszty związane z przygotowaniem i złożeniem oferty.</w:t>
      </w:r>
    </w:p>
    <w:p w14:paraId="47E9EF39" w14:textId="77777777" w:rsidR="001350D3" w:rsidRDefault="001350D3" w:rsidP="001350D3">
      <w:pPr>
        <w:pStyle w:val="Nagwek1"/>
      </w:pPr>
      <w:bookmarkStart w:id="59" w:name="_Toc258314253"/>
      <w:r>
        <w:t>Miejsce oraz termin składania i otwarcia ofert</w:t>
      </w:r>
      <w:bookmarkEnd w:id="59"/>
    </w:p>
    <w:p w14:paraId="748B4747" w14:textId="374D6099" w:rsidR="001350D3" w:rsidRDefault="001350D3" w:rsidP="001350D3">
      <w:pPr>
        <w:pStyle w:val="Nagwek2"/>
        <w:numPr>
          <w:ilvl w:val="0"/>
          <w:numId w:val="0"/>
        </w:numPr>
        <w:tabs>
          <w:tab w:val="left" w:pos="708"/>
        </w:tabs>
        <w:ind w:left="431"/>
      </w:pPr>
      <w:bookmarkStart w:id="60" w:name="_Hlk37940485"/>
      <w:bookmarkStart w:id="61" w:name="_Hlk37857777"/>
      <w:r>
        <w:t xml:space="preserve">Ofertę, wraz z załącznikami, należy złożyć za pośrednictwem Platformy w terminie do dnia </w:t>
      </w:r>
      <w:r w:rsidR="00514B68" w:rsidRPr="006B529F">
        <w:rPr>
          <w:b/>
          <w:color w:val="FF0000"/>
        </w:rPr>
        <w:t>2022-0</w:t>
      </w:r>
      <w:r w:rsidR="009B61D7" w:rsidRPr="006B529F">
        <w:rPr>
          <w:b/>
          <w:color w:val="FF0000"/>
        </w:rPr>
        <w:t>2</w:t>
      </w:r>
      <w:r w:rsidR="00514B68" w:rsidRPr="006B529F">
        <w:rPr>
          <w:b/>
          <w:color w:val="FF0000"/>
        </w:rPr>
        <w:t>-</w:t>
      </w:r>
      <w:r w:rsidR="004F7EED">
        <w:rPr>
          <w:b/>
          <w:color w:val="FF0000"/>
        </w:rPr>
        <w:t>22</w:t>
      </w:r>
      <w:r w:rsidRPr="006B529F">
        <w:rPr>
          <w:color w:val="FF0000"/>
        </w:rPr>
        <w:t xml:space="preserve"> </w:t>
      </w:r>
      <w:r w:rsidRPr="006B529F">
        <w:rPr>
          <w:color w:val="auto"/>
        </w:rPr>
        <w:t xml:space="preserve">do godz. </w:t>
      </w:r>
      <w:bookmarkEnd w:id="60"/>
      <w:bookmarkEnd w:id="61"/>
      <w:r w:rsidR="00514B68" w:rsidRPr="006B529F">
        <w:rPr>
          <w:b/>
          <w:color w:val="auto"/>
        </w:rPr>
        <w:t>09:00</w:t>
      </w:r>
      <w:r w:rsidRPr="006B529F">
        <w:rPr>
          <w:color w:val="auto"/>
        </w:rPr>
        <w:t>.</w:t>
      </w:r>
    </w:p>
    <w:p w14:paraId="1E3A6C60" w14:textId="77777777" w:rsidR="001350D3" w:rsidRDefault="001350D3" w:rsidP="001350D3">
      <w:pPr>
        <w:pStyle w:val="Nagwek1"/>
        <w:rPr>
          <w:lang w:val="pl-PL"/>
        </w:rPr>
      </w:pPr>
      <w:bookmarkStart w:id="62" w:name="_Toc258314254"/>
      <w:r>
        <w:rPr>
          <w:lang w:val="pl-PL"/>
        </w:rPr>
        <w:t>termin otwarcia ofert</w:t>
      </w:r>
    </w:p>
    <w:p w14:paraId="425C62D6" w14:textId="11CFF57F" w:rsidR="001350D3" w:rsidRDefault="001350D3" w:rsidP="001350D3">
      <w:pPr>
        <w:pStyle w:val="Nagwek2"/>
      </w:pPr>
      <w:r>
        <w:t xml:space="preserve">Otwarcie ofert nastąpi w dniu: </w:t>
      </w:r>
      <w:r w:rsidR="00514B68" w:rsidRPr="006B529F">
        <w:rPr>
          <w:b/>
          <w:color w:val="FF0000"/>
        </w:rPr>
        <w:t>2022-0</w:t>
      </w:r>
      <w:r w:rsidR="00F81CDA" w:rsidRPr="006B529F">
        <w:rPr>
          <w:b/>
          <w:color w:val="FF0000"/>
        </w:rPr>
        <w:t>2</w:t>
      </w:r>
      <w:r w:rsidR="00514B68" w:rsidRPr="006B529F">
        <w:rPr>
          <w:b/>
          <w:color w:val="FF0000"/>
        </w:rPr>
        <w:t>-</w:t>
      </w:r>
      <w:r w:rsidR="004F7EED">
        <w:rPr>
          <w:b/>
          <w:color w:val="FF0000"/>
        </w:rPr>
        <w:t xml:space="preserve">22 </w:t>
      </w:r>
      <w:r>
        <w:t xml:space="preserve">o godz. </w:t>
      </w:r>
      <w:r w:rsidR="00514B68" w:rsidRPr="00514B68">
        <w:rPr>
          <w:b/>
        </w:rPr>
        <w:t>10:00</w:t>
      </w:r>
      <w:r>
        <w:t>, za pośrednictwem Platformy, na karcie ”Oferta/Załączniki”, poprzez ich odszyfrowanie, które jest jednoznaczne z ich upublicznieniem.</w:t>
      </w:r>
    </w:p>
    <w:p w14:paraId="6D487BEA" w14:textId="77777777" w:rsidR="001350D3" w:rsidRDefault="001350D3" w:rsidP="001350D3">
      <w:pPr>
        <w:pStyle w:val="Nagwek2"/>
      </w:pPr>
      <w:r>
        <w:t>Zamawiający, najpóźniej przed otwarciem ofert, udostępni na stronie prowadzonego postępowania informację o kwocie, jaką zamierza przeznaczyć na sfinansowanie zamówienia.</w:t>
      </w:r>
    </w:p>
    <w:p w14:paraId="10C6A77D" w14:textId="77777777" w:rsidR="001350D3" w:rsidRDefault="001350D3" w:rsidP="001350D3">
      <w:pPr>
        <w:pStyle w:val="Nagwek2"/>
      </w:pPr>
      <w:r>
        <w:t>Niezwłocznie po otwarciu ofert, Zamawiający zamieści na stronie internetowej prowadzonego postępowania informacje o:</w:t>
      </w:r>
    </w:p>
    <w:p w14:paraId="3014140B" w14:textId="77777777" w:rsidR="001350D3" w:rsidRDefault="001350D3" w:rsidP="00D35B5D">
      <w:pPr>
        <w:pStyle w:val="Nagwek2"/>
        <w:numPr>
          <w:ilvl w:val="0"/>
          <w:numId w:val="17"/>
        </w:numPr>
        <w:tabs>
          <w:tab w:val="left" w:pos="708"/>
        </w:tabs>
        <w:spacing w:after="0"/>
      </w:pPr>
      <w:r>
        <w:t>nazwach albo imionach i nazwiskach oraz siedzibach lub miejscach prowadzonej działalności gospodarczej bądź miejscach zamieszkania Wykonawców, których oferty zostały otwarte;</w:t>
      </w:r>
    </w:p>
    <w:p w14:paraId="0D51B53A" w14:textId="77777777" w:rsidR="001350D3" w:rsidRDefault="001350D3" w:rsidP="00D35B5D">
      <w:pPr>
        <w:pStyle w:val="Nagwek2"/>
        <w:numPr>
          <w:ilvl w:val="0"/>
          <w:numId w:val="17"/>
        </w:numPr>
        <w:tabs>
          <w:tab w:val="left" w:pos="708"/>
        </w:tabs>
        <w:spacing w:after="0"/>
      </w:pPr>
      <w:r>
        <w:lastRenderedPageBreak/>
        <w:t>cenach lub kosztach zawartych w ofertach.</w:t>
      </w:r>
    </w:p>
    <w:p w14:paraId="12A233A3" w14:textId="77777777" w:rsidR="001350D3" w:rsidRDefault="001350D3" w:rsidP="001350D3">
      <w:pPr>
        <w:pStyle w:val="Nagwek1"/>
      </w:pPr>
      <w:r>
        <w:t>Opis sposobu obliczenia ceny</w:t>
      </w:r>
      <w:bookmarkEnd w:id="62"/>
    </w:p>
    <w:p w14:paraId="73A3A537" w14:textId="77777777" w:rsidR="001350D3" w:rsidRDefault="001350D3" w:rsidP="001350D3">
      <w:pPr>
        <w:pStyle w:val="Nagwek2"/>
        <w:rPr>
          <w:color w:val="auto"/>
        </w:rPr>
      </w:pPr>
      <w:r>
        <w:t>W ofercie Wykonawca zobowiązany jest podać cenę za wykonanie całego przedmiotu zamówienia w złotych polskich (PLN), z dokładnością do 1 grosza, tj. do dwóch miejsc po przecinku.</w:t>
      </w:r>
    </w:p>
    <w:p w14:paraId="6806273D" w14:textId="77777777" w:rsidR="001350D3" w:rsidRDefault="001350D3" w:rsidP="001350D3">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F1C3D87" w14:textId="77777777" w:rsidR="001350D3" w:rsidRDefault="001350D3" w:rsidP="001350D3">
      <w:pPr>
        <w:pStyle w:val="Nagwek2"/>
      </w:pPr>
      <w:r>
        <w:t>Rozliczenia między Zamawiającym a Wykonawcą prowadzone będą w złotych polskich z dokładnością do dwóch miejsc po przecinku.</w:t>
      </w:r>
    </w:p>
    <w:p w14:paraId="0971533D" w14:textId="77777777" w:rsidR="001350D3" w:rsidRDefault="001350D3" w:rsidP="001350D3">
      <w:pPr>
        <w:pStyle w:val="Nagwek2"/>
      </w:pPr>
      <w:r>
        <w:t>Wykonawca zobowiązany jest zastosować stawkę VAT zgodnie z obowiązującymi przepisami ustawy z 11 marca 2004 r. o  podatku od towarów i usług.</w:t>
      </w:r>
    </w:p>
    <w:p w14:paraId="5B9313EA" w14:textId="77777777" w:rsidR="001350D3" w:rsidRDefault="001350D3" w:rsidP="001350D3">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46FE029" w14:textId="77777777" w:rsidR="001350D3" w:rsidRDefault="001350D3" w:rsidP="001350D3">
      <w:pPr>
        <w:pStyle w:val="Nagwek2"/>
      </w:pPr>
      <w:bookmarkStart w:id="63" w:name="_Hlk61113033"/>
      <w:r>
        <w:t>Wykonawca</w:t>
      </w:r>
      <w:bookmarkEnd w:id="63"/>
      <w:r>
        <w:t xml:space="preserve"> składając ofertę zobowiązany jest:</w:t>
      </w:r>
    </w:p>
    <w:p w14:paraId="42F74ACE" w14:textId="77777777" w:rsidR="001350D3" w:rsidRDefault="001350D3" w:rsidP="00D35B5D">
      <w:pPr>
        <w:pStyle w:val="Nagwek2"/>
        <w:numPr>
          <w:ilvl w:val="0"/>
          <w:numId w:val="18"/>
        </w:numPr>
        <w:tabs>
          <w:tab w:val="left" w:pos="708"/>
        </w:tabs>
        <w:spacing w:after="0"/>
      </w:pPr>
      <w:r>
        <w:t>poinformować Zamawiającego, że wybór jego oferty będzie prowadził do powstania u Zamawiającego obowiązku podatkowego;</w:t>
      </w:r>
    </w:p>
    <w:p w14:paraId="23FD865F" w14:textId="77777777" w:rsidR="001350D3" w:rsidRDefault="001350D3" w:rsidP="00D35B5D">
      <w:pPr>
        <w:pStyle w:val="Nagwek2"/>
        <w:numPr>
          <w:ilvl w:val="0"/>
          <w:numId w:val="18"/>
        </w:numPr>
        <w:tabs>
          <w:tab w:val="left" w:pos="708"/>
        </w:tabs>
        <w:spacing w:after="0"/>
      </w:pPr>
      <w:r>
        <w:t>wskazać nazwę (rodzaj) towaru lub usługi, których dostawa lub świadczenie będą prowadziły do powstania obowiązku podatkowego;</w:t>
      </w:r>
    </w:p>
    <w:p w14:paraId="5018B391" w14:textId="77777777" w:rsidR="001350D3" w:rsidRDefault="001350D3" w:rsidP="00D35B5D">
      <w:pPr>
        <w:pStyle w:val="Nagwek2"/>
        <w:numPr>
          <w:ilvl w:val="0"/>
          <w:numId w:val="18"/>
        </w:numPr>
        <w:tabs>
          <w:tab w:val="left" w:pos="708"/>
        </w:tabs>
        <w:spacing w:after="0"/>
      </w:pPr>
      <w:r>
        <w:t>wskazać wartości towaru lub usługi objętego obowiązkiem podatkowym Zamawiającego, bez kwoty podatku;</w:t>
      </w:r>
    </w:p>
    <w:p w14:paraId="5EAD9F56" w14:textId="77777777" w:rsidR="001350D3" w:rsidRDefault="001350D3" w:rsidP="00D35B5D">
      <w:pPr>
        <w:pStyle w:val="Nagwek2"/>
        <w:numPr>
          <w:ilvl w:val="0"/>
          <w:numId w:val="18"/>
        </w:numPr>
        <w:tabs>
          <w:tab w:val="left" w:pos="708"/>
        </w:tabs>
        <w:spacing w:after="0"/>
      </w:pPr>
      <w:r>
        <w:t>wskazać stawkę podatku od towarów i usług, która zgodnie z wiedzą Wykonawcy, będzie miała zastosowanie.</w:t>
      </w:r>
    </w:p>
    <w:p w14:paraId="45C68208" w14:textId="77777777" w:rsidR="001350D3" w:rsidRDefault="001350D3" w:rsidP="001350D3">
      <w:pPr>
        <w:pStyle w:val="Nagwek1"/>
      </w:pPr>
      <w:bookmarkStart w:id="64" w:name="_Toc258314255"/>
      <w:r>
        <w:t>Opis kryteriów</w:t>
      </w:r>
      <w:r>
        <w:rPr>
          <w:lang w:val="pl-PL"/>
        </w:rPr>
        <w:t xml:space="preserve"> oceny ofert,</w:t>
      </w:r>
      <w:r>
        <w:t xml:space="preserve"> wraz z podaniem </w:t>
      </w:r>
      <w:r>
        <w:rPr>
          <w:lang w:val="pl-PL"/>
        </w:rPr>
        <w:t>wag</w:t>
      </w:r>
      <w:r>
        <w:t xml:space="preserve"> tych kryteriów i sposobu oceny ofert</w:t>
      </w:r>
      <w:bookmarkEnd w:id="64"/>
    </w:p>
    <w:p w14:paraId="6B7733F0" w14:textId="77777777" w:rsidR="001350D3" w:rsidRDefault="001350D3" w:rsidP="001350D3">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9"/>
        <w:gridCol w:w="4762"/>
      </w:tblGrid>
      <w:tr w:rsidR="00697769" w14:paraId="2664124F" w14:textId="77777777" w:rsidTr="00514B68">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105F85" w14:textId="77777777" w:rsidR="00697769" w:rsidRDefault="00697769">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2D495C" w14:textId="77777777" w:rsidR="00697769" w:rsidRDefault="00697769">
            <w:pPr>
              <w:spacing w:before="120" w:after="120"/>
              <w:jc w:val="center"/>
              <w:outlineLvl w:val="1"/>
              <w:rPr>
                <w:b/>
                <w:bCs/>
                <w:iCs/>
                <w:color w:val="000000"/>
              </w:rPr>
            </w:pPr>
            <w:r>
              <w:rPr>
                <w:b/>
                <w:bCs/>
                <w:iCs/>
                <w:color w:val="000000"/>
              </w:rPr>
              <w:t>Nazwa kryterium - waga [%]</w:t>
            </w:r>
          </w:p>
        </w:tc>
      </w:tr>
      <w:tr w:rsidR="00514B68" w14:paraId="327DBE19" w14:textId="77777777" w:rsidTr="00514B68">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681F29E7" w14:textId="77777777" w:rsidR="00514B68" w:rsidRPr="00514B68" w:rsidRDefault="00514B68" w:rsidP="00F92C48">
            <w:pPr>
              <w:spacing w:before="120" w:after="120"/>
              <w:jc w:val="both"/>
              <w:outlineLvl w:val="1"/>
              <w:rPr>
                <w:bCs/>
                <w:iCs/>
                <w:color w:val="000000"/>
              </w:rPr>
            </w:pPr>
            <w:r w:rsidRPr="00514B68">
              <w:rPr>
                <w:bCs/>
                <w:iCs/>
                <w:color w:val="000000"/>
              </w:rPr>
              <w:t>1 - System suchych chust zrolowanych do nasączania preparatami dezynfekcyjnymi</w:t>
            </w:r>
          </w:p>
          <w:p w14:paraId="0E976E85" w14:textId="77777777" w:rsidR="00514B68" w:rsidRPr="00514B68" w:rsidRDefault="00514B68" w:rsidP="00F92C48">
            <w:pPr>
              <w:spacing w:before="120" w:after="120"/>
              <w:jc w:val="both"/>
              <w:outlineLvl w:val="1"/>
              <w:rPr>
                <w:bCs/>
                <w:iCs/>
                <w:color w:val="000000"/>
              </w:rPr>
            </w:pPr>
            <w:r w:rsidRPr="00514B68">
              <w:rPr>
                <w:bCs/>
                <w:iCs/>
                <w:color w:val="000000"/>
              </w:rPr>
              <w:t>2 - Środki myjące i dezynfekujące do myjni dezynfektor typu ETD 4 w Centralnej Sterylizatorni</w:t>
            </w:r>
          </w:p>
          <w:p w14:paraId="6277917F" w14:textId="77777777" w:rsidR="00514B68" w:rsidRPr="00514B68" w:rsidRDefault="00514B68" w:rsidP="00F92C48">
            <w:pPr>
              <w:spacing w:before="120" w:after="120"/>
              <w:jc w:val="both"/>
              <w:outlineLvl w:val="1"/>
              <w:rPr>
                <w:bCs/>
                <w:iCs/>
                <w:color w:val="000000"/>
              </w:rPr>
            </w:pPr>
            <w:r w:rsidRPr="00514B68">
              <w:rPr>
                <w:bCs/>
                <w:iCs/>
                <w:color w:val="000000"/>
              </w:rPr>
              <w:t xml:space="preserve">3 - Wskaźniki do kontroli skuteczności mycia i dezynfekcji w </w:t>
            </w:r>
            <w:r w:rsidRPr="00514B68">
              <w:rPr>
                <w:bCs/>
                <w:iCs/>
                <w:color w:val="000000"/>
              </w:rPr>
              <w:lastRenderedPageBreak/>
              <w:t xml:space="preserve">myjniach automatycznych sprzętu endoskopowego </w:t>
            </w:r>
          </w:p>
          <w:p w14:paraId="2015A349" w14:textId="77777777" w:rsidR="00514B68" w:rsidRPr="00514B68" w:rsidRDefault="00514B68" w:rsidP="00F92C48">
            <w:pPr>
              <w:spacing w:before="120" w:after="120"/>
              <w:jc w:val="both"/>
              <w:outlineLvl w:val="1"/>
              <w:rPr>
                <w:bCs/>
                <w:iCs/>
                <w:color w:val="000000"/>
              </w:rPr>
            </w:pPr>
            <w:r w:rsidRPr="00514B68">
              <w:rPr>
                <w:bCs/>
                <w:iCs/>
                <w:color w:val="000000"/>
              </w:rPr>
              <w:t xml:space="preserve">4 - Preparaty do dezynfekcji chemiczno-termicznej aparatów do hemodializy i oraz sieci dystrybucyjnej </w:t>
            </w:r>
          </w:p>
          <w:p w14:paraId="7925DB71" w14:textId="77777777" w:rsidR="00514B68" w:rsidRPr="00514B68" w:rsidRDefault="00514B68" w:rsidP="00F92C48">
            <w:pPr>
              <w:spacing w:before="120" w:after="120"/>
              <w:jc w:val="both"/>
              <w:outlineLvl w:val="1"/>
              <w:rPr>
                <w:bCs/>
                <w:iCs/>
                <w:color w:val="000000"/>
              </w:rPr>
            </w:pPr>
            <w:r w:rsidRPr="00514B68">
              <w:rPr>
                <w:bCs/>
                <w:iCs/>
                <w:color w:val="000000"/>
              </w:rPr>
              <w:t>5 - Preparaty do higienicznej i chirurgicznej dezynfekcji, mycia, pielęgnacji rąk i ciała z systemem woreczkowym</w:t>
            </w:r>
          </w:p>
          <w:p w14:paraId="3C607988" w14:textId="6A2C2E75" w:rsidR="00514B68" w:rsidRPr="00514B68" w:rsidRDefault="00514B68" w:rsidP="00F92C48">
            <w:pPr>
              <w:spacing w:before="120" w:after="120"/>
              <w:jc w:val="both"/>
              <w:outlineLvl w:val="1"/>
              <w:rPr>
                <w:bCs/>
                <w:iCs/>
                <w:color w:val="000000"/>
              </w:rPr>
            </w:pPr>
            <w:r w:rsidRPr="00514B68">
              <w:rPr>
                <w:bCs/>
                <w:iCs/>
                <w:color w:val="000000"/>
              </w:rPr>
              <w:t xml:space="preserve">6 - Preparaty do ręcznego mycia i dezynfekcji sond TEE do echo serca </w:t>
            </w:r>
            <w:r w:rsidR="00DF70D0" w:rsidRPr="00514B68">
              <w:rPr>
                <w:bCs/>
                <w:iCs/>
                <w:color w:val="000000"/>
              </w:rPr>
              <w:t>przezprzełykowego</w:t>
            </w:r>
            <w:r w:rsidRPr="00514B68">
              <w:rPr>
                <w:bCs/>
                <w:iCs/>
                <w:color w:val="000000"/>
              </w:rPr>
              <w:t xml:space="preserve"> </w:t>
            </w:r>
          </w:p>
          <w:p w14:paraId="5C233D6E" w14:textId="77777777" w:rsidR="00514B68" w:rsidRDefault="00514B68" w:rsidP="00F92C48">
            <w:pPr>
              <w:spacing w:before="120" w:after="120"/>
              <w:jc w:val="both"/>
              <w:outlineLvl w:val="1"/>
              <w:rPr>
                <w:bCs/>
                <w:iCs/>
              </w:rPr>
            </w:pPr>
            <w:r w:rsidRPr="00514B68">
              <w:rPr>
                <w:bCs/>
                <w:iCs/>
                <w:color w:val="000000"/>
              </w:rPr>
              <w:t>7 - Preparaty do mycia i dezynfekcji powierzchni szpitalnych, sprzętów i wyrobów medycznych</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4EF89BCC" w14:textId="77777777" w:rsidR="00514B68" w:rsidRDefault="00514B68" w:rsidP="00F92C48">
            <w:pPr>
              <w:spacing w:before="120" w:after="120"/>
              <w:jc w:val="both"/>
              <w:outlineLvl w:val="1"/>
              <w:rPr>
                <w:bCs/>
                <w:iCs/>
              </w:rPr>
            </w:pPr>
            <w:r w:rsidRPr="00514B68">
              <w:rPr>
                <w:bCs/>
                <w:iCs/>
              </w:rPr>
              <w:lastRenderedPageBreak/>
              <w:t>1 - Cena - 100</w:t>
            </w:r>
          </w:p>
        </w:tc>
      </w:tr>
    </w:tbl>
    <w:p w14:paraId="1CF28885" w14:textId="77777777" w:rsidR="001350D3" w:rsidRDefault="001350D3" w:rsidP="001350D3">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81"/>
        <w:gridCol w:w="4690"/>
      </w:tblGrid>
      <w:tr w:rsidR="00697769" w14:paraId="25750996" w14:textId="77777777" w:rsidTr="00514B68">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6C1C14" w14:textId="77777777" w:rsidR="00697769" w:rsidRDefault="00697769">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7DE2DE" w14:textId="77777777" w:rsidR="00697769" w:rsidRDefault="00697769">
            <w:pPr>
              <w:spacing w:before="120" w:after="120"/>
              <w:jc w:val="center"/>
              <w:outlineLvl w:val="1"/>
              <w:rPr>
                <w:b/>
                <w:bCs/>
                <w:iCs/>
                <w:color w:val="000000"/>
              </w:rPr>
            </w:pPr>
            <w:r>
              <w:rPr>
                <w:b/>
                <w:bCs/>
                <w:iCs/>
                <w:color w:val="000000"/>
              </w:rPr>
              <w:t>Wzór</w:t>
            </w:r>
          </w:p>
        </w:tc>
      </w:tr>
      <w:tr w:rsidR="00514B68" w14:paraId="56AD8B09" w14:textId="77777777" w:rsidTr="00514B68">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5FD760B" w14:textId="77777777" w:rsidR="00514B68" w:rsidRPr="00514B68" w:rsidRDefault="00514B68" w:rsidP="00F92C48">
            <w:pPr>
              <w:spacing w:before="120" w:after="120"/>
              <w:jc w:val="both"/>
              <w:outlineLvl w:val="1"/>
              <w:rPr>
                <w:bCs/>
                <w:iCs/>
                <w:color w:val="000000"/>
              </w:rPr>
            </w:pPr>
            <w:r w:rsidRPr="00514B68">
              <w:rPr>
                <w:bCs/>
                <w:iCs/>
                <w:color w:val="000000"/>
              </w:rPr>
              <w:t>1 - System suchych chust zrolowanych do nasączania preparatami dezynfekcyjnymi</w:t>
            </w:r>
          </w:p>
          <w:p w14:paraId="37A64077" w14:textId="77777777" w:rsidR="00514B68" w:rsidRPr="00514B68" w:rsidRDefault="00514B68" w:rsidP="00F92C48">
            <w:pPr>
              <w:spacing w:before="120" w:after="120"/>
              <w:jc w:val="both"/>
              <w:outlineLvl w:val="1"/>
              <w:rPr>
                <w:bCs/>
                <w:iCs/>
                <w:color w:val="000000"/>
              </w:rPr>
            </w:pPr>
            <w:r w:rsidRPr="00514B68">
              <w:rPr>
                <w:bCs/>
                <w:iCs/>
                <w:color w:val="000000"/>
              </w:rPr>
              <w:t>2 - Środki myjące i dezynfekujące do myjni dezynfektor typu ETD 4 w Centralnej Sterylizatorni</w:t>
            </w:r>
          </w:p>
          <w:p w14:paraId="0003DF1D" w14:textId="77777777" w:rsidR="00514B68" w:rsidRPr="00514B68" w:rsidRDefault="00514B68" w:rsidP="00F92C48">
            <w:pPr>
              <w:spacing w:before="120" w:after="120"/>
              <w:jc w:val="both"/>
              <w:outlineLvl w:val="1"/>
              <w:rPr>
                <w:bCs/>
                <w:iCs/>
                <w:color w:val="000000"/>
              </w:rPr>
            </w:pPr>
            <w:r w:rsidRPr="00514B68">
              <w:rPr>
                <w:bCs/>
                <w:iCs/>
                <w:color w:val="000000"/>
              </w:rPr>
              <w:t xml:space="preserve">3 - Wskaźniki do kontroli skuteczności mycia i dezynfekcji w myjniach automatycznych sprzętu endoskopowego </w:t>
            </w:r>
          </w:p>
          <w:p w14:paraId="2F9312C2" w14:textId="77777777" w:rsidR="00514B68" w:rsidRPr="00514B68" w:rsidRDefault="00514B68" w:rsidP="00F92C48">
            <w:pPr>
              <w:spacing w:before="120" w:after="120"/>
              <w:jc w:val="both"/>
              <w:outlineLvl w:val="1"/>
              <w:rPr>
                <w:bCs/>
                <w:iCs/>
                <w:color w:val="000000"/>
              </w:rPr>
            </w:pPr>
            <w:r w:rsidRPr="00514B68">
              <w:rPr>
                <w:bCs/>
                <w:iCs/>
                <w:color w:val="000000"/>
              </w:rPr>
              <w:t xml:space="preserve">4 - Preparaty do dezynfekcji chemiczno-termicznej aparatów do hemodializy i oraz sieci dystrybucyjnej </w:t>
            </w:r>
          </w:p>
          <w:p w14:paraId="3843714C" w14:textId="77777777" w:rsidR="00514B68" w:rsidRPr="00514B68" w:rsidRDefault="00514B68" w:rsidP="00F92C48">
            <w:pPr>
              <w:spacing w:before="120" w:after="120"/>
              <w:jc w:val="both"/>
              <w:outlineLvl w:val="1"/>
              <w:rPr>
                <w:bCs/>
                <w:iCs/>
                <w:color w:val="000000"/>
              </w:rPr>
            </w:pPr>
            <w:r w:rsidRPr="00514B68">
              <w:rPr>
                <w:bCs/>
                <w:iCs/>
                <w:color w:val="000000"/>
              </w:rPr>
              <w:t>5 - Preparaty do higienicznej i chirurgicznej dezynfekcji, mycia, pielęgnacji rąk i ciała z systemem woreczkowym</w:t>
            </w:r>
          </w:p>
          <w:p w14:paraId="0E5E4997" w14:textId="46F09BA3" w:rsidR="00514B68" w:rsidRPr="00514B68" w:rsidRDefault="00514B68" w:rsidP="00F92C48">
            <w:pPr>
              <w:spacing w:before="120" w:after="120"/>
              <w:jc w:val="both"/>
              <w:outlineLvl w:val="1"/>
              <w:rPr>
                <w:bCs/>
                <w:iCs/>
                <w:color w:val="000000"/>
              </w:rPr>
            </w:pPr>
            <w:r w:rsidRPr="00514B68">
              <w:rPr>
                <w:bCs/>
                <w:iCs/>
                <w:color w:val="000000"/>
              </w:rPr>
              <w:t xml:space="preserve">6 - Preparaty do ręcznego mycia i dezynfekcji sond TEE do echo serca </w:t>
            </w:r>
            <w:r w:rsidR="00DF70D0" w:rsidRPr="00514B68">
              <w:rPr>
                <w:bCs/>
                <w:iCs/>
                <w:color w:val="000000"/>
              </w:rPr>
              <w:t>przezprzełykowego</w:t>
            </w:r>
            <w:r w:rsidRPr="00514B68">
              <w:rPr>
                <w:bCs/>
                <w:iCs/>
                <w:color w:val="000000"/>
              </w:rPr>
              <w:t xml:space="preserve"> </w:t>
            </w:r>
          </w:p>
          <w:p w14:paraId="5239E0E6" w14:textId="77777777" w:rsidR="00514B68" w:rsidRDefault="00514B68" w:rsidP="00F92C48">
            <w:pPr>
              <w:spacing w:before="120" w:after="120"/>
              <w:jc w:val="both"/>
              <w:outlineLvl w:val="1"/>
              <w:rPr>
                <w:bCs/>
                <w:iCs/>
              </w:rPr>
            </w:pPr>
            <w:r w:rsidRPr="00514B68">
              <w:rPr>
                <w:bCs/>
                <w:iCs/>
                <w:color w:val="000000"/>
              </w:rPr>
              <w:t>7 - Preparaty do mycia i dezynfekcji powierzchni szpitalnych, sprzętów i wyrobów medycznych</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1175B67E" w14:textId="77777777" w:rsidR="00514B68" w:rsidRPr="00514B68" w:rsidRDefault="00514B68" w:rsidP="00F92C48">
            <w:pPr>
              <w:spacing w:before="120" w:after="120"/>
              <w:jc w:val="both"/>
              <w:outlineLvl w:val="1"/>
              <w:rPr>
                <w:bCs/>
                <w:iCs/>
                <w:color w:val="000000"/>
              </w:rPr>
            </w:pPr>
            <w:r w:rsidRPr="00514B68">
              <w:rPr>
                <w:bCs/>
                <w:iCs/>
                <w:color w:val="000000"/>
              </w:rPr>
              <w:t>1 - Cena</w:t>
            </w:r>
          </w:p>
          <w:p w14:paraId="6BE6B891" w14:textId="77777777" w:rsidR="00514B68" w:rsidRPr="00514B68" w:rsidRDefault="00514B68" w:rsidP="00F92C48">
            <w:pPr>
              <w:spacing w:before="120" w:after="120"/>
              <w:jc w:val="both"/>
              <w:outlineLvl w:val="1"/>
              <w:rPr>
                <w:bCs/>
                <w:iCs/>
                <w:color w:val="000000"/>
              </w:rPr>
            </w:pPr>
            <w:r w:rsidRPr="00514B68">
              <w:rPr>
                <w:bCs/>
                <w:iCs/>
                <w:color w:val="000000"/>
              </w:rPr>
              <w:t xml:space="preserve">Liczba punktów = ( </w:t>
            </w:r>
            <w:proofErr w:type="spellStart"/>
            <w:r w:rsidRPr="00514B68">
              <w:rPr>
                <w:bCs/>
                <w:iCs/>
                <w:color w:val="000000"/>
              </w:rPr>
              <w:t>Cmin</w:t>
            </w:r>
            <w:proofErr w:type="spellEnd"/>
            <w:r w:rsidRPr="00514B68">
              <w:rPr>
                <w:bCs/>
                <w:iCs/>
                <w:color w:val="000000"/>
              </w:rPr>
              <w:t>/</w:t>
            </w:r>
            <w:proofErr w:type="spellStart"/>
            <w:r w:rsidRPr="00514B68">
              <w:rPr>
                <w:bCs/>
                <w:iCs/>
                <w:color w:val="000000"/>
              </w:rPr>
              <w:t>Cof</w:t>
            </w:r>
            <w:proofErr w:type="spellEnd"/>
            <w:r w:rsidRPr="00514B68">
              <w:rPr>
                <w:bCs/>
                <w:iCs/>
                <w:color w:val="000000"/>
              </w:rPr>
              <w:t xml:space="preserve"> ) * 100 * waga</w:t>
            </w:r>
          </w:p>
          <w:p w14:paraId="0D4386BE" w14:textId="77777777" w:rsidR="00514B68" w:rsidRPr="00514B68" w:rsidRDefault="00514B68" w:rsidP="00F92C48">
            <w:pPr>
              <w:spacing w:before="120" w:after="120"/>
              <w:jc w:val="both"/>
              <w:outlineLvl w:val="1"/>
              <w:rPr>
                <w:bCs/>
                <w:iCs/>
                <w:color w:val="000000"/>
              </w:rPr>
            </w:pPr>
            <w:r w:rsidRPr="00514B68">
              <w:rPr>
                <w:bCs/>
                <w:iCs/>
                <w:color w:val="000000"/>
              </w:rPr>
              <w:t>gdzie:</w:t>
            </w:r>
          </w:p>
          <w:p w14:paraId="7294E86F" w14:textId="77777777" w:rsidR="00514B68" w:rsidRPr="00514B68" w:rsidRDefault="00514B68" w:rsidP="00F92C48">
            <w:pPr>
              <w:spacing w:before="120" w:after="120"/>
              <w:jc w:val="both"/>
              <w:outlineLvl w:val="1"/>
              <w:rPr>
                <w:bCs/>
                <w:iCs/>
                <w:color w:val="000000"/>
              </w:rPr>
            </w:pPr>
            <w:r w:rsidRPr="00514B68">
              <w:rPr>
                <w:bCs/>
                <w:iCs/>
                <w:color w:val="000000"/>
              </w:rPr>
              <w:t xml:space="preserve">- </w:t>
            </w:r>
            <w:proofErr w:type="spellStart"/>
            <w:r w:rsidRPr="00514B68">
              <w:rPr>
                <w:bCs/>
                <w:iCs/>
                <w:color w:val="000000"/>
              </w:rPr>
              <w:t>Cmin</w:t>
            </w:r>
            <w:proofErr w:type="spellEnd"/>
            <w:r w:rsidRPr="00514B68">
              <w:rPr>
                <w:bCs/>
                <w:iCs/>
                <w:color w:val="000000"/>
              </w:rPr>
              <w:t xml:space="preserve"> - najniższa cena spośród wszystkich ofert</w:t>
            </w:r>
          </w:p>
          <w:p w14:paraId="55A5DA1E" w14:textId="77777777" w:rsidR="00514B68" w:rsidRDefault="00514B68" w:rsidP="00F92C48">
            <w:pPr>
              <w:spacing w:before="120" w:after="120"/>
              <w:jc w:val="both"/>
              <w:outlineLvl w:val="1"/>
              <w:rPr>
                <w:bCs/>
                <w:iCs/>
              </w:rPr>
            </w:pPr>
            <w:r w:rsidRPr="00514B68">
              <w:rPr>
                <w:bCs/>
                <w:iCs/>
                <w:color w:val="000000"/>
              </w:rPr>
              <w:t xml:space="preserve">- </w:t>
            </w:r>
            <w:proofErr w:type="spellStart"/>
            <w:r w:rsidRPr="00514B68">
              <w:rPr>
                <w:bCs/>
                <w:iCs/>
                <w:color w:val="000000"/>
              </w:rPr>
              <w:t>Cof</w:t>
            </w:r>
            <w:proofErr w:type="spellEnd"/>
            <w:r w:rsidRPr="00514B68">
              <w:rPr>
                <w:bCs/>
                <w:iCs/>
                <w:color w:val="000000"/>
              </w:rPr>
              <w:t xml:space="preserve"> -  cena podana w ofercie</w:t>
            </w:r>
          </w:p>
        </w:tc>
      </w:tr>
    </w:tbl>
    <w:p w14:paraId="5ABBC5D0" w14:textId="77777777" w:rsidR="001350D3" w:rsidRDefault="001350D3" w:rsidP="001350D3">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70A0ABD4" w14:textId="77777777" w:rsidR="001350D3" w:rsidRDefault="001350D3" w:rsidP="001350D3">
      <w:pPr>
        <w:pStyle w:val="Nagwek2"/>
      </w:pPr>
      <w:r>
        <w:t>Zamawiaj</w:t>
      </w:r>
      <w:r>
        <w:rPr>
          <w:rFonts w:ascii="TimesNewRoman" w:eastAsia="TimesNewRoman" w:cs="TimesNewRoman"/>
        </w:rPr>
        <w:t>ą</w:t>
      </w:r>
      <w:r>
        <w:t>cy poprawi w ofercie:</w:t>
      </w:r>
    </w:p>
    <w:p w14:paraId="5EECDA1A" w14:textId="77777777" w:rsidR="001350D3" w:rsidRDefault="001350D3" w:rsidP="00D35B5D">
      <w:pPr>
        <w:pStyle w:val="Nagwek2"/>
        <w:numPr>
          <w:ilvl w:val="0"/>
          <w:numId w:val="19"/>
        </w:numPr>
        <w:tabs>
          <w:tab w:val="left" w:pos="708"/>
        </w:tabs>
        <w:spacing w:after="0"/>
      </w:pPr>
      <w:r>
        <w:t>oczywiste omyłki pisarskie,</w:t>
      </w:r>
    </w:p>
    <w:p w14:paraId="3F77FB7A" w14:textId="77777777" w:rsidR="001350D3" w:rsidRDefault="001350D3" w:rsidP="00D35B5D">
      <w:pPr>
        <w:pStyle w:val="Nagwek2"/>
        <w:numPr>
          <w:ilvl w:val="0"/>
          <w:numId w:val="19"/>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78F73D9A" w14:textId="77777777" w:rsidR="001350D3" w:rsidRDefault="001350D3" w:rsidP="00D35B5D">
      <w:pPr>
        <w:pStyle w:val="Nagwek2"/>
        <w:numPr>
          <w:ilvl w:val="0"/>
          <w:numId w:val="19"/>
        </w:numPr>
        <w:tabs>
          <w:tab w:val="left" w:pos="708"/>
        </w:tabs>
        <w:spacing w:after="0"/>
      </w:pPr>
      <w:r>
        <w:t xml:space="preserve">inne omyłki polegające na niezgodności oferty z dokumentami zamówienia, niepowodujące istotnych zmian w treści oferty </w:t>
      </w:r>
    </w:p>
    <w:p w14:paraId="40032552" w14:textId="77777777" w:rsidR="001350D3" w:rsidRDefault="001350D3" w:rsidP="001350D3">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53BB95AD" w14:textId="77777777" w:rsidR="001350D3" w:rsidRDefault="001350D3" w:rsidP="001350D3">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5E69F459" w14:textId="77777777" w:rsidR="001350D3" w:rsidRDefault="001350D3" w:rsidP="001350D3">
      <w:pPr>
        <w:pStyle w:val="Nagwek2"/>
      </w:pPr>
      <w:r>
        <w:t>Obowiązek wykazania, że oferta nie zawiera rażąco niskiej ceny spoczywa na Wykonawcy.</w:t>
      </w:r>
    </w:p>
    <w:p w14:paraId="21CFE6C1" w14:textId="77777777" w:rsidR="001350D3" w:rsidRDefault="001350D3" w:rsidP="001350D3">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3FD44D95" w14:textId="77777777" w:rsidR="001350D3" w:rsidRDefault="001350D3" w:rsidP="001350D3">
      <w:pPr>
        <w:pStyle w:val="Nagwek2"/>
      </w:pPr>
      <w:r>
        <w:t>Zamawiający odrzuci ofertę Wykonawcy, który nie udzielił wyjaśnień w wyznaczonym terminie, lub jeżeli złożone wyjaśnienia wraz z dowodami nie uzasadniają rażąco niskiej ceny tej oferty.</w:t>
      </w:r>
    </w:p>
    <w:p w14:paraId="4EB1344E" w14:textId="77777777" w:rsidR="001350D3" w:rsidRDefault="001350D3" w:rsidP="001350D3">
      <w:pPr>
        <w:pStyle w:val="Nagwek1"/>
      </w:pPr>
      <w:bookmarkStart w:id="65" w:name="_Toc258314256"/>
      <w:r>
        <w:t>UDZIELENIE ZAMÓWIENIA</w:t>
      </w:r>
      <w:bookmarkEnd w:id="65"/>
    </w:p>
    <w:p w14:paraId="7F3072BE" w14:textId="77777777" w:rsidR="001350D3" w:rsidRDefault="001350D3" w:rsidP="001350D3">
      <w:pPr>
        <w:pStyle w:val="Nagwek2"/>
      </w:pPr>
      <w:r>
        <w:t>Zamawiający udzieli zamówienia Wykonawcy, którego oferta odpowiada wszystkim wymaganiom określonym w niniejszej SWZ i została oceniona jako najkorzystniejsza w oparciu o podane w niej kryteria oceny ofert.</w:t>
      </w:r>
    </w:p>
    <w:p w14:paraId="00AEDE23" w14:textId="77777777" w:rsidR="001350D3" w:rsidRDefault="001350D3" w:rsidP="001350D3">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514B68" w:rsidRPr="00514B68">
        <w:rPr>
          <w:color w:val="0000FF"/>
          <w:u w:val="single"/>
        </w:rPr>
        <w:t>www.lutycka.pl</w:t>
      </w:r>
      <w:r>
        <w:t>.</w:t>
      </w:r>
    </w:p>
    <w:p w14:paraId="4F8C829C" w14:textId="77777777" w:rsidR="001350D3" w:rsidRDefault="001350D3" w:rsidP="001350D3">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C7B86B8" w14:textId="77777777" w:rsidR="001350D3" w:rsidRDefault="001350D3" w:rsidP="001350D3">
      <w:pPr>
        <w:pStyle w:val="Nagwek1"/>
      </w:pPr>
      <w:bookmarkStart w:id="66"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6"/>
    </w:p>
    <w:p w14:paraId="09EC234E" w14:textId="77777777" w:rsidR="001350D3" w:rsidRDefault="001350D3" w:rsidP="001350D3">
      <w:pPr>
        <w:pStyle w:val="Nagwek2"/>
      </w:pPr>
      <w:r>
        <w:t xml:space="preserve">Zamawiający zawrze umowę w sprawie zamówienia publicznego, w terminie i na zasadach określonych w art. 308 ust. 2 i 3 ustawy </w:t>
      </w:r>
      <w:proofErr w:type="spellStart"/>
      <w:r>
        <w:t>Pzp</w:t>
      </w:r>
      <w:proofErr w:type="spellEnd"/>
      <w:r>
        <w:t>.</w:t>
      </w:r>
    </w:p>
    <w:p w14:paraId="43130E60" w14:textId="77777777" w:rsidR="001350D3" w:rsidRDefault="001350D3" w:rsidP="001350D3">
      <w:pPr>
        <w:pStyle w:val="Nagwek2"/>
      </w:pPr>
      <w:r>
        <w:lastRenderedPageBreak/>
        <w:t>Zamawiający poinformuje Wykonawcę, któremu zostanie udzielone zamówienie, o miejscu i terminie zawarcia umowy.</w:t>
      </w:r>
    </w:p>
    <w:p w14:paraId="4D1B44B4" w14:textId="77777777" w:rsidR="001350D3" w:rsidRDefault="001350D3" w:rsidP="001350D3">
      <w:pPr>
        <w:pStyle w:val="Nagwek2"/>
      </w:pPr>
      <w:r>
        <w:t>Przed zawarciem umowy Wykonawca, na wezwanie Zamawiającego, zobowiązany jest do podania wszelkich informacji niezbędnych do wypełnienia treści umowy.</w:t>
      </w:r>
    </w:p>
    <w:p w14:paraId="2A278057" w14:textId="77777777" w:rsidR="001350D3" w:rsidRDefault="001350D3" w:rsidP="001350D3">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8734001" w14:textId="77777777" w:rsidR="001350D3" w:rsidRDefault="001350D3" w:rsidP="001350D3">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086B3B43" w14:textId="77777777" w:rsidR="001350D3" w:rsidRDefault="001350D3" w:rsidP="001350D3">
      <w:pPr>
        <w:pStyle w:val="Nagwek1"/>
      </w:pPr>
      <w:bookmarkStart w:id="67" w:name="_Toc258314258"/>
      <w:r>
        <w:t>Wymagania dotycz</w:t>
      </w:r>
      <w:r>
        <w:rPr>
          <w:rFonts w:eastAsia="TimesNewRoman" w:cs="TimesNewRoman"/>
        </w:rPr>
        <w:t>ą</w:t>
      </w:r>
      <w:r>
        <w:t>ce zabezpieczenia nale</w:t>
      </w:r>
      <w:r>
        <w:rPr>
          <w:rFonts w:eastAsia="TimesNewRoman" w:cs="TimesNewRoman"/>
        </w:rPr>
        <w:t>ż</w:t>
      </w:r>
      <w:r>
        <w:t>ytego wykonania umowy</w:t>
      </w:r>
      <w:bookmarkEnd w:id="67"/>
    </w:p>
    <w:p w14:paraId="14CD251A" w14:textId="77777777" w:rsidR="001350D3" w:rsidRDefault="00514B68" w:rsidP="001350D3">
      <w:pPr>
        <w:pStyle w:val="Nagwek2"/>
      </w:pPr>
      <w:r>
        <w:t>W danym postępowaniu wniesienie zabezpieczenie należytego wykonania umowy nie jest wymagane.</w:t>
      </w:r>
    </w:p>
    <w:p w14:paraId="1D150CEC" w14:textId="77777777" w:rsidR="001350D3" w:rsidRDefault="001350D3" w:rsidP="001350D3">
      <w:pPr>
        <w:pStyle w:val="Nagwek1"/>
      </w:pPr>
      <w:bookmarkStart w:id="68"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8"/>
    </w:p>
    <w:p w14:paraId="4B9D6F3C" w14:textId="6E47A0FB" w:rsidR="001350D3" w:rsidRDefault="001350D3" w:rsidP="001350D3">
      <w:pPr>
        <w:pStyle w:val="Nagwek2"/>
      </w:pPr>
      <w:r>
        <w:t>Wzór umowy stanowi załącznik</w:t>
      </w:r>
      <w:r w:rsidR="00BD795A">
        <w:t xml:space="preserve"> nr 4</w:t>
      </w:r>
      <w:r>
        <w:t xml:space="preserve"> do niniejszej SWZ. </w:t>
      </w:r>
    </w:p>
    <w:p w14:paraId="71C11ECB" w14:textId="77777777" w:rsidR="001350D3" w:rsidRDefault="00514B68" w:rsidP="001350D3">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14:paraId="18C75553" w14:textId="77777777" w:rsidR="001350D3" w:rsidRDefault="001350D3" w:rsidP="001350D3">
      <w:pPr>
        <w:pStyle w:val="Nagwek1"/>
      </w:pPr>
      <w:bookmarkStart w:id="69"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9"/>
    </w:p>
    <w:p w14:paraId="32210321" w14:textId="77777777" w:rsidR="001350D3" w:rsidRDefault="001350D3" w:rsidP="001350D3">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14:paraId="4B1162E8" w14:textId="77777777" w:rsidR="00863843" w:rsidRPr="00497957" w:rsidRDefault="00863843" w:rsidP="00863843">
      <w:pPr>
        <w:numPr>
          <w:ilvl w:val="0"/>
          <w:numId w:val="1"/>
        </w:numPr>
        <w:spacing w:before="200" w:after="60"/>
        <w:ind w:left="431" w:hanging="431"/>
        <w:jc w:val="both"/>
        <w:outlineLvl w:val="0"/>
        <w:rPr>
          <w:b/>
          <w:bCs/>
          <w:caps/>
          <w:kern w:val="32"/>
          <w:lang w:val="x-none" w:eastAsia="x-none"/>
        </w:rPr>
      </w:pPr>
      <w:r w:rsidRPr="00497957">
        <w:rPr>
          <w:b/>
          <w:bCs/>
          <w:caps/>
          <w:kern w:val="32"/>
          <w:lang w:val="x-none" w:eastAsia="x-none"/>
        </w:rPr>
        <w:t>Aukcja elektroniczna</w:t>
      </w:r>
      <w:r w:rsidRPr="00497957">
        <w:rPr>
          <w:b/>
          <w:bCs/>
          <w:caps/>
          <w:kern w:val="32"/>
          <w:lang w:eastAsia="x-none"/>
        </w:rPr>
        <w:t xml:space="preserve">, </w:t>
      </w:r>
      <w:r w:rsidRPr="00497957">
        <w:rPr>
          <w:b/>
          <w:bCs/>
          <w:caps/>
          <w:kern w:val="32"/>
          <w:lang w:val="x-none" w:eastAsia="x-none"/>
        </w:rPr>
        <w:t>DYNAMICZNY SYSTEM ZAKUPÓW, UMOWA RAMOWA</w:t>
      </w:r>
    </w:p>
    <w:p w14:paraId="750C41A2" w14:textId="77777777" w:rsidR="00863843" w:rsidRPr="00497957" w:rsidRDefault="00863843" w:rsidP="00863843">
      <w:pPr>
        <w:numPr>
          <w:ilvl w:val="1"/>
          <w:numId w:val="26"/>
        </w:numPr>
        <w:spacing w:before="120" w:after="60"/>
        <w:jc w:val="both"/>
        <w:outlineLvl w:val="1"/>
        <w:rPr>
          <w:bCs/>
          <w:iCs/>
          <w:color w:val="000000"/>
          <w:lang w:val="x-none" w:eastAsia="x-none"/>
        </w:rPr>
      </w:pPr>
      <w:r w:rsidRPr="00497957">
        <w:rPr>
          <w:bCs/>
          <w:iCs/>
          <w:color w:val="000000"/>
          <w:lang w:val="x-none" w:eastAsia="x-none"/>
        </w:rPr>
        <w:t xml:space="preserve">Zamawiający nie przewiduje przeprowadzenia aukcji elektronicznej, o której mowa </w:t>
      </w:r>
      <w:r w:rsidRPr="00497957">
        <w:rPr>
          <w:bCs/>
          <w:iCs/>
          <w:color w:val="000000"/>
          <w:lang w:val="x-none" w:eastAsia="x-none"/>
        </w:rPr>
        <w:br/>
        <w:t xml:space="preserve">w art. 308 ust. 1 ustawy </w:t>
      </w:r>
      <w:proofErr w:type="spellStart"/>
      <w:r w:rsidRPr="00497957">
        <w:rPr>
          <w:bCs/>
          <w:iCs/>
          <w:color w:val="000000"/>
          <w:lang w:val="x-none" w:eastAsia="x-none"/>
        </w:rPr>
        <w:t>Pzp</w:t>
      </w:r>
      <w:proofErr w:type="spellEnd"/>
      <w:r w:rsidRPr="00497957">
        <w:rPr>
          <w:bCs/>
          <w:iCs/>
          <w:color w:val="000000"/>
          <w:lang w:val="x-none" w:eastAsia="x-none"/>
        </w:rPr>
        <w:t>.</w:t>
      </w:r>
    </w:p>
    <w:p w14:paraId="723EDE82" w14:textId="77777777" w:rsidR="00863843" w:rsidRPr="00497957" w:rsidRDefault="00863843" w:rsidP="00863843">
      <w:pPr>
        <w:numPr>
          <w:ilvl w:val="1"/>
          <w:numId w:val="26"/>
        </w:numPr>
        <w:spacing w:before="120" w:after="60"/>
        <w:jc w:val="both"/>
        <w:outlineLvl w:val="1"/>
        <w:rPr>
          <w:bCs/>
          <w:iCs/>
          <w:color w:val="000000"/>
          <w:lang w:val="x-none" w:eastAsia="x-none"/>
        </w:rPr>
      </w:pPr>
      <w:r w:rsidRPr="00497957">
        <w:rPr>
          <w:bCs/>
          <w:iCs/>
          <w:color w:val="000000"/>
          <w:lang w:val="x-none" w:eastAsia="x-none"/>
        </w:rPr>
        <w:t>W postępowaniu nie jest przewidziane ustanowienie dynamicznego systemu zakupów.</w:t>
      </w:r>
    </w:p>
    <w:p w14:paraId="70EB0866" w14:textId="77777777" w:rsidR="00863843" w:rsidRPr="00497957" w:rsidRDefault="00863843" w:rsidP="00863843">
      <w:pPr>
        <w:numPr>
          <w:ilvl w:val="1"/>
          <w:numId w:val="26"/>
        </w:numPr>
        <w:spacing w:before="120" w:after="60"/>
        <w:jc w:val="both"/>
        <w:outlineLvl w:val="1"/>
        <w:rPr>
          <w:bCs/>
          <w:iCs/>
          <w:color w:val="000000"/>
          <w:lang w:val="x-none" w:eastAsia="x-none"/>
        </w:rPr>
      </w:pPr>
      <w:r w:rsidRPr="00497957">
        <w:rPr>
          <w:bCs/>
          <w:iCs/>
          <w:color w:val="000000"/>
          <w:lang w:val="x-none" w:eastAsia="x-none"/>
        </w:rPr>
        <w:t>W postępowaniu nie jest przewidziane zawarcie umowy ramowej.</w:t>
      </w:r>
    </w:p>
    <w:p w14:paraId="372CD6B1" w14:textId="77777777" w:rsidR="001350D3" w:rsidRDefault="001350D3" w:rsidP="001350D3">
      <w:pPr>
        <w:pStyle w:val="Nagwek1"/>
      </w:pPr>
      <w:r>
        <w:rPr>
          <w:lang w:val="pl-PL"/>
        </w:rPr>
        <w:t>Ochrona danych osobowych</w:t>
      </w:r>
    </w:p>
    <w:p w14:paraId="4E3509C2" w14:textId="77777777" w:rsidR="001350D3" w:rsidRDefault="001350D3" w:rsidP="001350D3">
      <w:pPr>
        <w:pStyle w:val="Nagwek2"/>
      </w:pPr>
      <w:bookmarkStart w:id="70"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xml:space="preserve">. UE L 119 z 4 maja 2016 r.), dalej: RODO, tym samym dane </w:t>
      </w:r>
      <w:r>
        <w:lastRenderedPageBreak/>
        <w:t>osobowe podane przez Wykonawcę będą przetwarzane zgodnie z RODO oraz zgodnie z przepisami krajowymi.</w:t>
      </w:r>
    </w:p>
    <w:p w14:paraId="63C43FED" w14:textId="77777777" w:rsidR="001350D3" w:rsidRDefault="001350D3" w:rsidP="001350D3">
      <w:pPr>
        <w:pStyle w:val="Nagwek2"/>
      </w:pPr>
      <w:r>
        <w:t>Zamawiający informuje, że:</w:t>
      </w:r>
    </w:p>
    <w:p w14:paraId="7AD548E0" w14:textId="77777777" w:rsidR="001350D3" w:rsidRDefault="001350D3" w:rsidP="00D35B5D">
      <w:pPr>
        <w:pStyle w:val="Nagwek2"/>
        <w:numPr>
          <w:ilvl w:val="0"/>
          <w:numId w:val="22"/>
        </w:numPr>
        <w:tabs>
          <w:tab w:val="left" w:pos="708"/>
        </w:tabs>
        <w:spacing w:after="0"/>
      </w:pPr>
      <w:r>
        <w:t xml:space="preserve">administratorem </w:t>
      </w:r>
      <w:r>
        <w:rPr>
          <w:bCs w:val="0"/>
          <w:iCs w:val="0"/>
        </w:rPr>
        <w:t xml:space="preserve">danych osobowych Wykonawcy jest </w:t>
      </w:r>
      <w:r w:rsidR="00514B68" w:rsidRPr="00514B68">
        <w:rPr>
          <w:b/>
          <w:bCs w:val="0"/>
          <w:iCs w:val="0"/>
        </w:rPr>
        <w:t>SZPITAL WOJEWÓDZKI W POZNANIU</w:t>
      </w:r>
      <w:r>
        <w:rPr>
          <w:rFonts w:eastAsia="Calibri"/>
          <w:bCs w:val="0"/>
          <w:iCs w:val="0"/>
          <w:lang w:eastAsia="en-US"/>
        </w:rPr>
        <w:t xml:space="preserve">, </w:t>
      </w:r>
      <w:r w:rsidR="00514B68" w:rsidRPr="00514B68">
        <w:rPr>
          <w:rFonts w:eastAsia="Calibri"/>
          <w:bCs w:val="0"/>
          <w:iCs w:val="0"/>
          <w:lang w:eastAsia="en-US"/>
        </w:rPr>
        <w:t>Juraszów</w:t>
      </w:r>
      <w:r>
        <w:rPr>
          <w:bCs w:val="0"/>
          <w:iCs w:val="0"/>
        </w:rPr>
        <w:t xml:space="preserve"> </w:t>
      </w:r>
      <w:r w:rsidR="00514B68" w:rsidRPr="00514B68">
        <w:rPr>
          <w:bCs w:val="0"/>
          <w:iCs w:val="0"/>
        </w:rPr>
        <w:t>7/19</w:t>
      </w:r>
      <w:r>
        <w:rPr>
          <w:bCs w:val="0"/>
          <w:iCs w:val="0"/>
        </w:rPr>
        <w:t xml:space="preserve"> , </w:t>
      </w:r>
      <w:r w:rsidR="00514B68" w:rsidRPr="00514B68">
        <w:rPr>
          <w:bCs w:val="0"/>
          <w:iCs w:val="0"/>
        </w:rPr>
        <w:t>60-479</w:t>
      </w:r>
      <w:r>
        <w:rPr>
          <w:bCs w:val="0"/>
          <w:iCs w:val="0"/>
        </w:rPr>
        <w:t xml:space="preserve"> </w:t>
      </w:r>
      <w:r w:rsidR="00514B68" w:rsidRPr="00514B68">
        <w:rPr>
          <w:bCs w:val="0"/>
          <w:iCs w:val="0"/>
        </w:rPr>
        <w:t>Poznań</w:t>
      </w:r>
      <w:r>
        <w:t>.</w:t>
      </w:r>
    </w:p>
    <w:p w14:paraId="6359BB26" w14:textId="77777777" w:rsidR="001350D3" w:rsidRPr="00CD5822" w:rsidRDefault="001350D3" w:rsidP="001350D3">
      <w:pPr>
        <w:pStyle w:val="Nagwek2"/>
        <w:numPr>
          <w:ilvl w:val="0"/>
          <w:numId w:val="0"/>
        </w:numPr>
        <w:tabs>
          <w:tab w:val="left" w:pos="708"/>
        </w:tabs>
        <w:ind w:left="1040"/>
        <w:rPr>
          <w:lang w:val="pt-BR"/>
        </w:rPr>
      </w:pPr>
      <w:r w:rsidRPr="00CD5822">
        <w:rPr>
          <w:lang w:val="pt-BR"/>
        </w:rPr>
        <w:t xml:space="preserve">Tel.: </w:t>
      </w:r>
      <w:r w:rsidR="00514B68" w:rsidRPr="00514B68">
        <w:rPr>
          <w:lang w:val="pt-BR"/>
        </w:rPr>
        <w:t>061</w:t>
      </w:r>
      <w:r w:rsidRPr="00CD5822">
        <w:rPr>
          <w:lang w:val="pt-BR"/>
        </w:rPr>
        <w:t xml:space="preserve"> </w:t>
      </w:r>
      <w:r w:rsidR="00514B68" w:rsidRPr="00514B68">
        <w:rPr>
          <w:lang w:val="pt-BR"/>
        </w:rPr>
        <w:t>8212359</w:t>
      </w:r>
      <w:r w:rsidRPr="00CD5822">
        <w:rPr>
          <w:lang w:val="pt-BR"/>
        </w:rPr>
        <w:t xml:space="preserve">, </w:t>
      </w:r>
      <w:r w:rsidRPr="00CD5822">
        <w:rPr>
          <w:rFonts w:eastAsia="Calibri"/>
          <w:bCs w:val="0"/>
          <w:iCs w:val="0"/>
          <w:lang w:val="pt-BR" w:eastAsia="en-US"/>
        </w:rPr>
        <w:t xml:space="preserve">e-mail: </w:t>
      </w:r>
      <w:r w:rsidR="00514B68" w:rsidRPr="00514B68">
        <w:rPr>
          <w:rFonts w:eastAsia="Calibri"/>
          <w:bCs w:val="0"/>
          <w:iCs w:val="0"/>
          <w:lang w:val="pt-BR" w:eastAsia="en-US"/>
        </w:rPr>
        <w:t>dzp@lutycka.pl</w:t>
      </w:r>
    </w:p>
    <w:p w14:paraId="046D91BA" w14:textId="77777777" w:rsidR="001350D3" w:rsidRDefault="001350D3" w:rsidP="00D35B5D">
      <w:pPr>
        <w:pStyle w:val="Nagwek2"/>
        <w:numPr>
          <w:ilvl w:val="0"/>
          <w:numId w:val="22"/>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514B68" w:rsidRPr="00514B68">
        <w:rPr>
          <w:bCs w:val="0"/>
          <w:iCs w:val="0"/>
        </w:rPr>
        <w:t>SZPITAL WOJEWÓDZKI W POZNANIU</w:t>
      </w:r>
      <w:r>
        <w:rPr>
          <w:rFonts w:eastAsia="Calibri"/>
          <w:lang w:eastAsia="en-US"/>
        </w:rPr>
        <w:t xml:space="preserve">, </w:t>
      </w:r>
      <w:r>
        <w:rPr>
          <w:bCs w:val="0"/>
          <w:iCs w:val="0"/>
        </w:rPr>
        <w:t xml:space="preserve">za pośrednictwem telefonu </w:t>
      </w:r>
      <w:r w:rsidR="00514B68" w:rsidRPr="00514B68">
        <w:rPr>
          <w:bCs w:val="0"/>
          <w:iCs w:val="0"/>
        </w:rPr>
        <w:t>61 8212 200</w:t>
      </w:r>
      <w:r>
        <w:t xml:space="preserve"> lub</w:t>
      </w:r>
      <w:r>
        <w:rPr>
          <w:bCs w:val="0"/>
          <w:iCs w:val="0"/>
        </w:rPr>
        <w:t xml:space="preserve"> adresu e-mail: </w:t>
      </w:r>
      <w:r w:rsidR="00514B68" w:rsidRPr="00514B68">
        <w:rPr>
          <w:bCs w:val="0"/>
          <w:iCs w:val="0"/>
        </w:rPr>
        <w:t>szpital@lutycka.pl</w:t>
      </w:r>
      <w:r>
        <w:t>;</w:t>
      </w:r>
    </w:p>
    <w:p w14:paraId="7A7C35C7" w14:textId="77777777" w:rsidR="001350D3" w:rsidRDefault="001350D3" w:rsidP="00D35B5D">
      <w:pPr>
        <w:pStyle w:val="Nagwek2"/>
        <w:numPr>
          <w:ilvl w:val="0"/>
          <w:numId w:val="22"/>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514B68" w:rsidRPr="00514B68">
        <w:rPr>
          <w:b/>
          <w:bCs w:val="0"/>
          <w:iCs w:val="0"/>
        </w:rPr>
        <w:t>Zakup i dostawa preparatów dezynfekcyjnych do prowadzenia procesów dekontaminacji powierzchni, sprzętów i urządzeń medycznych</w:t>
      </w:r>
      <w:r>
        <w:t xml:space="preserve"> – znak sprawy: </w:t>
      </w:r>
      <w:r w:rsidR="00514B68" w:rsidRPr="00514B68">
        <w:rPr>
          <w:b/>
        </w:rPr>
        <w:t>SZW/DZP/86/2021</w:t>
      </w:r>
      <w:r>
        <w:t xml:space="preserve"> oraz w celu archiwizacji dokumentacji dotyczącej tego postępowania;</w:t>
      </w:r>
    </w:p>
    <w:p w14:paraId="0A280FC1" w14:textId="77777777" w:rsidR="001350D3" w:rsidRDefault="001350D3" w:rsidP="00D35B5D">
      <w:pPr>
        <w:pStyle w:val="Nagwek2"/>
        <w:numPr>
          <w:ilvl w:val="0"/>
          <w:numId w:val="22"/>
        </w:numPr>
        <w:tabs>
          <w:tab w:val="left" w:pos="708"/>
        </w:tabs>
        <w:spacing w:after="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3DF1075A" w14:textId="77777777" w:rsidR="001350D3" w:rsidRDefault="001350D3" w:rsidP="00D35B5D">
      <w:pPr>
        <w:pStyle w:val="Nagwek2"/>
        <w:numPr>
          <w:ilvl w:val="0"/>
          <w:numId w:val="22"/>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62B3CFED" w14:textId="77777777" w:rsidR="001350D3" w:rsidRDefault="001350D3" w:rsidP="001350D3">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t>:</w:t>
      </w:r>
    </w:p>
    <w:p w14:paraId="273C94D6" w14:textId="77777777" w:rsidR="001350D3" w:rsidRDefault="001350D3" w:rsidP="00D35B5D">
      <w:pPr>
        <w:pStyle w:val="Nagwek2"/>
        <w:numPr>
          <w:ilvl w:val="0"/>
          <w:numId w:val="23"/>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A269222" w14:textId="77777777" w:rsidR="001350D3" w:rsidRDefault="001350D3" w:rsidP="00D35B5D">
      <w:pPr>
        <w:pStyle w:val="Nagwek2"/>
        <w:numPr>
          <w:ilvl w:val="0"/>
          <w:numId w:val="23"/>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4C10BA1" w14:textId="77777777" w:rsidR="001350D3" w:rsidRDefault="001350D3" w:rsidP="001350D3">
      <w:pPr>
        <w:pStyle w:val="Nagwek2"/>
      </w:pPr>
      <w:r>
        <w:t>Zamawiający informuje, że;</w:t>
      </w:r>
    </w:p>
    <w:p w14:paraId="4CE7DAD5" w14:textId="77777777" w:rsidR="001350D3" w:rsidRDefault="001350D3" w:rsidP="00D35B5D">
      <w:pPr>
        <w:pStyle w:val="Nagwek2"/>
        <w:numPr>
          <w:ilvl w:val="0"/>
          <w:numId w:val="24"/>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75C2F1D2" w14:textId="77777777" w:rsidR="001350D3" w:rsidRDefault="001350D3" w:rsidP="00D35B5D">
      <w:pPr>
        <w:pStyle w:val="Nagwek2"/>
        <w:numPr>
          <w:ilvl w:val="0"/>
          <w:numId w:val="24"/>
        </w:numPr>
        <w:tabs>
          <w:tab w:val="left" w:pos="708"/>
        </w:tabs>
        <w:spacing w:after="0"/>
      </w:pPr>
      <w: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w:t>
      </w:r>
      <w:r>
        <w:lastRenderedPageBreak/>
        <w:t>celu jednoznacznego zidentyfikowania osoby fizycznej lub danych dotyczących zdrowia, seksualności lub orientacji seksualnej tej osoby), zebranych w toku postępowania o udzielenie zamówienia;</w:t>
      </w:r>
    </w:p>
    <w:p w14:paraId="52C3FA54" w14:textId="77777777" w:rsidR="001350D3" w:rsidRDefault="001350D3" w:rsidP="00D35B5D">
      <w:pPr>
        <w:pStyle w:val="Nagwek2"/>
        <w:numPr>
          <w:ilvl w:val="0"/>
          <w:numId w:val="24"/>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36737DD" w14:textId="77777777" w:rsidR="001350D3" w:rsidRDefault="001350D3" w:rsidP="00D35B5D">
      <w:pPr>
        <w:pStyle w:val="Nagwek2"/>
        <w:numPr>
          <w:ilvl w:val="0"/>
          <w:numId w:val="24"/>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9D700D5" w14:textId="77777777" w:rsidR="001350D3" w:rsidRDefault="001350D3" w:rsidP="00D35B5D">
      <w:pPr>
        <w:pStyle w:val="Nagwek2"/>
        <w:numPr>
          <w:ilvl w:val="0"/>
          <w:numId w:val="24"/>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7847ECA1" w14:textId="77777777" w:rsidR="001350D3" w:rsidRDefault="001350D3" w:rsidP="00D35B5D">
      <w:pPr>
        <w:pStyle w:val="Nagwek2"/>
        <w:numPr>
          <w:ilvl w:val="0"/>
          <w:numId w:val="24"/>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A4DC2FD" w14:textId="77777777" w:rsidR="001350D3" w:rsidRDefault="001350D3" w:rsidP="001350D3">
      <w:pPr>
        <w:pStyle w:val="Nagwek2"/>
        <w:numPr>
          <w:ilvl w:val="0"/>
          <w:numId w:val="0"/>
        </w:numPr>
        <w:tabs>
          <w:tab w:val="left" w:pos="708"/>
        </w:tabs>
        <w:ind w:left="1040"/>
      </w:pPr>
    </w:p>
    <w:p w14:paraId="143E5056" w14:textId="77777777" w:rsidR="001350D3" w:rsidRDefault="001350D3" w:rsidP="001350D3">
      <w:pPr>
        <w:spacing w:before="60" w:after="120"/>
        <w:jc w:val="both"/>
      </w:pPr>
      <w:r>
        <w:rPr>
          <w:b/>
        </w:rPr>
        <w:t>Załączniki do SWZ</w:t>
      </w:r>
      <w:r>
        <w:t>:</w:t>
      </w:r>
    </w:p>
    <w:p w14:paraId="4661E496" w14:textId="77777777" w:rsidR="001350D3" w:rsidRDefault="001350D3" w:rsidP="001350D3">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863843" w14:paraId="0930A114" w14:textId="77777777" w:rsidTr="00D804BC">
        <w:tc>
          <w:tcPr>
            <w:tcW w:w="828" w:type="dxa"/>
            <w:tcBorders>
              <w:top w:val="single" w:sz="4" w:space="0" w:color="auto"/>
              <w:left w:val="single" w:sz="4" w:space="0" w:color="auto"/>
              <w:bottom w:val="single" w:sz="4" w:space="0" w:color="auto"/>
              <w:right w:val="single" w:sz="4" w:space="0" w:color="auto"/>
            </w:tcBorders>
            <w:hideMark/>
          </w:tcPr>
          <w:p w14:paraId="69C37F45" w14:textId="77777777" w:rsidR="00863843" w:rsidRDefault="00863843" w:rsidP="00D804BC">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0BF6769A" w14:textId="77777777" w:rsidR="00863843" w:rsidRDefault="00863843" w:rsidP="00D804BC">
            <w:pPr>
              <w:spacing w:before="60" w:after="120"/>
              <w:jc w:val="both"/>
              <w:rPr>
                <w:b/>
                <w:sz w:val="20"/>
                <w:szCs w:val="20"/>
              </w:rPr>
            </w:pPr>
            <w:r>
              <w:rPr>
                <w:b/>
                <w:sz w:val="20"/>
                <w:szCs w:val="20"/>
              </w:rPr>
              <w:t>Nazwa załącznika</w:t>
            </w:r>
          </w:p>
        </w:tc>
      </w:tr>
      <w:tr w:rsidR="00863843" w14:paraId="2E16AAF3" w14:textId="77777777" w:rsidTr="00D804BC">
        <w:tc>
          <w:tcPr>
            <w:tcW w:w="828" w:type="dxa"/>
            <w:tcBorders>
              <w:top w:val="single" w:sz="4" w:space="0" w:color="auto"/>
              <w:left w:val="single" w:sz="4" w:space="0" w:color="auto"/>
              <w:bottom w:val="single" w:sz="4" w:space="0" w:color="auto"/>
              <w:right w:val="single" w:sz="4" w:space="0" w:color="auto"/>
            </w:tcBorders>
            <w:hideMark/>
          </w:tcPr>
          <w:p w14:paraId="29A03969" w14:textId="77777777" w:rsidR="00863843" w:rsidRDefault="00863843" w:rsidP="00D804BC">
            <w:pPr>
              <w:spacing w:before="60" w:after="120"/>
              <w:jc w:val="both"/>
              <w:rPr>
                <w:b/>
              </w:rPr>
            </w:pPr>
            <w:r w:rsidRPr="00D40DE5">
              <w:t>1</w:t>
            </w:r>
          </w:p>
        </w:tc>
        <w:tc>
          <w:tcPr>
            <w:tcW w:w="8636" w:type="dxa"/>
            <w:tcBorders>
              <w:top w:val="single" w:sz="4" w:space="0" w:color="auto"/>
              <w:left w:val="single" w:sz="4" w:space="0" w:color="auto"/>
              <w:bottom w:val="single" w:sz="4" w:space="0" w:color="auto"/>
              <w:right w:val="single" w:sz="4" w:space="0" w:color="auto"/>
            </w:tcBorders>
            <w:hideMark/>
          </w:tcPr>
          <w:p w14:paraId="02C72D04" w14:textId="77777777" w:rsidR="00863843" w:rsidRDefault="00863843" w:rsidP="00D804BC">
            <w:pPr>
              <w:spacing w:before="60" w:after="120"/>
              <w:jc w:val="both"/>
              <w:rPr>
                <w:b/>
              </w:rPr>
            </w:pPr>
            <w:r w:rsidRPr="00D40DE5">
              <w:t>Oświadczenie o niepodleganiu wykluczeniu oraz spełnianiu warunków udziału</w:t>
            </w:r>
          </w:p>
        </w:tc>
      </w:tr>
      <w:tr w:rsidR="00863843" w14:paraId="39D5DF22" w14:textId="77777777" w:rsidTr="00D804BC">
        <w:tc>
          <w:tcPr>
            <w:tcW w:w="828" w:type="dxa"/>
            <w:tcBorders>
              <w:top w:val="single" w:sz="4" w:space="0" w:color="auto"/>
              <w:left w:val="single" w:sz="4" w:space="0" w:color="auto"/>
              <w:bottom w:val="single" w:sz="4" w:space="0" w:color="auto"/>
              <w:right w:val="single" w:sz="4" w:space="0" w:color="auto"/>
            </w:tcBorders>
          </w:tcPr>
          <w:p w14:paraId="36A90479" w14:textId="77777777" w:rsidR="00863843" w:rsidRPr="00D40DE5" w:rsidRDefault="00863843" w:rsidP="00D804BC">
            <w:pPr>
              <w:spacing w:before="60" w:after="120"/>
              <w:jc w:val="both"/>
            </w:pPr>
            <w:r>
              <w:t>2</w:t>
            </w:r>
          </w:p>
        </w:tc>
        <w:tc>
          <w:tcPr>
            <w:tcW w:w="8636" w:type="dxa"/>
            <w:tcBorders>
              <w:top w:val="single" w:sz="4" w:space="0" w:color="auto"/>
              <w:left w:val="single" w:sz="4" w:space="0" w:color="auto"/>
              <w:bottom w:val="single" w:sz="4" w:space="0" w:color="auto"/>
              <w:right w:val="single" w:sz="4" w:space="0" w:color="auto"/>
            </w:tcBorders>
          </w:tcPr>
          <w:p w14:paraId="0D1D586C" w14:textId="77777777" w:rsidR="00863843" w:rsidRPr="00D40DE5" w:rsidRDefault="00863843" w:rsidP="00D804BC">
            <w:pPr>
              <w:spacing w:before="60" w:after="120"/>
              <w:jc w:val="both"/>
            </w:pPr>
            <w:r>
              <w:t>Formularz ofertowy</w:t>
            </w:r>
          </w:p>
        </w:tc>
      </w:tr>
      <w:tr w:rsidR="00863843" w14:paraId="18D12D1F" w14:textId="77777777" w:rsidTr="00D804BC">
        <w:tc>
          <w:tcPr>
            <w:tcW w:w="828" w:type="dxa"/>
            <w:tcBorders>
              <w:top w:val="single" w:sz="4" w:space="0" w:color="auto"/>
              <w:left w:val="single" w:sz="4" w:space="0" w:color="auto"/>
              <w:bottom w:val="single" w:sz="4" w:space="0" w:color="auto"/>
              <w:right w:val="single" w:sz="4" w:space="0" w:color="auto"/>
            </w:tcBorders>
          </w:tcPr>
          <w:p w14:paraId="5CDDE228" w14:textId="77777777" w:rsidR="00863843" w:rsidRPr="00D40DE5" w:rsidRDefault="00863843" w:rsidP="00D804BC">
            <w:pPr>
              <w:spacing w:before="60" w:after="120"/>
              <w:jc w:val="both"/>
            </w:pPr>
            <w:r>
              <w:t>3</w:t>
            </w:r>
          </w:p>
        </w:tc>
        <w:tc>
          <w:tcPr>
            <w:tcW w:w="8636" w:type="dxa"/>
            <w:tcBorders>
              <w:top w:val="single" w:sz="4" w:space="0" w:color="auto"/>
              <w:left w:val="single" w:sz="4" w:space="0" w:color="auto"/>
              <w:bottom w:val="single" w:sz="4" w:space="0" w:color="auto"/>
              <w:right w:val="single" w:sz="4" w:space="0" w:color="auto"/>
            </w:tcBorders>
          </w:tcPr>
          <w:p w14:paraId="473A0B52" w14:textId="77777777" w:rsidR="00863843" w:rsidRPr="00D40DE5" w:rsidRDefault="00863843" w:rsidP="00D804BC">
            <w:pPr>
              <w:spacing w:before="60" w:after="120"/>
              <w:jc w:val="both"/>
            </w:pPr>
            <w:r>
              <w:t>Formularz cenowy</w:t>
            </w:r>
          </w:p>
        </w:tc>
      </w:tr>
      <w:tr w:rsidR="00863843" w14:paraId="19BF8D22" w14:textId="77777777" w:rsidTr="00D804BC">
        <w:tc>
          <w:tcPr>
            <w:tcW w:w="828" w:type="dxa"/>
            <w:tcBorders>
              <w:top w:val="single" w:sz="4" w:space="0" w:color="auto"/>
              <w:left w:val="single" w:sz="4" w:space="0" w:color="auto"/>
              <w:bottom w:val="single" w:sz="4" w:space="0" w:color="auto"/>
              <w:right w:val="single" w:sz="4" w:space="0" w:color="auto"/>
            </w:tcBorders>
          </w:tcPr>
          <w:p w14:paraId="2BBCBA0E" w14:textId="77777777" w:rsidR="00863843" w:rsidRDefault="00863843" w:rsidP="00D804BC">
            <w:pPr>
              <w:spacing w:before="60" w:after="120"/>
              <w:jc w:val="both"/>
            </w:pPr>
            <w:r>
              <w:t>4</w:t>
            </w:r>
          </w:p>
        </w:tc>
        <w:tc>
          <w:tcPr>
            <w:tcW w:w="8636" w:type="dxa"/>
            <w:tcBorders>
              <w:top w:val="single" w:sz="4" w:space="0" w:color="auto"/>
              <w:left w:val="single" w:sz="4" w:space="0" w:color="auto"/>
              <w:bottom w:val="single" w:sz="4" w:space="0" w:color="auto"/>
              <w:right w:val="single" w:sz="4" w:space="0" w:color="auto"/>
            </w:tcBorders>
          </w:tcPr>
          <w:p w14:paraId="023A82FB" w14:textId="77777777" w:rsidR="00863843" w:rsidRDefault="00863843" w:rsidP="00D804BC">
            <w:pPr>
              <w:spacing w:before="60" w:after="120"/>
              <w:jc w:val="both"/>
            </w:pPr>
            <w:r>
              <w:t>Wzór umowy</w:t>
            </w:r>
          </w:p>
        </w:tc>
      </w:tr>
    </w:tbl>
    <w:p w14:paraId="1BA74AB9" w14:textId="77777777" w:rsidR="001350D3" w:rsidRDefault="001350D3" w:rsidP="001350D3">
      <w:pPr>
        <w:pStyle w:val="Nagwek1"/>
        <w:numPr>
          <w:ilvl w:val="0"/>
          <w:numId w:val="0"/>
        </w:numPr>
        <w:tabs>
          <w:tab w:val="left" w:pos="708"/>
        </w:tabs>
      </w:pPr>
    </w:p>
    <w:p w14:paraId="7BEA569F" w14:textId="77777777" w:rsidR="00EB7871" w:rsidRPr="001350D3" w:rsidRDefault="00EB7871" w:rsidP="001350D3"/>
    <w:sectPr w:rsidR="00EB7871" w:rsidRPr="001350D3">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53763" w14:textId="77777777" w:rsidR="00226EA3" w:rsidRDefault="00226EA3">
      <w:r>
        <w:separator/>
      </w:r>
    </w:p>
  </w:endnote>
  <w:endnote w:type="continuationSeparator" w:id="0">
    <w:p w14:paraId="37CD682A" w14:textId="77777777" w:rsidR="00226EA3" w:rsidRDefault="00226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7F14C" w14:textId="77777777" w:rsidR="00514B68" w:rsidRDefault="00514B6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5163F" w14:textId="1AA7A768" w:rsidR="00D35830" w:rsidRDefault="00C34DD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6857C7E" wp14:editId="180533F9">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C4B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6D350F8"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E5F58" w14:textId="77777777" w:rsidR="00514B68" w:rsidRDefault="00514B6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EE3C0" w14:textId="77777777" w:rsidR="00226EA3" w:rsidRDefault="00226EA3">
      <w:r>
        <w:separator/>
      </w:r>
    </w:p>
  </w:footnote>
  <w:footnote w:type="continuationSeparator" w:id="0">
    <w:p w14:paraId="17E23775" w14:textId="77777777" w:rsidR="00226EA3" w:rsidRDefault="00226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691D8" w14:textId="77777777" w:rsidR="00514B68" w:rsidRDefault="00514B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4463B" w14:textId="77777777" w:rsidR="00D35830" w:rsidRDefault="00D35830">
    <w:pPr>
      <w:pStyle w:val="Nagwek"/>
      <w:jc w:val="center"/>
      <w:rPr>
        <w:sz w:val="18"/>
        <w:szCs w:val="18"/>
      </w:rPr>
    </w:pPr>
    <w:r>
      <w:rPr>
        <w:sz w:val="18"/>
        <w:szCs w:val="18"/>
      </w:rPr>
      <w:t>S</w:t>
    </w:r>
    <w:r w:rsidR="000B182D">
      <w:rPr>
        <w:sz w:val="18"/>
        <w:szCs w:val="18"/>
      </w:rPr>
      <w:t>WZ</w:t>
    </w:r>
  </w:p>
  <w:p w14:paraId="214722B9" w14:textId="77777777" w:rsidR="00D35830" w:rsidRDefault="00514B68">
    <w:pPr>
      <w:pStyle w:val="Nagwek"/>
      <w:jc w:val="center"/>
      <w:rPr>
        <w:sz w:val="18"/>
        <w:szCs w:val="18"/>
      </w:rPr>
    </w:pPr>
    <w:r>
      <w:rPr>
        <w:sz w:val="18"/>
        <w:szCs w:val="18"/>
      </w:rPr>
      <w:t>Zakup i dostawa preparatów dezynfekcyjnych do prowadzenia procesów dekontaminacji powierzchni, sprzętów i urządzeń medycznych</w:t>
    </w:r>
  </w:p>
  <w:p w14:paraId="410BCC27" w14:textId="29BC68B7" w:rsidR="00D35830" w:rsidRDefault="00C34DD3">
    <w:pPr>
      <w:pStyle w:val="Nagwek"/>
    </w:pPr>
    <w:r>
      <w:rPr>
        <w:noProof/>
      </w:rPr>
      <mc:AlternateContent>
        <mc:Choice Requires="wps">
          <w:drawing>
            <wp:anchor distT="0" distB="0" distL="114300" distR="114300" simplePos="0" relativeHeight="251658240" behindDoc="0" locked="0" layoutInCell="1" allowOverlap="1" wp14:anchorId="4C146C24" wp14:editId="60229509">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E111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458C2" w14:textId="77777777" w:rsidR="00514B68" w:rsidRDefault="00514B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EA3"/>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1D0D"/>
    <w:rsid w:val="000D3BC4"/>
    <w:rsid w:val="000E0329"/>
    <w:rsid w:val="000E7443"/>
    <w:rsid w:val="000F01D8"/>
    <w:rsid w:val="000F53AD"/>
    <w:rsid w:val="0010472E"/>
    <w:rsid w:val="00105E7F"/>
    <w:rsid w:val="00125A9A"/>
    <w:rsid w:val="00126357"/>
    <w:rsid w:val="00127036"/>
    <w:rsid w:val="0013434C"/>
    <w:rsid w:val="001350D3"/>
    <w:rsid w:val="00141A13"/>
    <w:rsid w:val="001440C1"/>
    <w:rsid w:val="00150032"/>
    <w:rsid w:val="001542F3"/>
    <w:rsid w:val="001644FA"/>
    <w:rsid w:val="00164E1E"/>
    <w:rsid w:val="0018407C"/>
    <w:rsid w:val="00191475"/>
    <w:rsid w:val="0019225F"/>
    <w:rsid w:val="00194EF2"/>
    <w:rsid w:val="001A23C9"/>
    <w:rsid w:val="001A621C"/>
    <w:rsid w:val="001B3F5E"/>
    <w:rsid w:val="001B6A19"/>
    <w:rsid w:val="001C30E8"/>
    <w:rsid w:val="001C5986"/>
    <w:rsid w:val="001E4CE2"/>
    <w:rsid w:val="001E66C0"/>
    <w:rsid w:val="001F1894"/>
    <w:rsid w:val="002007BD"/>
    <w:rsid w:val="00201D7C"/>
    <w:rsid w:val="002239C2"/>
    <w:rsid w:val="00223EF2"/>
    <w:rsid w:val="00226999"/>
    <w:rsid w:val="00226EA3"/>
    <w:rsid w:val="00232610"/>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322F"/>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38EE"/>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4F7EED"/>
    <w:rsid w:val="005060B9"/>
    <w:rsid w:val="00507E96"/>
    <w:rsid w:val="00510831"/>
    <w:rsid w:val="00514B68"/>
    <w:rsid w:val="00514D20"/>
    <w:rsid w:val="0052364D"/>
    <w:rsid w:val="0052404F"/>
    <w:rsid w:val="005241B2"/>
    <w:rsid w:val="00533178"/>
    <w:rsid w:val="00536FAD"/>
    <w:rsid w:val="0054473A"/>
    <w:rsid w:val="0055231E"/>
    <w:rsid w:val="00562E86"/>
    <w:rsid w:val="005631F3"/>
    <w:rsid w:val="00571EFD"/>
    <w:rsid w:val="005741F3"/>
    <w:rsid w:val="005828F4"/>
    <w:rsid w:val="00594145"/>
    <w:rsid w:val="005A032F"/>
    <w:rsid w:val="005B5C45"/>
    <w:rsid w:val="005C46D9"/>
    <w:rsid w:val="005D0A27"/>
    <w:rsid w:val="005D2148"/>
    <w:rsid w:val="005E37B5"/>
    <w:rsid w:val="005E544C"/>
    <w:rsid w:val="005E57FA"/>
    <w:rsid w:val="005E73AC"/>
    <w:rsid w:val="005F30BA"/>
    <w:rsid w:val="005F44CE"/>
    <w:rsid w:val="005F4A04"/>
    <w:rsid w:val="00603291"/>
    <w:rsid w:val="00614581"/>
    <w:rsid w:val="00616BEC"/>
    <w:rsid w:val="00620AE3"/>
    <w:rsid w:val="006260AC"/>
    <w:rsid w:val="00627ED2"/>
    <w:rsid w:val="006318DF"/>
    <w:rsid w:val="0063322D"/>
    <w:rsid w:val="00635CBF"/>
    <w:rsid w:val="00635DB4"/>
    <w:rsid w:val="0063732B"/>
    <w:rsid w:val="00643840"/>
    <w:rsid w:val="00650268"/>
    <w:rsid w:val="00656498"/>
    <w:rsid w:val="0066198A"/>
    <w:rsid w:val="0066381A"/>
    <w:rsid w:val="00666C20"/>
    <w:rsid w:val="006672A6"/>
    <w:rsid w:val="006737D4"/>
    <w:rsid w:val="006810A7"/>
    <w:rsid w:val="00681AF7"/>
    <w:rsid w:val="00687163"/>
    <w:rsid w:val="00697769"/>
    <w:rsid w:val="006B281B"/>
    <w:rsid w:val="006B345E"/>
    <w:rsid w:val="006B529F"/>
    <w:rsid w:val="006C1585"/>
    <w:rsid w:val="006C1F3A"/>
    <w:rsid w:val="006C3687"/>
    <w:rsid w:val="006C4006"/>
    <w:rsid w:val="006C43A1"/>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56487"/>
    <w:rsid w:val="00862609"/>
    <w:rsid w:val="008634CF"/>
    <w:rsid w:val="00863843"/>
    <w:rsid w:val="00872FB2"/>
    <w:rsid w:val="00874101"/>
    <w:rsid w:val="00882E8D"/>
    <w:rsid w:val="00883670"/>
    <w:rsid w:val="00892EAD"/>
    <w:rsid w:val="00895996"/>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55758"/>
    <w:rsid w:val="00961A57"/>
    <w:rsid w:val="00966186"/>
    <w:rsid w:val="00977C3E"/>
    <w:rsid w:val="00977E21"/>
    <w:rsid w:val="00983549"/>
    <w:rsid w:val="009838C7"/>
    <w:rsid w:val="00996A19"/>
    <w:rsid w:val="00997EA2"/>
    <w:rsid w:val="009A4CC1"/>
    <w:rsid w:val="009B239D"/>
    <w:rsid w:val="009B5EF9"/>
    <w:rsid w:val="009B61D7"/>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635"/>
    <w:rsid w:val="00AC3CE1"/>
    <w:rsid w:val="00AE3BCD"/>
    <w:rsid w:val="00AE4E38"/>
    <w:rsid w:val="00AF1311"/>
    <w:rsid w:val="00AF616D"/>
    <w:rsid w:val="00B01C11"/>
    <w:rsid w:val="00B05777"/>
    <w:rsid w:val="00B0712C"/>
    <w:rsid w:val="00B11855"/>
    <w:rsid w:val="00B13609"/>
    <w:rsid w:val="00B17F7E"/>
    <w:rsid w:val="00B36CE0"/>
    <w:rsid w:val="00B45275"/>
    <w:rsid w:val="00B51D96"/>
    <w:rsid w:val="00B80594"/>
    <w:rsid w:val="00B8343A"/>
    <w:rsid w:val="00B90CFE"/>
    <w:rsid w:val="00BA1AB5"/>
    <w:rsid w:val="00BB295E"/>
    <w:rsid w:val="00BC04D7"/>
    <w:rsid w:val="00BC308F"/>
    <w:rsid w:val="00BD795A"/>
    <w:rsid w:val="00BF579F"/>
    <w:rsid w:val="00BF6DEC"/>
    <w:rsid w:val="00C00534"/>
    <w:rsid w:val="00C03499"/>
    <w:rsid w:val="00C06D30"/>
    <w:rsid w:val="00C20DA9"/>
    <w:rsid w:val="00C2712C"/>
    <w:rsid w:val="00C34DD3"/>
    <w:rsid w:val="00C35045"/>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DF70D0"/>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286B"/>
    <w:rsid w:val="00EE3618"/>
    <w:rsid w:val="00EF0A3B"/>
    <w:rsid w:val="00EF5211"/>
    <w:rsid w:val="00F01987"/>
    <w:rsid w:val="00F05D45"/>
    <w:rsid w:val="00F131CB"/>
    <w:rsid w:val="00F13967"/>
    <w:rsid w:val="00F234AD"/>
    <w:rsid w:val="00F23594"/>
    <w:rsid w:val="00F241C5"/>
    <w:rsid w:val="00F278EE"/>
    <w:rsid w:val="00F525A3"/>
    <w:rsid w:val="00F61DD5"/>
    <w:rsid w:val="00F65ACD"/>
    <w:rsid w:val="00F671B3"/>
    <w:rsid w:val="00F7086B"/>
    <w:rsid w:val="00F81CDA"/>
    <w:rsid w:val="00F83D72"/>
    <w:rsid w:val="00FB5143"/>
    <w:rsid w:val="00FC0873"/>
    <w:rsid w:val="00FD0B5A"/>
    <w:rsid w:val="00FD5B5F"/>
    <w:rsid w:val="00FE067B"/>
    <w:rsid w:val="00FE474E"/>
    <w:rsid w:val="00FE6971"/>
    <w:rsid w:val="00FF1C48"/>
    <w:rsid w:val="00FF22E6"/>
    <w:rsid w:val="00FF4031"/>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7D3E18"/>
  <w15:chartTrackingRefBased/>
  <w15:docId w15:val="{1347FC81-460E-4E16-841D-54CEF76EA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Pogrubienie">
    <w:name w:val="Strong"/>
    <w:basedOn w:val="Domylnaczcionkaakapitu"/>
    <w:uiPriority w:val="22"/>
    <w:qFormat/>
    <w:rsid w:val="00B136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397821256">
      <w:bodyDiv w:val="1"/>
      <w:marLeft w:val="0"/>
      <w:marRight w:val="0"/>
      <w:marTop w:val="0"/>
      <w:marBottom w:val="0"/>
      <w:divBdr>
        <w:top w:val="none" w:sz="0" w:space="0" w:color="auto"/>
        <w:left w:val="none" w:sz="0" w:space="0" w:color="auto"/>
        <w:bottom w:val="none" w:sz="0" w:space="0" w:color="auto"/>
        <w:right w:val="none" w:sz="0" w:space="0" w:color="auto"/>
      </w:divBdr>
    </w:div>
    <w:div w:id="609901684">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512985013">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23</TotalTime>
  <Pages>20</Pages>
  <Words>6234</Words>
  <Characters>40693</Characters>
  <Application>Microsoft Office Word</Application>
  <DocSecurity>0</DocSecurity>
  <Lines>339</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46834</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11</cp:revision>
  <cp:lastPrinted>2022-01-24T10:41:00Z</cp:lastPrinted>
  <dcterms:created xsi:type="dcterms:W3CDTF">2022-02-09T10:17:00Z</dcterms:created>
  <dcterms:modified xsi:type="dcterms:W3CDTF">2022-02-11T09:21:00Z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