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1F479F">
        <w:rPr>
          <w:rFonts w:ascii="Arial Narrow" w:hAnsi="Arial Narrow"/>
          <w:sz w:val="22"/>
          <w:szCs w:val="22"/>
        </w:rPr>
        <w:t>14.02.2022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1F479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bCs/>
                <w:sz w:val="22"/>
                <w:szCs w:val="22"/>
              </w:rPr>
              <w:t>dostaw</w:t>
            </w:r>
            <w:r w:rsidR="00C84CAA">
              <w:rPr>
                <w:rFonts w:ascii="Arial Narrow" w:hAnsi="Arial Narrow"/>
                <w:b/>
                <w:bCs/>
                <w:sz w:val="22"/>
                <w:szCs w:val="22"/>
              </w:rPr>
              <w:t>ę</w:t>
            </w:r>
            <w:r w:rsidRPr="00C84CA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EC5D7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środków ochrony roślin </w:t>
            </w:r>
            <w:r w:rsidRPr="00C84CA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do </w:t>
            </w:r>
            <w:r w:rsidR="001F479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jednostek organizacyjnych </w:t>
            </w:r>
            <w:r w:rsidRPr="00C84CAA">
              <w:rPr>
                <w:rFonts w:ascii="Arial Narrow" w:hAnsi="Arial Narrow"/>
                <w:b/>
                <w:bCs/>
                <w:sz w:val="22"/>
                <w:szCs w:val="22"/>
              </w:rPr>
              <w:t>Uniwersytetu im. Adama Mickiewicza w Poznaniu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>0229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/D/2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B32D12" w:rsidRPr="001F479F" w:rsidRDefault="00EC5D7F" w:rsidP="00C84CAA">
            <w:pPr>
              <w:spacing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1F479F">
              <w:rPr>
                <w:rFonts w:ascii="Arial Narrow" w:hAnsi="Arial Narrow"/>
                <w:b/>
                <w:sz w:val="22"/>
                <w:szCs w:val="22"/>
              </w:rPr>
              <w:t xml:space="preserve">Hurtownia Ogrodnicza </w:t>
            </w:r>
            <w:proofErr w:type="spellStart"/>
            <w:r w:rsidRPr="001F479F">
              <w:rPr>
                <w:rFonts w:ascii="Arial Narrow" w:hAnsi="Arial Narrow"/>
                <w:b/>
                <w:sz w:val="22"/>
                <w:szCs w:val="22"/>
              </w:rPr>
              <w:t>Cedrus</w:t>
            </w:r>
            <w:proofErr w:type="spellEnd"/>
            <w:r w:rsidRPr="001F479F">
              <w:rPr>
                <w:rFonts w:ascii="Arial Narrow" w:hAnsi="Arial Narrow"/>
                <w:b/>
                <w:sz w:val="22"/>
                <w:szCs w:val="22"/>
              </w:rPr>
              <w:t xml:space="preserve"> Sp. z o.o.</w:t>
            </w:r>
          </w:p>
          <w:p w:rsidR="00EC5D7F" w:rsidRPr="001F479F" w:rsidRDefault="00EC5D7F" w:rsidP="00C84CAA">
            <w:pPr>
              <w:spacing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1F479F">
              <w:rPr>
                <w:rFonts w:ascii="Arial Narrow" w:hAnsi="Arial Narrow"/>
                <w:b/>
                <w:sz w:val="22"/>
                <w:szCs w:val="22"/>
              </w:rPr>
              <w:t>Brzezie k. Sulechowa ul Rozwojowa 6</w:t>
            </w:r>
          </w:p>
          <w:p w:rsidR="00EC5D7F" w:rsidRPr="00C84CAA" w:rsidRDefault="00EC5D7F" w:rsidP="00C84CAA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1F479F">
              <w:rPr>
                <w:rFonts w:ascii="Arial Narrow" w:hAnsi="Arial Narrow"/>
                <w:b/>
                <w:sz w:val="22"/>
                <w:szCs w:val="22"/>
              </w:rPr>
              <w:t>66-100 Sulechów</w:t>
            </w:r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1F479F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    </w:t>
      </w:r>
      <w:r>
        <w:rPr>
          <w:rFonts w:ascii="Arial Narrow" w:hAnsi="Arial Narrow"/>
          <w:b/>
          <w:bCs/>
          <w:sz w:val="22"/>
          <w:szCs w:val="22"/>
        </w:rPr>
        <w:t>118.357,08</w:t>
      </w:r>
      <w:bookmarkStart w:id="1" w:name="_GoBack"/>
      <w:bookmarkEnd w:id="1"/>
      <w:r w:rsidRPr="001F479F">
        <w:rPr>
          <w:rFonts w:ascii="Arial Narrow" w:hAnsi="Arial Narrow"/>
          <w:b/>
          <w:bCs/>
          <w:sz w:val="22"/>
          <w:szCs w:val="22"/>
        </w:rPr>
        <w:t xml:space="preserve"> zł</w:t>
      </w:r>
    </w:p>
    <w:bookmarkEnd w:id="0"/>
    <w:sectPr w:rsidR="00F960D7" w:rsidRPr="001F479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8117CF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102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4</cp:revision>
  <cp:lastPrinted>2021-03-26T07:39:00Z</cp:lastPrinted>
  <dcterms:created xsi:type="dcterms:W3CDTF">2021-03-26T07:38:00Z</dcterms:created>
  <dcterms:modified xsi:type="dcterms:W3CDTF">2022-02-14T07:49:00Z</dcterms:modified>
</cp:coreProperties>
</file>