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5CC18" w14:textId="77777777" w:rsidR="00B84B7F" w:rsidRDefault="00B84B7F" w:rsidP="00B84B7F">
      <w:pPr>
        <w:jc w:val="right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Znak sprawy: KA-2/007/2022</w:t>
      </w:r>
    </w:p>
    <w:p w14:paraId="5DC37B73" w14:textId="77777777" w:rsidR="00B84B7F" w:rsidRDefault="00B84B7F" w:rsidP="00B84B7F">
      <w:pPr>
        <w:pStyle w:val="Podtytu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4 do </w:t>
      </w:r>
      <w:proofErr w:type="spellStart"/>
      <w:r>
        <w:rPr>
          <w:rFonts w:ascii="Arial" w:hAnsi="Arial" w:cs="Arial"/>
          <w:sz w:val="20"/>
          <w:szCs w:val="20"/>
        </w:rPr>
        <w:t>SWZ</w:t>
      </w:r>
      <w:proofErr w:type="spellEnd"/>
    </w:p>
    <w:p w14:paraId="2F63D69A" w14:textId="77777777" w:rsidR="00B84B7F" w:rsidRDefault="00B84B7F" w:rsidP="00B84B7F">
      <w:pPr>
        <w:jc w:val="right"/>
        <w:rPr>
          <w:rFonts w:cs="Arial"/>
          <w:bCs/>
          <w:sz w:val="20"/>
          <w:szCs w:val="20"/>
        </w:rPr>
      </w:pPr>
    </w:p>
    <w:p w14:paraId="242C9409" w14:textId="77777777" w:rsidR="00B84B7F" w:rsidRDefault="00B84B7F" w:rsidP="00B84B7F">
      <w:pPr>
        <w:pStyle w:val="Nagwek1"/>
        <w:spacing w:before="0" w:after="0"/>
        <w:jc w:val="center"/>
        <w:rPr>
          <w:rFonts w:cs="Arial"/>
          <w:b w:val="0"/>
        </w:rPr>
      </w:pPr>
      <w:r>
        <w:rPr>
          <w:rFonts w:cs="Arial"/>
        </w:rPr>
        <w:t xml:space="preserve">UMOWA </w:t>
      </w:r>
      <w:r>
        <w:rPr>
          <w:rFonts w:cs="Arial"/>
          <w:b w:val="0"/>
        </w:rPr>
        <w:t>(Projekt)</w:t>
      </w:r>
    </w:p>
    <w:p w14:paraId="5D37D8B0" w14:textId="77777777" w:rsidR="00B84B7F" w:rsidRDefault="00B84B7F" w:rsidP="00B84B7F">
      <w:pPr>
        <w:rPr>
          <w:rFonts w:cs="Arial"/>
        </w:rPr>
      </w:pPr>
    </w:p>
    <w:p w14:paraId="4280B35A" w14:textId="77777777" w:rsidR="00B84B7F" w:rsidRDefault="00B84B7F" w:rsidP="00B84B7F">
      <w:pPr>
        <w:pStyle w:val="Tekstpodstawowywcity"/>
        <w:spacing w:line="240" w:lineRule="auto"/>
        <w:ind w:left="0" w:firstLine="0"/>
        <w:jc w:val="center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Zawarta w dniu ………… r.</w:t>
      </w:r>
      <w:r>
        <w:rPr>
          <w:rFonts w:cs="Arial"/>
          <w:bCs/>
          <w:sz w:val="22"/>
          <w:szCs w:val="22"/>
        </w:rPr>
        <w:t xml:space="preserve"> w Krakowie </w:t>
      </w:r>
      <w:r>
        <w:rPr>
          <w:rFonts w:cs="Arial"/>
          <w:sz w:val="22"/>
          <w:szCs w:val="22"/>
        </w:rPr>
        <w:t>pomiędzy:</w:t>
      </w:r>
    </w:p>
    <w:p w14:paraId="5E6D4E3F" w14:textId="77777777" w:rsidR="00B84B7F" w:rsidRDefault="00B84B7F" w:rsidP="00B84B7F">
      <w:pPr>
        <w:pStyle w:val="Tekstpodstawowywcity"/>
        <w:spacing w:line="240" w:lineRule="auto"/>
        <w:ind w:left="0" w:firstLine="0"/>
        <w:jc w:val="center"/>
        <w:rPr>
          <w:rFonts w:cs="Arial"/>
          <w:sz w:val="22"/>
          <w:szCs w:val="22"/>
        </w:rPr>
      </w:pPr>
    </w:p>
    <w:p w14:paraId="225FBCD3" w14:textId="77777777" w:rsidR="00B84B7F" w:rsidRDefault="00B84B7F" w:rsidP="00B84B7F">
      <w:pPr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Politechniką Krakowską im. Tadeusza Kościuszki</w:t>
      </w:r>
    </w:p>
    <w:p w14:paraId="4DDBC0BF" w14:textId="77777777" w:rsidR="00B84B7F" w:rsidRDefault="00B84B7F" w:rsidP="00B84B7F">
      <w:pPr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z siedzibą w:</w:t>
      </w:r>
    </w:p>
    <w:p w14:paraId="027E2DEA" w14:textId="77777777" w:rsidR="00B84B7F" w:rsidRDefault="00B84B7F" w:rsidP="00B84B7F">
      <w:pPr>
        <w:jc w:val="both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31-155 KRAKÓW, ul. Warszawska 24,</w:t>
      </w:r>
    </w:p>
    <w:p w14:paraId="3DB42B45" w14:textId="77777777" w:rsidR="00B84B7F" w:rsidRDefault="00B84B7F" w:rsidP="00B84B7F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zwaną w dalszej części niniejszej umowy Zamawiającym, którą reprezentują:</w:t>
      </w:r>
    </w:p>
    <w:p w14:paraId="43ECD7ED" w14:textId="77777777" w:rsidR="00B84B7F" w:rsidRDefault="00B84B7F" w:rsidP="00B84B7F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Kanclerz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- Leszek Bednarz</w:t>
      </w:r>
    </w:p>
    <w:p w14:paraId="7024721E" w14:textId="77777777" w:rsidR="00B84B7F" w:rsidRDefault="00B84B7F" w:rsidP="00B84B7F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Kwestor (z kontrasygnatą finansową)</w:t>
      </w:r>
      <w:r>
        <w:rPr>
          <w:rFonts w:cs="Arial"/>
          <w:sz w:val="22"/>
          <w:szCs w:val="22"/>
        </w:rPr>
        <w:tab/>
        <w:t>- Małgorzata Kurowska</w:t>
      </w:r>
    </w:p>
    <w:p w14:paraId="413ACCA1" w14:textId="77777777" w:rsidR="00B84B7F" w:rsidRDefault="00B84B7F" w:rsidP="00B84B7F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a:</w:t>
      </w:r>
    </w:p>
    <w:p w14:paraId="07C90D57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*(</w:t>
      </w:r>
      <w:r>
        <w:rPr>
          <w:rFonts w:cs="Arial"/>
          <w:bCs/>
          <w:i/>
          <w:sz w:val="20"/>
          <w:szCs w:val="20"/>
        </w:rPr>
        <w:t>w przypadku spółek prawa handlowego</w:t>
      </w:r>
      <w:r>
        <w:rPr>
          <w:rFonts w:cs="Arial"/>
          <w:bCs/>
          <w:sz w:val="20"/>
          <w:szCs w:val="20"/>
        </w:rPr>
        <w:t>)</w:t>
      </w:r>
    </w:p>
    <w:p w14:paraId="471175B5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...............................................................z siedzibą ………………………................................. zarejestrowaną w Sądzie Rejonowym w .............................., Wydział ......... Gospodarczy Krajowego Rejestru Sądowego pod numerem KRS ..............................., kapitał zakładowy w wysokości …………..(</w:t>
      </w:r>
      <w:r>
        <w:rPr>
          <w:rFonts w:cs="Arial"/>
          <w:bCs/>
          <w:i/>
          <w:sz w:val="20"/>
          <w:szCs w:val="20"/>
        </w:rPr>
        <w:t>dotyczy spółki z o.o. i spółki akcyjnej</w:t>
      </w:r>
      <w:r>
        <w:rPr>
          <w:rFonts w:cs="Arial"/>
          <w:bCs/>
          <w:sz w:val="20"/>
          <w:szCs w:val="20"/>
        </w:rPr>
        <w:t>), opłacony w części/w całości (</w:t>
      </w:r>
      <w:r>
        <w:rPr>
          <w:rFonts w:cs="Arial"/>
          <w:bCs/>
          <w:i/>
          <w:sz w:val="20"/>
          <w:szCs w:val="20"/>
        </w:rPr>
        <w:t>dotyczy spółki akcyjnej</w:t>
      </w:r>
      <w:r>
        <w:rPr>
          <w:rFonts w:cs="Arial"/>
          <w:bCs/>
          <w:sz w:val="20"/>
          <w:szCs w:val="20"/>
        </w:rPr>
        <w:t>), posiadającą REGON: .............................. i NIP: .............................., reprezentowaną przez:</w:t>
      </w:r>
    </w:p>
    <w:p w14:paraId="03DD75F4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.................................................................. </w:t>
      </w:r>
    </w:p>
    <w:p w14:paraId="6202B2E8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</w:p>
    <w:p w14:paraId="1C966100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*(</w:t>
      </w:r>
      <w:r>
        <w:rPr>
          <w:rFonts w:cs="Arial"/>
          <w:bCs/>
          <w:i/>
          <w:iCs/>
          <w:sz w:val="20"/>
          <w:szCs w:val="20"/>
        </w:rPr>
        <w:t>w przypadku osoby fizycznej prowadzącej działalność gospodarczą</w:t>
      </w:r>
      <w:r>
        <w:rPr>
          <w:rFonts w:cs="Arial"/>
          <w:bCs/>
          <w:sz w:val="20"/>
          <w:szCs w:val="20"/>
        </w:rPr>
        <w:t>)</w:t>
      </w:r>
    </w:p>
    <w:p w14:paraId="5013F3FF" w14:textId="77777777" w:rsidR="00B84B7F" w:rsidRDefault="00B84B7F" w:rsidP="00B84B7F">
      <w:pPr>
        <w:spacing w:line="100" w:lineRule="atLeast"/>
        <w:jc w:val="both"/>
        <w:rPr>
          <w:rFonts w:cs="Arial"/>
          <w:bCs/>
          <w:i/>
          <w:iCs/>
          <w:sz w:val="20"/>
          <w:szCs w:val="20"/>
        </w:rPr>
      </w:pPr>
      <w:r>
        <w:rPr>
          <w:rFonts w:cs="Arial"/>
          <w:bCs/>
          <w:sz w:val="20"/>
          <w:szCs w:val="20"/>
        </w:rPr>
        <w:t>………………………………</w:t>
      </w:r>
      <w:r>
        <w:rPr>
          <w:rFonts w:cs="Arial"/>
          <w:kern w:val="2"/>
          <w:sz w:val="18"/>
          <w:szCs w:val="18"/>
        </w:rPr>
        <w:t xml:space="preserve"> </w:t>
      </w:r>
      <w:r>
        <w:rPr>
          <w:rFonts w:cs="Arial"/>
          <w:bCs/>
          <w:sz w:val="20"/>
          <w:szCs w:val="20"/>
        </w:rPr>
        <w:t>zamieszkałym…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 xml:space="preserve">.…………………..…………………….   prowadzącym działalność gospodarczą pod nazwą …………………………… na podstawie </w:t>
      </w:r>
      <w:proofErr w:type="gramStart"/>
      <w:r>
        <w:rPr>
          <w:rFonts w:cs="Arial"/>
          <w:bCs/>
          <w:sz w:val="20"/>
          <w:szCs w:val="20"/>
        </w:rPr>
        <w:t>wpisu  do</w:t>
      </w:r>
      <w:proofErr w:type="gramEnd"/>
      <w:r>
        <w:rPr>
          <w:rFonts w:cs="Arial"/>
          <w:bCs/>
          <w:sz w:val="20"/>
          <w:szCs w:val="20"/>
        </w:rPr>
        <w:t xml:space="preserve"> Centralnej Ewidencji i Informacji o Działalności Gospodarczej, pod adresem ………………………………………………..( * należy wpisać adres wykonywania działalności zgodnie z informacją z </w:t>
      </w:r>
      <w:proofErr w:type="spellStart"/>
      <w:r>
        <w:rPr>
          <w:rFonts w:cs="Arial"/>
          <w:bCs/>
          <w:sz w:val="20"/>
          <w:szCs w:val="20"/>
        </w:rPr>
        <w:t>CEIDG</w:t>
      </w:r>
      <w:proofErr w:type="spellEnd"/>
      <w:r>
        <w:rPr>
          <w:rFonts w:cs="Arial"/>
          <w:bCs/>
          <w:sz w:val="20"/>
          <w:szCs w:val="20"/>
        </w:rPr>
        <w:t>) posiadającym REGON: .............................. i NIP: .............................., PESEL ……………………….</w:t>
      </w:r>
    </w:p>
    <w:p w14:paraId="288463EA" w14:textId="77777777" w:rsidR="00B84B7F" w:rsidRDefault="00B84B7F" w:rsidP="00B84B7F">
      <w:pPr>
        <w:spacing w:line="100" w:lineRule="atLeast"/>
        <w:jc w:val="both"/>
        <w:rPr>
          <w:rFonts w:cs="Arial"/>
          <w:bCs/>
          <w:i/>
          <w:iCs/>
          <w:sz w:val="20"/>
          <w:szCs w:val="20"/>
        </w:rPr>
      </w:pPr>
    </w:p>
    <w:p w14:paraId="79F9DF85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i/>
          <w:iCs/>
          <w:sz w:val="20"/>
          <w:szCs w:val="20"/>
        </w:rPr>
        <w:t>*(w przypadku spółki cywilnej)</w:t>
      </w:r>
    </w:p>
    <w:p w14:paraId="0200F784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1. ………………………….... prowadzącym działalność gospodarczą pod nazwą …………………………zamieszkałym …………………………………………………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 xml:space="preserve">,  .................................................. PESEL.............................................. </w:t>
      </w:r>
    </w:p>
    <w:p w14:paraId="7A2442B7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wpisanym do Centralnej Ewidencji i Informacji o Działalności Gospodarczej,</w:t>
      </w:r>
    </w:p>
    <w:p w14:paraId="5C20566D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2. ……………………………. prowadzącym działalność gospodarczą pod nazwą …………………………… zamieszkałym ………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 xml:space="preserve">……………….…………………………  PESEL................................................................................................... wpisanym do Centralnej Ewidencji i Informacji o Działalności Gospodarczej </w:t>
      </w:r>
    </w:p>
    <w:p w14:paraId="5FA06C63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prowadzącymi działalność gospodarczą w formie spółki cywilnej pod nazwą …………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>……………………. posiadającym REGON……………………………… i NIP……………………………………………………….  pod adresem: ……………………… …………………………………… adres do doręczeń (</w:t>
      </w:r>
      <w:r>
        <w:rPr>
          <w:rFonts w:cs="Arial"/>
          <w:bCs/>
          <w:i/>
          <w:sz w:val="20"/>
          <w:szCs w:val="20"/>
        </w:rPr>
        <w:t xml:space="preserve">jeżeli jest inny niż adres prowadzenia działalności zgłoszony w </w:t>
      </w:r>
      <w:proofErr w:type="spellStart"/>
      <w:r>
        <w:rPr>
          <w:rFonts w:cs="Arial"/>
          <w:bCs/>
          <w:i/>
          <w:sz w:val="20"/>
          <w:szCs w:val="20"/>
        </w:rPr>
        <w:t>CEIDG</w:t>
      </w:r>
      <w:proofErr w:type="spellEnd"/>
      <w:r>
        <w:rPr>
          <w:rFonts w:cs="Arial"/>
          <w:bCs/>
          <w:sz w:val="20"/>
          <w:szCs w:val="20"/>
        </w:rPr>
        <w:t>) ……………………………</w:t>
      </w:r>
      <w:proofErr w:type="gramStart"/>
      <w:r>
        <w:rPr>
          <w:rFonts w:cs="Arial"/>
          <w:bCs/>
          <w:sz w:val="20"/>
          <w:szCs w:val="20"/>
        </w:rPr>
        <w:t>…….</w:t>
      </w:r>
      <w:proofErr w:type="gramEnd"/>
      <w:r>
        <w:rPr>
          <w:rFonts w:cs="Arial"/>
          <w:bCs/>
          <w:sz w:val="20"/>
          <w:szCs w:val="20"/>
        </w:rPr>
        <w:t>.</w:t>
      </w:r>
    </w:p>
    <w:p w14:paraId="286AF52C" w14:textId="77777777" w:rsidR="00B84B7F" w:rsidRDefault="00B84B7F" w:rsidP="00B84B7F">
      <w:pPr>
        <w:spacing w:line="100" w:lineRule="atLeast"/>
        <w:jc w:val="both"/>
        <w:rPr>
          <w:rFonts w:cs="Arial"/>
          <w:bCs/>
          <w:i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 </w:t>
      </w:r>
    </w:p>
    <w:p w14:paraId="2A4C5F58" w14:textId="77777777" w:rsidR="00B84B7F" w:rsidRDefault="00B84B7F" w:rsidP="00B84B7F">
      <w:pPr>
        <w:spacing w:line="100" w:lineRule="atLeast"/>
        <w:jc w:val="both"/>
        <w:rPr>
          <w:rFonts w:cs="Arial"/>
          <w:bCs/>
          <w:sz w:val="20"/>
          <w:szCs w:val="20"/>
        </w:rPr>
      </w:pPr>
      <w:r>
        <w:rPr>
          <w:rFonts w:cs="Arial"/>
          <w:bCs/>
          <w:i/>
          <w:sz w:val="20"/>
          <w:szCs w:val="20"/>
        </w:rPr>
        <w:t>*(w przypadku wykonawców wspólnie ubiegających się o udzielenie zamówienia, na przykład w ramach konsorcjum (np. w przypadku konsorcjum spółki prawa handlowego i osoby fizycznej prowadzącej działalność gospodarczą)</w:t>
      </w:r>
    </w:p>
    <w:p w14:paraId="4EF27BF3" w14:textId="77777777" w:rsidR="00B84B7F" w:rsidRDefault="00B84B7F" w:rsidP="00B84B7F">
      <w:pPr>
        <w:pStyle w:val="Tekstpodstawowy"/>
        <w:spacing w:line="240" w:lineRule="auto"/>
        <w:rPr>
          <w:rFonts w:cs="Arial"/>
          <w:szCs w:val="24"/>
        </w:rPr>
      </w:pPr>
    </w:p>
    <w:p w14:paraId="4789EFF8" w14:textId="77777777" w:rsidR="00B84B7F" w:rsidRDefault="00B84B7F" w:rsidP="00B84B7F">
      <w:pPr>
        <w:jc w:val="center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§ 1</w:t>
      </w:r>
    </w:p>
    <w:p w14:paraId="11C7DD01" w14:textId="77777777" w:rsidR="00B84B7F" w:rsidRDefault="00B84B7F" w:rsidP="00B84B7F">
      <w:pPr>
        <w:spacing w:line="276" w:lineRule="auto"/>
        <w:jc w:val="both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Wykonawca został wyłoniony w postępowaniu przeprowadzonym przez zamawiającego w trybie podstawowym zgodnie z art. 275 pkt 1 ustawy z dnia 11 września 2019 r. Prawo zamówień publicznych (t.j. Dz.U. poz. 2021 r. poz. 1129 ze zm.).</w:t>
      </w:r>
    </w:p>
    <w:p w14:paraId="3B763605" w14:textId="77777777" w:rsidR="00B84B7F" w:rsidRDefault="00B84B7F" w:rsidP="00B84B7F">
      <w:pPr>
        <w:pStyle w:val="Tekstpodstawowy"/>
        <w:spacing w:line="276" w:lineRule="auto"/>
        <w:rPr>
          <w:rFonts w:cs="Arial"/>
          <w:sz w:val="22"/>
          <w:szCs w:val="22"/>
        </w:rPr>
      </w:pPr>
    </w:p>
    <w:p w14:paraId="410342AC" w14:textId="77777777" w:rsidR="00B84B7F" w:rsidRDefault="00B84B7F" w:rsidP="00B84B7F">
      <w:pPr>
        <w:keepNext/>
        <w:spacing w:line="276" w:lineRule="auto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lastRenderedPageBreak/>
        <w:t>§ 2</w:t>
      </w:r>
    </w:p>
    <w:p w14:paraId="352186B1" w14:textId="77777777" w:rsidR="00B84B7F" w:rsidRDefault="00B84B7F" w:rsidP="00B84B7F">
      <w:pPr>
        <w:keepNext/>
        <w:spacing w:line="276" w:lineRule="auto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Przedmiot umowy</w:t>
      </w:r>
    </w:p>
    <w:p w14:paraId="623915B5" w14:textId="77777777" w:rsidR="00B84B7F" w:rsidRDefault="00B84B7F" w:rsidP="00B84B7F">
      <w:pPr>
        <w:keepNext/>
        <w:spacing w:line="276" w:lineRule="auto"/>
        <w:jc w:val="center"/>
        <w:rPr>
          <w:rFonts w:cs="Arial"/>
          <w:b/>
          <w:bCs/>
          <w:sz w:val="22"/>
          <w:szCs w:val="22"/>
        </w:rPr>
      </w:pPr>
    </w:p>
    <w:p w14:paraId="43029FB0" w14:textId="77777777" w:rsidR="00B84B7F" w:rsidRDefault="00B84B7F" w:rsidP="00B84B7F">
      <w:pPr>
        <w:pStyle w:val="Tekstpodstawowy"/>
        <w:numPr>
          <w:ilvl w:val="0"/>
          <w:numId w:val="19"/>
        </w:numPr>
        <w:tabs>
          <w:tab w:val="num" w:pos="284"/>
        </w:tabs>
        <w:spacing w:line="276" w:lineRule="auto"/>
        <w:ind w:left="284" w:hanging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Przedmiotem niniejszej umowy jest </w:t>
      </w:r>
      <w:r>
        <w:rPr>
          <w:rFonts w:cs="Arial"/>
          <w:b/>
          <w:sz w:val="22"/>
          <w:szCs w:val="22"/>
        </w:rPr>
        <w:t>dostawa bezprzewodowych punktów dostępowych i przełączników sieciowych do Magazynu Głównego Politechniki Krakowskiej</w:t>
      </w:r>
      <w:r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4"/>
        </w:rPr>
        <w:t>w następującym zakresie:</w:t>
      </w:r>
    </w:p>
    <w:p w14:paraId="56B50218" w14:textId="77777777" w:rsidR="00B84B7F" w:rsidRDefault="00B84B7F" w:rsidP="00B84B7F">
      <w:pPr>
        <w:pStyle w:val="Tekstpodstawowy"/>
        <w:spacing w:line="276" w:lineRule="auto"/>
        <w:ind w:left="284"/>
        <w:rPr>
          <w:rFonts w:cs="Arial"/>
          <w:sz w:val="22"/>
          <w:szCs w:val="22"/>
        </w:rPr>
      </w:pPr>
    </w:p>
    <w:p w14:paraId="791E46C8" w14:textId="77777777" w:rsidR="00B84B7F" w:rsidRDefault="00B84B7F" w:rsidP="00B84B7F">
      <w:pPr>
        <w:spacing w:before="120" w:line="276" w:lineRule="auto"/>
        <w:ind w:left="284"/>
        <w:jc w:val="both"/>
        <w:rPr>
          <w:rFonts w:cs="Arial"/>
          <w:sz w:val="22"/>
        </w:rPr>
      </w:pPr>
      <w:r>
        <w:rPr>
          <w:rFonts w:cs="Arial"/>
          <w:b/>
          <w:sz w:val="22"/>
        </w:rPr>
        <w:t>Zadanie nr 1</w:t>
      </w:r>
      <w:r>
        <w:rPr>
          <w:rFonts w:cs="Arial"/>
          <w:sz w:val="22"/>
        </w:rPr>
        <w:t xml:space="preserve"> – Dostawa 101 szt. bezprzewodowych punktów dostępowych</w:t>
      </w:r>
      <w:r>
        <w:rPr>
          <w:rFonts w:cs="Arial"/>
          <w:sz w:val="18"/>
        </w:rPr>
        <w:t xml:space="preserve">, </w:t>
      </w:r>
      <w:r>
        <w:rPr>
          <w:rFonts w:cs="Arial"/>
          <w:sz w:val="22"/>
        </w:rPr>
        <w:t xml:space="preserve">na warunkach zgodnych ze Specyfikacją Warunków Zamówienia i ofertą Wykonawcy z dnia </w:t>
      </w:r>
      <w:r>
        <w:rPr>
          <w:rFonts w:cs="Arial"/>
          <w:sz w:val="22"/>
          <w:highlight w:val="yellow"/>
        </w:rPr>
        <w:t>……………</w:t>
      </w:r>
      <w:r>
        <w:rPr>
          <w:rFonts w:cs="Arial"/>
          <w:sz w:val="22"/>
        </w:rPr>
        <w:t>, złożoną do postępowania numer KA-2/007/2022</w:t>
      </w:r>
      <w:r>
        <w:rPr>
          <w:rFonts w:cs="Arial"/>
          <w:bCs/>
          <w:sz w:val="22"/>
        </w:rPr>
        <w:t xml:space="preserve">, </w:t>
      </w:r>
      <w:r>
        <w:rPr>
          <w:rFonts w:cs="Arial"/>
          <w:sz w:val="22"/>
        </w:rPr>
        <w:t>które stanowią integralną część umowy;</w:t>
      </w:r>
    </w:p>
    <w:p w14:paraId="198E4E5C" w14:textId="77777777" w:rsidR="00B84B7F" w:rsidRDefault="00B84B7F" w:rsidP="00B84B7F">
      <w:pPr>
        <w:spacing w:before="120"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Zadanie nr 2</w:t>
      </w:r>
      <w:r>
        <w:rPr>
          <w:rFonts w:cs="Arial"/>
          <w:sz w:val="22"/>
          <w:szCs w:val="22"/>
        </w:rPr>
        <w:t xml:space="preserve"> – Dostawa 2 szt. przełączników sieciowych, na warunkach zgodnych ze Specyfikacją Warunków Zamówienia i ofertą Wykonawcy z dnia </w:t>
      </w:r>
      <w:r>
        <w:rPr>
          <w:rFonts w:cs="Arial"/>
          <w:sz w:val="22"/>
          <w:szCs w:val="22"/>
          <w:highlight w:val="yellow"/>
        </w:rPr>
        <w:t>……………</w:t>
      </w:r>
      <w:r>
        <w:rPr>
          <w:rFonts w:cs="Arial"/>
          <w:sz w:val="22"/>
          <w:szCs w:val="22"/>
        </w:rPr>
        <w:t>, złożoną do postępowania numer KA-2/007/2022</w:t>
      </w:r>
      <w:r>
        <w:rPr>
          <w:rFonts w:cs="Arial"/>
          <w:bCs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>które stanowią integralną część umowy;</w:t>
      </w:r>
    </w:p>
    <w:p w14:paraId="0360E1E3" w14:textId="77777777" w:rsidR="00B84B7F" w:rsidRDefault="00B84B7F" w:rsidP="00B84B7F">
      <w:pPr>
        <w:pStyle w:val="Tekstpodstawowy"/>
        <w:spacing w:line="276" w:lineRule="auto"/>
        <w:ind w:left="284"/>
        <w:rPr>
          <w:rFonts w:cs="Arial"/>
          <w:sz w:val="22"/>
          <w:szCs w:val="22"/>
        </w:rPr>
      </w:pPr>
    </w:p>
    <w:p w14:paraId="36C6795D" w14:textId="77777777" w:rsidR="00B84B7F" w:rsidRDefault="00B84B7F" w:rsidP="00B84B7F">
      <w:pPr>
        <w:pStyle w:val="Tekstpodstawowy"/>
        <w:numPr>
          <w:ilvl w:val="0"/>
          <w:numId w:val="19"/>
        </w:numPr>
        <w:tabs>
          <w:tab w:val="num" w:pos="284"/>
        </w:tabs>
        <w:spacing w:line="276" w:lineRule="auto"/>
        <w:ind w:left="284" w:hanging="284"/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Wykonawca w ramach realizacji przedmiotu niniejszej umowy dostarczy:</w:t>
      </w:r>
    </w:p>
    <w:p w14:paraId="772AAB97" w14:textId="77777777" w:rsidR="00B84B7F" w:rsidRDefault="00B84B7F" w:rsidP="00B84B7F">
      <w:pPr>
        <w:tabs>
          <w:tab w:val="left" w:pos="284"/>
        </w:tabs>
        <w:spacing w:before="120"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Zadanie nr 1</w:t>
      </w:r>
      <w:r>
        <w:rPr>
          <w:rFonts w:cs="Arial"/>
          <w:sz w:val="22"/>
          <w:szCs w:val="22"/>
        </w:rPr>
        <w:t>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641"/>
        <w:gridCol w:w="2898"/>
        <w:gridCol w:w="708"/>
        <w:gridCol w:w="2186"/>
        <w:gridCol w:w="2343"/>
      </w:tblGrid>
      <w:tr w:rsidR="00B84B7F" w14:paraId="746AFEA3" w14:textId="77777777" w:rsidTr="0073736A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B05B2A5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14"/>
                <w:szCs w:val="22"/>
              </w:rPr>
              <w:t xml:space="preserve">Nr poz. 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A34845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 xml:space="preserve">Nazwa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186138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Ilość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569F99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Producent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358CE4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 xml:space="preserve">Model </w:t>
            </w:r>
          </w:p>
        </w:tc>
      </w:tr>
      <w:tr w:rsidR="00B84B7F" w14:paraId="7D184100" w14:textId="77777777" w:rsidTr="0073736A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7B79E23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1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8658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40D1CE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8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DC4FE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3976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</w:tr>
      <w:tr w:rsidR="00B84B7F" w14:paraId="71BCA83C" w14:textId="77777777" w:rsidTr="0073736A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68294BD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2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D453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12E60CD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1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5AA3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5E19A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</w:tr>
      <w:tr w:rsidR="00B84B7F" w14:paraId="22FAD0D4" w14:textId="77777777" w:rsidTr="0073736A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8EF716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3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F969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D1F2B5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4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8E11F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3429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</w:tr>
      <w:tr w:rsidR="00B84B7F" w14:paraId="21D887B1" w14:textId="77777777" w:rsidTr="0073736A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2A16E2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4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C829D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2EBA8D0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40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FCFE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766A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</w:tr>
      <w:tr w:rsidR="00B84B7F" w14:paraId="4AB6EE5E" w14:textId="77777777" w:rsidTr="0073736A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DA5A36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5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372FA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1EC4D9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2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A58E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0191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</w:tr>
      <w:tr w:rsidR="00B84B7F" w14:paraId="141B3799" w14:textId="77777777" w:rsidTr="0073736A"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E36C0E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6</w:t>
            </w:r>
          </w:p>
        </w:tc>
        <w:tc>
          <w:tcPr>
            <w:tcW w:w="2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5421B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DB5EAA9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center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46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41F6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8237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rPr>
                <w:rFonts w:cs="Arial"/>
                <w:sz w:val="20"/>
                <w:szCs w:val="22"/>
              </w:rPr>
            </w:pPr>
          </w:p>
        </w:tc>
      </w:tr>
    </w:tbl>
    <w:p w14:paraId="7330A439" w14:textId="77777777" w:rsidR="00B84B7F" w:rsidRDefault="00B84B7F" w:rsidP="00B84B7F">
      <w:pPr>
        <w:tabs>
          <w:tab w:val="left" w:pos="284"/>
        </w:tabs>
        <w:spacing w:before="120"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Zadanie nr 2</w:t>
      </w:r>
      <w:r>
        <w:rPr>
          <w:rFonts w:cs="Arial"/>
          <w:sz w:val="22"/>
          <w:szCs w:val="22"/>
        </w:rPr>
        <w:t xml:space="preserve"> - 2 szt. przełączników sieciowych: </w:t>
      </w:r>
    </w:p>
    <w:tbl>
      <w:tblPr>
        <w:tblStyle w:val="Tabela-Siatka"/>
        <w:tblW w:w="4846" w:type="pct"/>
        <w:tblInd w:w="279" w:type="dxa"/>
        <w:tblLook w:val="04A0" w:firstRow="1" w:lastRow="0" w:firstColumn="1" w:lastColumn="0" w:noHBand="0" w:noVBand="1"/>
      </w:tblPr>
      <w:tblGrid>
        <w:gridCol w:w="3220"/>
        <w:gridCol w:w="2229"/>
        <w:gridCol w:w="3332"/>
      </w:tblGrid>
      <w:tr w:rsidR="00B84B7F" w14:paraId="6BEFDD0E" w14:textId="77777777" w:rsidTr="0073736A"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190F07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both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 xml:space="preserve">Nazwa </w:t>
            </w: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623DCF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both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>Producent</w:t>
            </w:r>
          </w:p>
        </w:tc>
        <w:tc>
          <w:tcPr>
            <w:tcW w:w="1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BEA05DD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both"/>
              <w:rPr>
                <w:rFonts w:cs="Arial"/>
                <w:sz w:val="20"/>
                <w:szCs w:val="22"/>
              </w:rPr>
            </w:pPr>
            <w:r>
              <w:rPr>
                <w:rFonts w:cs="Arial"/>
                <w:sz w:val="20"/>
                <w:szCs w:val="22"/>
              </w:rPr>
              <w:t xml:space="preserve">Model </w:t>
            </w:r>
          </w:p>
        </w:tc>
      </w:tr>
      <w:tr w:rsidR="00B84B7F" w14:paraId="502609D8" w14:textId="77777777" w:rsidTr="0073736A">
        <w:tc>
          <w:tcPr>
            <w:tcW w:w="1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3FE5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both"/>
              <w:rPr>
                <w:rFonts w:cs="Arial"/>
                <w:sz w:val="20"/>
                <w:szCs w:val="22"/>
              </w:rPr>
            </w:pPr>
          </w:p>
        </w:tc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1DEA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both"/>
              <w:rPr>
                <w:rFonts w:cs="Arial"/>
                <w:sz w:val="20"/>
                <w:szCs w:val="22"/>
              </w:rPr>
            </w:pPr>
          </w:p>
        </w:tc>
        <w:tc>
          <w:tcPr>
            <w:tcW w:w="1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87F3C" w14:textId="77777777" w:rsidR="00B84B7F" w:rsidRDefault="00B84B7F" w:rsidP="0073736A">
            <w:pPr>
              <w:tabs>
                <w:tab w:val="left" w:pos="284"/>
              </w:tabs>
              <w:spacing w:before="120" w:line="276" w:lineRule="auto"/>
              <w:jc w:val="both"/>
              <w:rPr>
                <w:rFonts w:cs="Arial"/>
                <w:sz w:val="20"/>
                <w:szCs w:val="22"/>
              </w:rPr>
            </w:pPr>
          </w:p>
        </w:tc>
      </w:tr>
    </w:tbl>
    <w:p w14:paraId="5E5496C8" w14:textId="77777777" w:rsidR="00B84B7F" w:rsidRDefault="00B84B7F" w:rsidP="00B84B7F">
      <w:pPr>
        <w:pStyle w:val="Tekstpodstawowy"/>
        <w:spacing w:line="276" w:lineRule="auto"/>
        <w:ind w:left="284"/>
        <w:rPr>
          <w:rFonts w:cs="Arial"/>
          <w:szCs w:val="24"/>
        </w:rPr>
      </w:pPr>
    </w:p>
    <w:p w14:paraId="6E296566" w14:textId="77777777" w:rsidR="00B84B7F" w:rsidRDefault="00B84B7F" w:rsidP="00B84B7F">
      <w:pPr>
        <w:pStyle w:val="Tekstpodstawowy"/>
        <w:numPr>
          <w:ilvl w:val="0"/>
          <w:numId w:val="19"/>
        </w:numPr>
        <w:tabs>
          <w:tab w:val="num" w:pos="284"/>
        </w:tabs>
        <w:spacing w:line="276" w:lineRule="auto"/>
        <w:ind w:left="284" w:hanging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Wykonawca oświadcza, że dostarczy sprzęt stanowiący przedmiot niniejszej umowy jest fabrycznie nowy, nieużywany, niefabrykowany, nieregenerowany, kompletny, sprawny techniczne.</w:t>
      </w:r>
    </w:p>
    <w:p w14:paraId="4523E5BA" w14:textId="77777777" w:rsidR="00B84B7F" w:rsidRDefault="00B84B7F" w:rsidP="00B84B7F">
      <w:pPr>
        <w:pStyle w:val="Tekstpodstawowy"/>
        <w:numPr>
          <w:ilvl w:val="0"/>
          <w:numId w:val="19"/>
        </w:numPr>
        <w:tabs>
          <w:tab w:val="num" w:pos="284"/>
        </w:tabs>
        <w:spacing w:line="276" w:lineRule="auto"/>
        <w:ind w:left="284" w:hanging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Wykonawca oświadcza, że przedmiot umowy nie jest obciążony żadnymi prawami osób trzecich.</w:t>
      </w:r>
    </w:p>
    <w:p w14:paraId="0D30EB29" w14:textId="77777777" w:rsidR="00B84B7F" w:rsidRDefault="00B84B7F" w:rsidP="00B84B7F">
      <w:pPr>
        <w:pStyle w:val="Tekstpodstawowy"/>
        <w:numPr>
          <w:ilvl w:val="0"/>
          <w:numId w:val="19"/>
        </w:numPr>
        <w:tabs>
          <w:tab w:val="num" w:pos="284"/>
        </w:tabs>
        <w:spacing w:line="276" w:lineRule="auto"/>
        <w:ind w:left="284" w:hanging="284"/>
        <w:rPr>
          <w:rFonts w:cs="Arial"/>
          <w:bCs/>
          <w:sz w:val="22"/>
          <w:szCs w:val="22"/>
        </w:rPr>
      </w:pPr>
      <w:r>
        <w:rPr>
          <w:rFonts w:cs="Arial"/>
          <w:sz w:val="22"/>
          <w:szCs w:val="22"/>
        </w:rPr>
        <w:t>Dostarczone</w:t>
      </w:r>
      <w:r>
        <w:rPr>
          <w:rFonts w:cs="Arial"/>
          <w:iCs/>
          <w:sz w:val="22"/>
          <w:szCs w:val="22"/>
        </w:rPr>
        <w:t xml:space="preserve"> urządzenia winny być wyprodukowane nie wcześniej niż w II połowie 2020 r.</w:t>
      </w:r>
    </w:p>
    <w:p w14:paraId="28BA4E86" w14:textId="77777777" w:rsidR="00B84B7F" w:rsidRDefault="00B84B7F" w:rsidP="00B84B7F">
      <w:pPr>
        <w:pStyle w:val="Tekstpodstawowy"/>
        <w:numPr>
          <w:ilvl w:val="0"/>
          <w:numId w:val="19"/>
        </w:numPr>
        <w:tabs>
          <w:tab w:val="num" w:pos="284"/>
        </w:tabs>
        <w:spacing w:line="276" w:lineRule="auto"/>
        <w:ind w:left="284" w:hanging="284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Urządzenie musi pochodzić z legalnego kanału sprzedaży producenta urządzenia. Kupujący zastrzega sobie możliwość weryfikacji numerów seryjnych dostarczonego urządzenia u producenta w celu sprawdzenia czy urządzenie pochodzi z legalnego kanału sprzedaży.</w:t>
      </w:r>
    </w:p>
    <w:p w14:paraId="0E63413A" w14:textId="77777777" w:rsidR="00B84B7F" w:rsidRDefault="00B84B7F" w:rsidP="00B84B7F">
      <w:pPr>
        <w:pStyle w:val="Akapitzlist"/>
        <w:spacing w:line="100" w:lineRule="atLeast"/>
        <w:ind w:left="72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§ 3</w:t>
      </w:r>
    </w:p>
    <w:p w14:paraId="10C9F9AF" w14:textId="77777777" w:rsidR="00B84B7F" w:rsidRDefault="00B84B7F" w:rsidP="00B84B7F">
      <w:pPr>
        <w:pStyle w:val="Akapitzlist"/>
        <w:spacing w:line="100" w:lineRule="atLeast"/>
        <w:ind w:left="72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Sposób realizacji umowy i miejsce dostawy</w:t>
      </w:r>
    </w:p>
    <w:p w14:paraId="2F7C571D" w14:textId="77777777" w:rsidR="00B84B7F" w:rsidRDefault="00B84B7F" w:rsidP="00B84B7F">
      <w:pPr>
        <w:pStyle w:val="Tekstpodstawowy"/>
        <w:spacing w:line="240" w:lineRule="auto"/>
        <w:ind w:left="284"/>
        <w:rPr>
          <w:rFonts w:cs="Arial"/>
          <w:sz w:val="22"/>
          <w:szCs w:val="22"/>
        </w:rPr>
      </w:pPr>
    </w:p>
    <w:p w14:paraId="5026B147" w14:textId="77777777" w:rsidR="00B84B7F" w:rsidRDefault="00B84B7F" w:rsidP="00B84B7F">
      <w:pPr>
        <w:numPr>
          <w:ilvl w:val="0"/>
          <w:numId w:val="23"/>
        </w:num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Wszystkie urządzenia będące przedmiotem niniejszej umowy Wykonawca zobowiązuje się dostarczyć na swój koszt i ryzyko, kompletne, nieużywane, w oryginalnych opakowaniach producentów, fabrycznie nowe, dopuszczone do stosowania w Polsce, posiadające wszelkie stosowne dokumenty (certyfikaty/atesty i deklaracje zgodności, przez co należy rozumieć wystawione przez producenta lub jego upoważnionego przedstawiciela </w:t>
      </w:r>
      <w:r>
        <w:rPr>
          <w:rFonts w:cs="Arial"/>
          <w:sz w:val="22"/>
          <w:szCs w:val="22"/>
        </w:rPr>
        <w:lastRenderedPageBreak/>
        <w:t>oświadczenie stwierdzające, że wyrób jest zgodny z zasadniczymi wymaganiami, specyfikacjami technicznymi lub określoną normą) oraz oznakowanie wyrobu CE lub równoważne, zgodnie z obowiązującymi przepisami i normami, przy czym Zamawiający dopuszcza, by urządzenia były rozpakowane i uruchomione przed ich dostarczeniem wyłącznie przez Wykonawcę i wyłącznie w celu weryfikacji działania urządzeń, przy czym jest zobowiązany do poinformowania Zamawiającego o zamiarze rozpakowania sprzętu, a Zamawiający ma prawo inspekcji sprzętu przed jego rozpakowaniem.</w:t>
      </w:r>
    </w:p>
    <w:p w14:paraId="776BBE0A" w14:textId="77777777" w:rsidR="00B84B7F" w:rsidRDefault="00B84B7F" w:rsidP="00B84B7F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Urządzenia i ich komponenty muszą być oznakowane w taki sposób, aby możliwa była identyfikacja zarówno produktu jak i producenta.</w:t>
      </w:r>
    </w:p>
    <w:p w14:paraId="7B66903F" w14:textId="77777777" w:rsidR="00B84B7F" w:rsidRDefault="00B84B7F" w:rsidP="00B84B7F">
      <w:pPr>
        <w:pStyle w:val="Tekstpodstawowy"/>
        <w:numPr>
          <w:ilvl w:val="0"/>
          <w:numId w:val="23"/>
        </w:numPr>
        <w:spacing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Dostarczone urządzenia będą wyposażone w pełną wersję oprogramowania niezbędnego do ich funkcjonowania i z wykorzystaniem wszystkich ich funkcji.</w:t>
      </w:r>
    </w:p>
    <w:p w14:paraId="28B8C297" w14:textId="77777777" w:rsidR="00B84B7F" w:rsidRDefault="00B84B7F" w:rsidP="00B84B7F">
      <w:pPr>
        <w:pStyle w:val="Tekstpodstawowy"/>
        <w:numPr>
          <w:ilvl w:val="0"/>
          <w:numId w:val="23"/>
        </w:numPr>
        <w:spacing w:line="240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Do urządzeń musi być dostarczony komplet standardowej dokumentacji dla użytkownika w formie elektronicznej, tj. instrukcje obsługi i dane techniczne.</w:t>
      </w:r>
    </w:p>
    <w:p w14:paraId="530DDE84" w14:textId="77777777" w:rsidR="00B84B7F" w:rsidRDefault="00B84B7F" w:rsidP="00B84B7F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Wykonawca zobowiązany jest dostarczyć dokumenty gwarancyjne, które będą zawierać dane kontaktowe świadczącego serwis gwarancyjny Wykonawcy (adres, e-mail, nr tel.). W przypadku nieprzedłożenia takiego dokumentu, Zamawiający może odmówić podpisania protokołu odbioru i naliczyć karę za opóźnienie do czasu przedłożenia dokumentu gwarancji, zgodnie z § 7 ust. 2 lit. c).</w:t>
      </w:r>
    </w:p>
    <w:p w14:paraId="561E489E" w14:textId="77777777" w:rsidR="00B84B7F" w:rsidRDefault="00B84B7F" w:rsidP="00B84B7F">
      <w:pPr>
        <w:numPr>
          <w:ilvl w:val="0"/>
          <w:numId w:val="23"/>
        </w:numPr>
        <w:spacing w:line="276" w:lineRule="auto"/>
        <w:ind w:left="284" w:hanging="284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Miejsce dostawy: </w:t>
      </w:r>
      <w:r>
        <w:rPr>
          <w:rFonts w:cs="Arial"/>
          <w:sz w:val="22"/>
          <w:szCs w:val="22"/>
        </w:rPr>
        <w:br/>
      </w:r>
      <w:r>
        <w:rPr>
          <w:rFonts w:cs="Arial"/>
          <w:b/>
          <w:sz w:val="22"/>
          <w:szCs w:val="22"/>
        </w:rPr>
        <w:t>Magazyn Główny Politechniki Krakowskiej, ul. Warszawska 24, 31-155 Kraków.</w:t>
      </w:r>
    </w:p>
    <w:p w14:paraId="62D4A6FE" w14:textId="77777777" w:rsidR="00B84B7F" w:rsidRDefault="00B84B7F" w:rsidP="00B84B7F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Przedmiot umowy może być dostarczony do wskazanego w ust. 6 miejsca odbioru wyłącznie w dni robocze tygodnia</w:t>
      </w:r>
      <w:r>
        <w:rPr>
          <w:rFonts w:cs="Arial"/>
          <w:bCs/>
          <w:iCs/>
          <w:sz w:val="22"/>
          <w:szCs w:val="22"/>
        </w:rPr>
        <w:t xml:space="preserve">, tj. od poniedziałku do piątku, w godzinach od 7:00-13:00, po wcześniejszym uzgodnieniu z przedstawicielem Zamawiającego. </w:t>
      </w:r>
    </w:p>
    <w:p w14:paraId="13175710" w14:textId="77777777" w:rsidR="00B84B7F" w:rsidRDefault="00B84B7F" w:rsidP="00B84B7F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bookmarkStart w:id="0" w:name="_Hlk76645916"/>
      <w:r>
        <w:rPr>
          <w:rFonts w:cs="Arial"/>
          <w:sz w:val="22"/>
          <w:szCs w:val="22"/>
        </w:rPr>
        <w:t xml:space="preserve">Wykonawca ponosi pełną odpowiedzialność za szkody, które powstały w wyniku realizacji niniejszej umowy, wyrządzone przez Wykonawcę jak również przez inne osoby, działające na rzecz Wykonawcy Zamawiającemu lub osobom trzecim. </w:t>
      </w:r>
    </w:p>
    <w:p w14:paraId="0173ACCD" w14:textId="77777777" w:rsidR="00B84B7F" w:rsidRDefault="00B84B7F" w:rsidP="00B84B7F">
      <w:pPr>
        <w:numPr>
          <w:ilvl w:val="0"/>
          <w:numId w:val="23"/>
        </w:numPr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Przez okres </w:t>
      </w:r>
      <w:r>
        <w:rPr>
          <w:rFonts w:cs="Arial"/>
          <w:b/>
          <w:sz w:val="22"/>
          <w:szCs w:val="22"/>
        </w:rPr>
        <w:t>60 miesięcy</w:t>
      </w:r>
      <w:r>
        <w:rPr>
          <w:rFonts w:cs="Arial"/>
          <w:sz w:val="22"/>
          <w:szCs w:val="22"/>
        </w:rPr>
        <w:t>, licząc od dnia podpisania protokołu odbioru, Wykonawca zobowiązany jest do udzielania Zamawiającemu wsparcia serwisowego w zakresie instalacji i konfiguracji urządzeń. Ponadto, na ten okres, Wykonawca musi zapewnić wsparcie techniczne producenta obejmujące możliwość wymiany uszkodzonych urządzeń, aktualizację oprogramowania oraz zgłaszanie incydentów i problemów.</w:t>
      </w:r>
    </w:p>
    <w:bookmarkEnd w:id="0"/>
    <w:p w14:paraId="4DB8D97D" w14:textId="77777777" w:rsidR="00B84B7F" w:rsidRDefault="00B84B7F" w:rsidP="00B84B7F">
      <w:pPr>
        <w:pStyle w:val="Akapitzlist"/>
        <w:spacing w:line="100" w:lineRule="atLeast"/>
        <w:ind w:left="78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§ 4</w:t>
      </w:r>
    </w:p>
    <w:p w14:paraId="477C5FE9" w14:textId="77777777" w:rsidR="00B84B7F" w:rsidRDefault="00B84B7F" w:rsidP="00B84B7F">
      <w:pPr>
        <w:pStyle w:val="Akapitzlist"/>
        <w:spacing w:line="100" w:lineRule="atLeast"/>
        <w:ind w:left="78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Termin wykonania umowy. Odbiór</w:t>
      </w:r>
    </w:p>
    <w:p w14:paraId="0978483D" w14:textId="77777777" w:rsidR="00B84B7F" w:rsidRDefault="00B84B7F" w:rsidP="00B84B7F">
      <w:pPr>
        <w:ind w:left="284"/>
        <w:jc w:val="both"/>
        <w:rPr>
          <w:rFonts w:cs="Arial"/>
          <w:sz w:val="22"/>
          <w:szCs w:val="22"/>
        </w:rPr>
      </w:pPr>
    </w:p>
    <w:p w14:paraId="6677F06C" w14:textId="77777777" w:rsidR="00B84B7F" w:rsidRDefault="00B84B7F" w:rsidP="00B84B7F">
      <w:pPr>
        <w:numPr>
          <w:ilvl w:val="0"/>
          <w:numId w:val="24"/>
        </w:numPr>
        <w:tabs>
          <w:tab w:val="left" w:pos="426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Wykonawca zobowiązuje się na własny koszt dostarczyć przedmiot umowy w terminie:</w:t>
      </w:r>
      <w:r>
        <w:rPr>
          <w:rFonts w:cs="Arial"/>
          <w:b/>
          <w:sz w:val="22"/>
          <w:szCs w:val="22"/>
        </w:rPr>
        <w:t xml:space="preserve"> do 6 miesięcy od dnia zawarcia umowy.</w:t>
      </w:r>
    </w:p>
    <w:p w14:paraId="224F5C24" w14:textId="77777777" w:rsidR="00B84B7F" w:rsidRDefault="00B84B7F" w:rsidP="00B84B7F">
      <w:pPr>
        <w:numPr>
          <w:ilvl w:val="0"/>
          <w:numId w:val="24"/>
        </w:numPr>
        <w:tabs>
          <w:tab w:val="left" w:pos="426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Osobą odpowiedzialną za realizację przedmiotu umowy ze strony Zamawiającego jest </w:t>
      </w:r>
      <w:r>
        <w:rPr>
          <w:rFonts w:cs="Arial"/>
          <w:sz w:val="22"/>
          <w:szCs w:val="22"/>
          <w:highlight w:val="yellow"/>
        </w:rPr>
        <w:t>Pan/Pani ………………………</w:t>
      </w:r>
      <w:r>
        <w:rPr>
          <w:rFonts w:cs="Arial"/>
          <w:sz w:val="22"/>
          <w:szCs w:val="22"/>
        </w:rPr>
        <w:t xml:space="preserve">, tel. </w:t>
      </w:r>
      <w:r>
        <w:rPr>
          <w:rFonts w:cs="Arial"/>
          <w:sz w:val="22"/>
          <w:szCs w:val="22"/>
          <w:highlight w:val="yellow"/>
        </w:rPr>
        <w:t>………………………</w:t>
      </w:r>
      <w:r>
        <w:rPr>
          <w:rFonts w:cs="Arial"/>
          <w:sz w:val="22"/>
          <w:szCs w:val="22"/>
        </w:rPr>
        <w:t xml:space="preserve">, e-mail: </w:t>
      </w:r>
      <w:r>
        <w:rPr>
          <w:rFonts w:cs="Arial"/>
          <w:sz w:val="22"/>
          <w:szCs w:val="22"/>
          <w:highlight w:val="yellow"/>
        </w:rPr>
        <w:t>………</w:t>
      </w:r>
      <w:proofErr w:type="gramStart"/>
      <w:r>
        <w:rPr>
          <w:rFonts w:cs="Arial"/>
          <w:sz w:val="22"/>
          <w:szCs w:val="22"/>
          <w:highlight w:val="yellow"/>
        </w:rPr>
        <w:t>…….</w:t>
      </w:r>
      <w:proofErr w:type="gramEnd"/>
      <w:r>
        <w:rPr>
          <w:rFonts w:cs="Arial"/>
          <w:sz w:val="22"/>
          <w:szCs w:val="22"/>
          <w:highlight w:val="yellow"/>
        </w:rPr>
        <w:t>.……….</w:t>
      </w:r>
    </w:p>
    <w:p w14:paraId="598EA30C" w14:textId="77777777" w:rsidR="00B84B7F" w:rsidRDefault="00B84B7F" w:rsidP="00B84B7F">
      <w:pPr>
        <w:tabs>
          <w:tab w:val="left" w:pos="426"/>
        </w:tabs>
        <w:spacing w:line="276" w:lineRule="auto"/>
        <w:ind w:left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Osobą odpowiedzialną za realizację przedmiotu umowy ze strony Wykonawcy jest </w:t>
      </w:r>
      <w:r>
        <w:rPr>
          <w:rFonts w:cs="Arial"/>
          <w:sz w:val="22"/>
          <w:szCs w:val="22"/>
          <w:highlight w:val="yellow"/>
        </w:rPr>
        <w:t>Pan/Pani ………………………</w:t>
      </w:r>
      <w:r>
        <w:rPr>
          <w:rFonts w:cs="Arial"/>
          <w:sz w:val="22"/>
          <w:szCs w:val="22"/>
        </w:rPr>
        <w:t xml:space="preserve">, tel. </w:t>
      </w:r>
      <w:r>
        <w:rPr>
          <w:rFonts w:cs="Arial"/>
          <w:sz w:val="22"/>
          <w:szCs w:val="22"/>
          <w:highlight w:val="yellow"/>
        </w:rPr>
        <w:t>………………………</w:t>
      </w:r>
      <w:r>
        <w:rPr>
          <w:rFonts w:cs="Arial"/>
          <w:sz w:val="22"/>
          <w:szCs w:val="22"/>
        </w:rPr>
        <w:t xml:space="preserve">, e-mail: </w:t>
      </w:r>
      <w:r>
        <w:rPr>
          <w:rFonts w:cs="Arial"/>
          <w:sz w:val="22"/>
          <w:szCs w:val="22"/>
          <w:highlight w:val="yellow"/>
        </w:rPr>
        <w:t>………</w:t>
      </w:r>
      <w:proofErr w:type="gramStart"/>
      <w:r>
        <w:rPr>
          <w:rFonts w:cs="Arial"/>
          <w:sz w:val="22"/>
          <w:szCs w:val="22"/>
          <w:highlight w:val="yellow"/>
        </w:rPr>
        <w:t>…….</w:t>
      </w:r>
      <w:proofErr w:type="gramEnd"/>
      <w:r>
        <w:rPr>
          <w:rFonts w:cs="Arial"/>
          <w:sz w:val="22"/>
          <w:szCs w:val="22"/>
          <w:highlight w:val="yellow"/>
        </w:rPr>
        <w:t>.……….</w:t>
      </w:r>
    </w:p>
    <w:p w14:paraId="5011F89F" w14:textId="77777777" w:rsidR="00B84B7F" w:rsidRDefault="00B84B7F" w:rsidP="00B84B7F">
      <w:pPr>
        <w:numPr>
          <w:ilvl w:val="0"/>
          <w:numId w:val="24"/>
        </w:numPr>
        <w:tabs>
          <w:tab w:val="left" w:pos="426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 czynności realizacji zamówienia w zakresie dostawy urządzeń zostanie sporządzony protokół odbioru podpisany przez przedstawicieli stron umowy po wykonaniu przez Wykonawcę wszystkich czynności określonych w § 3 ust. 1-5.</w:t>
      </w:r>
    </w:p>
    <w:p w14:paraId="5C7BCFDD" w14:textId="77777777" w:rsidR="00B84B7F" w:rsidRDefault="00B84B7F" w:rsidP="00B84B7F">
      <w:pPr>
        <w:numPr>
          <w:ilvl w:val="0"/>
          <w:numId w:val="24"/>
        </w:numPr>
        <w:tabs>
          <w:tab w:val="left" w:pos="426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 przypadku dostarczenia przez Wykonawcę urządzeń niezgodnych z wymogami zawartymi w specyfikacji warunków zamówienia, złożoną ofertą bądź wadliwych, a także w przypadku stwierdzenia przez Zamawiającego przy odbiorze wad jakościowych lub braków ilościowych, Zamawiający zastrzega sobie prawo odmowy dokonania odbioru oraz zwrotu dostarczonych urządzeń na koszt Wykonawcy. W takiej sytuacji Wykonawca zobowiązany jest do wymiany urządzeń na nowe, zgodne z wymogami </w:t>
      </w:r>
      <w:proofErr w:type="spellStart"/>
      <w:r>
        <w:rPr>
          <w:rFonts w:cs="Arial"/>
          <w:sz w:val="22"/>
          <w:szCs w:val="22"/>
        </w:rPr>
        <w:t>SWZ</w:t>
      </w:r>
      <w:proofErr w:type="spellEnd"/>
      <w:r>
        <w:rPr>
          <w:rFonts w:cs="Arial"/>
          <w:sz w:val="22"/>
          <w:szCs w:val="22"/>
        </w:rPr>
        <w:t xml:space="preserve"> oraz do usunięcia na swój wyłączny koszt wad i braków w terminie do 3 dni roboczych od daty przesłania przez </w:t>
      </w:r>
      <w:r>
        <w:rPr>
          <w:rFonts w:cs="Arial"/>
          <w:sz w:val="22"/>
          <w:szCs w:val="22"/>
        </w:rPr>
        <w:lastRenderedPageBreak/>
        <w:t xml:space="preserve">Zamawiającego pisemnego zgłoszenia (drogą mailową lub faxem) o wadach stwierdzonych przy odbiorze. </w:t>
      </w:r>
    </w:p>
    <w:p w14:paraId="14E244E7" w14:textId="77777777" w:rsidR="00B84B7F" w:rsidRDefault="00B84B7F" w:rsidP="00B84B7F">
      <w:pPr>
        <w:numPr>
          <w:ilvl w:val="0"/>
          <w:numId w:val="24"/>
        </w:numPr>
        <w:tabs>
          <w:tab w:val="left" w:pos="426"/>
        </w:tabs>
        <w:spacing w:line="276" w:lineRule="auto"/>
        <w:ind w:left="284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Do czasu wymiany urządzeń na nowe, zgodne z wymogami </w:t>
      </w:r>
      <w:proofErr w:type="spellStart"/>
      <w:r>
        <w:rPr>
          <w:rFonts w:cs="Arial"/>
          <w:sz w:val="22"/>
          <w:szCs w:val="22"/>
        </w:rPr>
        <w:t>SWZ</w:t>
      </w:r>
      <w:proofErr w:type="spellEnd"/>
      <w:r>
        <w:rPr>
          <w:rFonts w:cs="Arial"/>
          <w:sz w:val="22"/>
          <w:szCs w:val="22"/>
        </w:rPr>
        <w:t xml:space="preserve"> lub uzupełnienia braków i usunięcia wad stwierdzonych przy odbiorze, strony uznają, iż umowa nie została wykonana. Jeżeli dzień wymiany urządzeń na nowe, zgodne z wymogami </w:t>
      </w:r>
      <w:proofErr w:type="spellStart"/>
      <w:r>
        <w:rPr>
          <w:rFonts w:cs="Arial"/>
          <w:sz w:val="22"/>
          <w:szCs w:val="22"/>
        </w:rPr>
        <w:t>SWZ</w:t>
      </w:r>
      <w:proofErr w:type="spellEnd"/>
      <w:r>
        <w:rPr>
          <w:rFonts w:cs="Arial"/>
          <w:sz w:val="22"/>
          <w:szCs w:val="22"/>
        </w:rPr>
        <w:t xml:space="preserve"> lub dzień uzupełnienia (naprawienia) braków lub usunięcia wad stwierdzonych przy odbiorze wypadnie po terminie realizacji umowy, o którym mowa w ust. 1, Wykonawca zobowiązany jest do zapłacenia kar umownych, o których mowa w §7 ust. 2 lit. c) umowy.  </w:t>
      </w:r>
    </w:p>
    <w:p w14:paraId="477A0FCF" w14:textId="77777777" w:rsidR="00B84B7F" w:rsidRDefault="00B84B7F" w:rsidP="00B84B7F">
      <w:pPr>
        <w:rPr>
          <w:rFonts w:cs="Arial"/>
          <w:bCs/>
          <w:sz w:val="22"/>
          <w:szCs w:val="22"/>
        </w:rPr>
      </w:pPr>
    </w:p>
    <w:p w14:paraId="30BD5363" w14:textId="77777777" w:rsidR="00B84B7F" w:rsidRDefault="00B84B7F" w:rsidP="00B84B7F">
      <w:pPr>
        <w:pStyle w:val="Akapitzlist"/>
        <w:tabs>
          <w:tab w:val="left" w:pos="284"/>
        </w:tabs>
        <w:spacing w:line="100" w:lineRule="atLeast"/>
        <w:ind w:left="72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§ 5</w:t>
      </w:r>
    </w:p>
    <w:p w14:paraId="6A34D8F9" w14:textId="77777777" w:rsidR="00B84B7F" w:rsidRDefault="00B84B7F" w:rsidP="00B84B7F">
      <w:pPr>
        <w:pStyle w:val="Akapitzlist"/>
        <w:tabs>
          <w:tab w:val="left" w:pos="284"/>
        </w:tabs>
        <w:spacing w:line="276" w:lineRule="auto"/>
        <w:ind w:left="72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Wynagrodzenie</w:t>
      </w:r>
    </w:p>
    <w:p w14:paraId="0874CAC3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 tytułu realizacji całości przedmiotu umowy Wykonawca otrzyma wynagrodzenie w wysokości </w:t>
      </w:r>
      <w:r>
        <w:rPr>
          <w:rFonts w:cs="Arial"/>
          <w:sz w:val="22"/>
          <w:szCs w:val="22"/>
          <w:highlight w:val="yellow"/>
        </w:rPr>
        <w:t>…</w:t>
      </w:r>
      <w:proofErr w:type="gramStart"/>
      <w:r>
        <w:rPr>
          <w:rFonts w:cs="Arial"/>
          <w:sz w:val="22"/>
          <w:szCs w:val="22"/>
          <w:highlight w:val="yellow"/>
        </w:rPr>
        <w:t>…….</w:t>
      </w:r>
      <w:proofErr w:type="gramEnd"/>
      <w:r>
        <w:rPr>
          <w:rFonts w:cs="Arial"/>
          <w:sz w:val="22"/>
          <w:szCs w:val="22"/>
          <w:highlight w:val="yellow"/>
        </w:rPr>
        <w:t>.</w:t>
      </w:r>
      <w:r>
        <w:rPr>
          <w:rFonts w:cs="Arial"/>
          <w:sz w:val="22"/>
          <w:szCs w:val="22"/>
        </w:rPr>
        <w:t xml:space="preserve"> zł brutto (słownie </w:t>
      </w:r>
      <w:r>
        <w:rPr>
          <w:rFonts w:cs="Arial"/>
          <w:sz w:val="22"/>
          <w:szCs w:val="22"/>
          <w:highlight w:val="yellow"/>
        </w:rPr>
        <w:t>……………………………...</w:t>
      </w:r>
      <w:r>
        <w:rPr>
          <w:rFonts w:cs="Arial"/>
          <w:sz w:val="22"/>
          <w:szCs w:val="22"/>
        </w:rPr>
        <w:t>), w tym należny podatek od towarów i usług.</w:t>
      </w:r>
    </w:p>
    <w:p w14:paraId="03934973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Wynagrodzenie, o którym mowa w ust. 1 obejmuje:</w:t>
      </w:r>
    </w:p>
    <w:p w14:paraId="44757381" w14:textId="77777777" w:rsidR="00B84B7F" w:rsidRDefault="00B84B7F" w:rsidP="00B84B7F">
      <w:pPr>
        <w:spacing w:after="120" w:line="276" w:lineRule="auto"/>
        <w:ind w:left="64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Wynagrodzenie z tytułu realizacji przedmiotu umowy </w:t>
      </w:r>
      <w:r>
        <w:rPr>
          <w:rFonts w:cs="Arial"/>
          <w:b/>
          <w:i/>
          <w:sz w:val="22"/>
          <w:szCs w:val="22"/>
        </w:rPr>
        <w:t xml:space="preserve">w zakresie Zadania częściowego nr 1 </w:t>
      </w:r>
      <w:r>
        <w:rPr>
          <w:rFonts w:cs="Arial"/>
          <w:sz w:val="22"/>
          <w:szCs w:val="22"/>
        </w:rPr>
        <w:t xml:space="preserve">w wysokości </w:t>
      </w:r>
      <w:r>
        <w:rPr>
          <w:rFonts w:cs="Arial"/>
          <w:sz w:val="22"/>
          <w:szCs w:val="22"/>
          <w:highlight w:val="yellow"/>
        </w:rPr>
        <w:t>………….</w:t>
      </w:r>
      <w:r>
        <w:rPr>
          <w:rFonts w:cs="Arial"/>
          <w:sz w:val="22"/>
          <w:szCs w:val="22"/>
        </w:rPr>
        <w:t xml:space="preserve"> zł brutto (słownie: </w:t>
      </w:r>
      <w:r>
        <w:rPr>
          <w:rFonts w:cs="Arial"/>
          <w:sz w:val="22"/>
          <w:szCs w:val="22"/>
          <w:highlight w:val="yellow"/>
        </w:rPr>
        <w:t>………………</w:t>
      </w:r>
      <w:proofErr w:type="gramStart"/>
      <w:r>
        <w:rPr>
          <w:rFonts w:cs="Arial"/>
          <w:sz w:val="22"/>
          <w:szCs w:val="22"/>
          <w:highlight w:val="yellow"/>
        </w:rPr>
        <w:t>…….</w:t>
      </w:r>
      <w:proofErr w:type="gramEnd"/>
      <w:r>
        <w:rPr>
          <w:rFonts w:cs="Arial"/>
          <w:sz w:val="22"/>
          <w:szCs w:val="22"/>
        </w:rPr>
        <w:t>), w tym należny podatek od towarów i usług VAT;</w:t>
      </w:r>
    </w:p>
    <w:p w14:paraId="68DCF494" w14:textId="77777777" w:rsidR="00B84B7F" w:rsidRDefault="00B84B7F" w:rsidP="00B84B7F">
      <w:pPr>
        <w:spacing w:after="120" w:line="276" w:lineRule="auto"/>
        <w:ind w:left="64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Wynagrodzenie z tytułu realizacji przedmiotu umowy </w:t>
      </w:r>
      <w:r>
        <w:rPr>
          <w:rFonts w:cs="Arial"/>
          <w:b/>
          <w:i/>
          <w:sz w:val="22"/>
          <w:szCs w:val="22"/>
        </w:rPr>
        <w:t xml:space="preserve">w zakresie Zadania częściowego nr 2 </w:t>
      </w:r>
      <w:r>
        <w:rPr>
          <w:rFonts w:cs="Arial"/>
          <w:sz w:val="22"/>
          <w:szCs w:val="22"/>
        </w:rPr>
        <w:t xml:space="preserve">w wysokości </w:t>
      </w:r>
      <w:r>
        <w:rPr>
          <w:rFonts w:cs="Arial"/>
          <w:sz w:val="22"/>
          <w:szCs w:val="22"/>
          <w:highlight w:val="yellow"/>
        </w:rPr>
        <w:t>…………</w:t>
      </w:r>
      <w:r>
        <w:rPr>
          <w:rFonts w:cs="Arial"/>
          <w:sz w:val="22"/>
          <w:szCs w:val="22"/>
        </w:rPr>
        <w:t xml:space="preserve"> zł brutto (słownie: </w:t>
      </w:r>
      <w:r>
        <w:rPr>
          <w:rFonts w:cs="Arial"/>
          <w:sz w:val="22"/>
          <w:szCs w:val="22"/>
          <w:highlight w:val="yellow"/>
        </w:rPr>
        <w:t>………………</w:t>
      </w:r>
      <w:proofErr w:type="gramStart"/>
      <w:r>
        <w:rPr>
          <w:rFonts w:cs="Arial"/>
          <w:sz w:val="22"/>
          <w:szCs w:val="22"/>
          <w:highlight w:val="yellow"/>
        </w:rPr>
        <w:t>…….</w:t>
      </w:r>
      <w:proofErr w:type="gramEnd"/>
      <w:r>
        <w:rPr>
          <w:rFonts w:cs="Arial"/>
          <w:sz w:val="22"/>
          <w:szCs w:val="22"/>
        </w:rPr>
        <w:t>), w tym należny podatek od towarów i usług VAT.</w:t>
      </w:r>
    </w:p>
    <w:p w14:paraId="7F9FAE00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Wynagrodzenie, o którym mowa w ust. 1 jest ostateczne i nie podlega podwyższeniu.</w:t>
      </w:r>
    </w:p>
    <w:p w14:paraId="2BE326D8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Wynagrodzenie obejmuje całkowitą należność jaką Zamawiający zobowiązany jest zapłacić za sprzęt i jego dostarczenie do miejsca przeznaczenia oraz usługi związane z wdrożeniem, szkoleniem i dokumentacją powykonawczą.</w:t>
      </w:r>
    </w:p>
    <w:p w14:paraId="4455F539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Zamawiający oświadcza, że po podpisaniu umowy, w celu skorzystania z preferencyjnej stawki podatku VAT 0%, na podstawie art. 83 ust. 1 pkt. 26 ustawy z dnia 11 marca 2004 o podatku od towarów i usług (t.j. Dz. U. z 2021 r. poz. 685 z </w:t>
      </w:r>
      <w:proofErr w:type="spellStart"/>
      <w:r>
        <w:rPr>
          <w:rFonts w:cs="Arial"/>
          <w:sz w:val="22"/>
          <w:szCs w:val="22"/>
        </w:rPr>
        <w:t>późn</w:t>
      </w:r>
      <w:proofErr w:type="spellEnd"/>
      <w:r>
        <w:rPr>
          <w:rFonts w:cs="Arial"/>
          <w:sz w:val="22"/>
          <w:szCs w:val="22"/>
        </w:rPr>
        <w:t>. zm.) wystąpi do organu nadzorującego o zaświadczenie uprawniające do zastosowania stawki VAT 0% na zamawiany sprzęt.</w:t>
      </w:r>
    </w:p>
    <w:p w14:paraId="30AD73DC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przypadku uzyskania zaświadczenia, o którym mowa w ust. 5, ceną, którą Zamawiający zapłaci na rzecz Wykonawcy za wykonanie przedmiotu niniejszej umowy będzie cena netto powiększona o 0% stawki podatku VAT. Jeśli termin dostawy nastąpi wcześniej niż uzyskanie zaświadczenia, Wykonawca wystawi fakturę ze stawką 23% VAT, a po uzyskaniu od Zamawiającego zaświadczenia uprawniającego do zastosowania stawki VAT 0 % - wystawi fakturę korygującą ze stawką VAT 0%. Zapłata wynagrodzenia nastąpi w terminie 14 dni licząc od daty doręczenia prawidłowo wystawionej faktury wraz z załącznikiem w postaci protokołu odbioru. Błędnie wystawiona faktura spowoduje, konieczność jej poprawienia (korekty) a zapłata wynagrodzenia w takiej sytuacji nastąpi w terminie 14 dni licząc od daty dostarczenia przez Wykonawcę poprawionej faktury.</w:t>
      </w:r>
    </w:p>
    <w:p w14:paraId="094284D5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Zapłata wynagrodzenia nastąpi </w:t>
      </w:r>
      <w:r>
        <w:rPr>
          <w:rFonts w:cs="Arial"/>
          <w:b/>
          <w:sz w:val="22"/>
          <w:szCs w:val="22"/>
        </w:rPr>
        <w:t>w terminie 14 dni</w:t>
      </w:r>
      <w:r>
        <w:rPr>
          <w:rFonts w:cs="Arial"/>
          <w:sz w:val="22"/>
          <w:szCs w:val="22"/>
        </w:rPr>
        <w:t xml:space="preserve"> licząc od daty doręczenia prawidłowo wystawionej faktury wraz z załącznikiem w postaci protokołu odbioru. Błędnie wystawiona faktura spowoduje, konieczność jej poprawienia (korekty) a zapłata wynagrodzenia w takiej sytuacji nastąpi w terminie 14 dni licząc od daty dostarczenia przez Wykonawcę poprawionej faktury.</w:t>
      </w:r>
    </w:p>
    <w:p w14:paraId="57EEA4E9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79396E0F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Zamawiający jest płatnikiem podatku VAT i ma numer identyfikacyjny NIP: </w:t>
      </w:r>
      <w:r>
        <w:rPr>
          <w:rFonts w:cs="Arial"/>
          <w:b/>
          <w:sz w:val="22"/>
          <w:szCs w:val="22"/>
        </w:rPr>
        <w:t>675-000-62-57</w:t>
      </w:r>
      <w:r>
        <w:rPr>
          <w:rFonts w:cs="Arial"/>
          <w:sz w:val="22"/>
          <w:szCs w:val="22"/>
        </w:rPr>
        <w:t>.</w:t>
      </w:r>
    </w:p>
    <w:p w14:paraId="2B403979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Własność sprzętu przechodzi na Zamawiającego z chwilą uregulowania płatności wynikającej z faktury.</w:t>
      </w:r>
    </w:p>
    <w:p w14:paraId="59E9B2E5" w14:textId="77777777" w:rsidR="00B84B7F" w:rsidRDefault="00B84B7F" w:rsidP="00B84B7F">
      <w:pPr>
        <w:numPr>
          <w:ilvl w:val="0"/>
          <w:numId w:val="25"/>
        </w:numPr>
        <w:tabs>
          <w:tab w:val="num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Wykonawca nie może przenieść na osobę trzecią wierzytelności wynikającej z niniejszej umowy bez pisemnej zgody Zamawiającego.</w:t>
      </w:r>
    </w:p>
    <w:p w14:paraId="7580D028" w14:textId="77777777" w:rsidR="00B84B7F" w:rsidRDefault="00B84B7F" w:rsidP="00B84B7F">
      <w:pPr>
        <w:tabs>
          <w:tab w:val="left" w:pos="426"/>
        </w:tabs>
        <w:spacing w:line="276" w:lineRule="auto"/>
        <w:jc w:val="both"/>
        <w:rPr>
          <w:rFonts w:cs="Arial"/>
          <w:b/>
          <w:bCs/>
          <w:sz w:val="22"/>
          <w:szCs w:val="22"/>
        </w:rPr>
      </w:pPr>
    </w:p>
    <w:p w14:paraId="69BE8DFB" w14:textId="77777777" w:rsidR="00B84B7F" w:rsidRDefault="00B84B7F" w:rsidP="00B84B7F">
      <w:pPr>
        <w:spacing w:line="276" w:lineRule="auto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§ 6</w:t>
      </w:r>
    </w:p>
    <w:p w14:paraId="4E59D556" w14:textId="77777777" w:rsidR="00B84B7F" w:rsidRDefault="00B84B7F" w:rsidP="00B84B7F">
      <w:pPr>
        <w:spacing w:line="276" w:lineRule="auto"/>
        <w:jc w:val="center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Rękojmia i Gwarancja Jakości</w:t>
      </w:r>
    </w:p>
    <w:p w14:paraId="675A2772" w14:textId="77777777" w:rsidR="00B84B7F" w:rsidRDefault="00B84B7F" w:rsidP="00B84B7F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08A82D24" w14:textId="77777777" w:rsidR="00B84B7F" w:rsidRDefault="00B84B7F" w:rsidP="00B84B7F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Wykonawca ponosi odpowiedzialność z tytułu rękojmi za wady fizyczne oraz wady prawne produktów dostarczonych w ramach realizacji przedmiotu niniejszej umowy, przez okres </w:t>
      </w:r>
      <w:bookmarkStart w:id="1" w:name="_Hlk78455444"/>
      <w:r>
        <w:rPr>
          <w:rFonts w:cs="Arial"/>
          <w:b/>
          <w:sz w:val="22"/>
          <w:szCs w:val="22"/>
        </w:rPr>
        <w:t xml:space="preserve">5 lat </w:t>
      </w:r>
      <w:r>
        <w:rPr>
          <w:rFonts w:cs="Arial"/>
          <w:i/>
          <w:sz w:val="22"/>
          <w:szCs w:val="22"/>
        </w:rPr>
        <w:t>(okres równy okresowi gwarancji),</w:t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licząc od podpisania protokołu odbioru</w:t>
      </w:r>
      <w:bookmarkEnd w:id="1"/>
      <w:r>
        <w:rPr>
          <w:rFonts w:cs="Arial"/>
          <w:sz w:val="22"/>
          <w:szCs w:val="22"/>
        </w:rPr>
        <w:t>, o którym mowa w § 4 ust. 3 niniejszej umowy.</w:t>
      </w:r>
    </w:p>
    <w:p w14:paraId="36D860B2" w14:textId="77777777" w:rsidR="00B84B7F" w:rsidRDefault="00B84B7F" w:rsidP="00B84B7F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Zamawiający ma prawo korzystać z uprawnień z tytułu rękojmi, na zasadach określonych w ustawie kodeks cywilny z zachowaniem odrębności wynikających z niniejszej umowy.</w:t>
      </w:r>
    </w:p>
    <w:p w14:paraId="2602635C" w14:textId="77777777" w:rsidR="00B84B7F" w:rsidRDefault="00B84B7F" w:rsidP="00B84B7F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Jeżeli wada fizyczna została stwierdzona przed upływem roku od dnia wydania przedmiotu umowy, domniemywa się, że wada lub jej przyczyna istniała w chwili przejścia niebezpieczeństwa na Zamawiającego.</w:t>
      </w:r>
    </w:p>
    <w:p w14:paraId="44AA79F8" w14:textId="77777777" w:rsidR="00B84B7F" w:rsidRDefault="00B84B7F" w:rsidP="00B84B7F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 ramach uprawnień z tytułu rękojmi za wady, Zamawiającemu przysługuje według własnego wyboru prawo do: </w:t>
      </w:r>
    </w:p>
    <w:p w14:paraId="5B15E5C0" w14:textId="77777777" w:rsidR="00B84B7F" w:rsidRDefault="00B84B7F" w:rsidP="00B84B7F">
      <w:pPr>
        <w:numPr>
          <w:ilvl w:val="0"/>
          <w:numId w:val="27"/>
        </w:numPr>
        <w:spacing w:after="12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żądania wymiany przez Wykonawcę wadliwego asortymentu na nowy wolny od wad oraz tożsamych parametrach, na wyłączny koszt Wykonawcy,</w:t>
      </w:r>
    </w:p>
    <w:p w14:paraId="721BDB9A" w14:textId="77777777" w:rsidR="00B84B7F" w:rsidRDefault="00B84B7F" w:rsidP="00B84B7F">
      <w:pPr>
        <w:numPr>
          <w:ilvl w:val="0"/>
          <w:numId w:val="27"/>
        </w:numPr>
        <w:spacing w:after="12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żądania usunięcia wady na wyłączny koszt Wykonawcy,</w:t>
      </w:r>
    </w:p>
    <w:p w14:paraId="31C48F85" w14:textId="77777777" w:rsidR="00B84B7F" w:rsidRDefault="00B84B7F" w:rsidP="00B84B7F">
      <w:pPr>
        <w:numPr>
          <w:ilvl w:val="0"/>
          <w:numId w:val="27"/>
        </w:numPr>
        <w:spacing w:after="12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powierzenia usunięcia wad lub dostarczenia zamówionego asortymentu wolnego od wad lub wadliwego elementu wolnego od wad na koszt Wykonawcy osobom trzecim, bez konieczności uzyskiwania jakichkolwiek upoważnień sądowych</w:t>
      </w:r>
    </w:p>
    <w:p w14:paraId="5CC29C6F" w14:textId="77777777" w:rsidR="00B84B7F" w:rsidRDefault="00B84B7F" w:rsidP="00B84B7F">
      <w:pPr>
        <w:numPr>
          <w:ilvl w:val="0"/>
          <w:numId w:val="27"/>
        </w:numPr>
        <w:spacing w:after="12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żądania obniżenia wynagrodzenia</w:t>
      </w:r>
    </w:p>
    <w:p w14:paraId="30F8343A" w14:textId="77777777" w:rsidR="00B84B7F" w:rsidRDefault="00B84B7F" w:rsidP="00B84B7F">
      <w:pPr>
        <w:numPr>
          <w:ilvl w:val="0"/>
          <w:numId w:val="27"/>
        </w:numPr>
        <w:spacing w:after="12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żądania zwrotu zapłaconej ceny </w:t>
      </w:r>
    </w:p>
    <w:p w14:paraId="3CF8701C" w14:textId="77777777" w:rsidR="00B84B7F" w:rsidRDefault="00B84B7F" w:rsidP="00B84B7F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Jeżeli Zamawiający, wykonuje uprawnienia z tytułu rękojmi, Wykonawca jest obowiązany na własny koszt odebrać rzecz wadliwą od Zamawiającego i niezwłocznie, nie później niż </w:t>
      </w:r>
      <w:r>
        <w:rPr>
          <w:rFonts w:cs="Arial"/>
          <w:b/>
          <w:sz w:val="22"/>
          <w:szCs w:val="22"/>
        </w:rPr>
        <w:t>w następnym dniu roboczym</w:t>
      </w:r>
      <w:r>
        <w:rPr>
          <w:rFonts w:cs="Arial"/>
          <w:sz w:val="22"/>
          <w:szCs w:val="22"/>
        </w:rPr>
        <w:t xml:space="preserve"> od dowiedzenia się o wadzie, usunąć wadę lub dostarczyć rzecz nową wolną od wad do miejsca wskazanego przez Zamawiającego. Powyższy zapis stosuje się do zwrotu rzeczy w razie odstąpienia od umowy i wymiany rzeczy na wolną od wad.</w:t>
      </w:r>
    </w:p>
    <w:p w14:paraId="21F1B040" w14:textId="77777777" w:rsidR="00B84B7F" w:rsidRDefault="00B84B7F" w:rsidP="00B84B7F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Jeżeli Zamawiający zażądał wymiany rzeczy lub usunięcia wady albo złożył oświadczenie o obniżeniu ceny, określając kwotę, o którą cena ma być obniżona, a Wykonawca nie ustosunkował się do tego żądania </w:t>
      </w:r>
      <w:r>
        <w:rPr>
          <w:rFonts w:cs="Arial"/>
          <w:b/>
          <w:sz w:val="22"/>
          <w:szCs w:val="22"/>
        </w:rPr>
        <w:t>w następnym dniu roboczym</w:t>
      </w:r>
      <w:r>
        <w:rPr>
          <w:rFonts w:cs="Arial"/>
          <w:sz w:val="22"/>
          <w:szCs w:val="22"/>
        </w:rPr>
        <w:t>, uważa się, że Wykonawca uznał żądanie Zamawiającego za uzasadnione.</w:t>
      </w:r>
    </w:p>
    <w:p w14:paraId="50034511" w14:textId="77777777" w:rsidR="00B84B7F" w:rsidRDefault="00B84B7F" w:rsidP="00B84B7F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Wykonawca odpowiada z tytułu rękojmi, jeżeli wada fizyczna zostanie stwierdzona przed upływem okresu</w:t>
      </w:r>
      <w:r>
        <w:rPr>
          <w:rFonts w:cs="Arial"/>
          <w:b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z § 6 pkt 1.</w:t>
      </w:r>
    </w:p>
    <w:p w14:paraId="287D7166" w14:textId="77777777" w:rsidR="00B84B7F" w:rsidRDefault="00B84B7F" w:rsidP="00B84B7F">
      <w:pPr>
        <w:numPr>
          <w:ilvl w:val="0"/>
          <w:numId w:val="5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terminie dwóch lat od stwierdzenia wady Zamawiający może złożyć oświadczenie o odstąpieniu od umowy albo obniżeniu ceny z powodu wady przedmiotu umowy. Jeżeli Zamawiający żądał wymiany rzeczy na wolną od wad lub usunięcia wady, bieg terminu do złożenia oświadczenia o odstąpieniu od umowy albo obniżeniu ceny rozpoczyna się z chwilą bezskutecznego upływu terminu do wymiany rzeczy lub usunięcia wady.</w:t>
      </w:r>
    </w:p>
    <w:p w14:paraId="6F740FD2" w14:textId="77777777" w:rsidR="00B84B7F" w:rsidRDefault="00B84B7F" w:rsidP="00B84B7F">
      <w:pPr>
        <w:spacing w:after="120" w:line="276" w:lineRule="auto"/>
        <w:jc w:val="both"/>
        <w:rPr>
          <w:rFonts w:cs="Arial"/>
          <w:i/>
          <w:sz w:val="22"/>
          <w:szCs w:val="22"/>
        </w:rPr>
      </w:pPr>
      <w:r w:rsidDel="007A71CB">
        <w:rPr>
          <w:rFonts w:cs="Arial"/>
          <w:sz w:val="22"/>
          <w:szCs w:val="22"/>
        </w:rPr>
        <w:t xml:space="preserve"> </w:t>
      </w:r>
      <w:r>
        <w:rPr>
          <w:rFonts w:cs="Arial"/>
          <w:i/>
          <w:sz w:val="22"/>
          <w:szCs w:val="22"/>
        </w:rPr>
        <w:t>(dla zadania częściowego nr 1)</w:t>
      </w:r>
    </w:p>
    <w:p w14:paraId="528FED37" w14:textId="77777777" w:rsidR="00B84B7F" w:rsidRDefault="00B84B7F" w:rsidP="00B84B7F">
      <w:pPr>
        <w:spacing w:after="120" w:line="276" w:lineRule="auto"/>
        <w:jc w:val="both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lastRenderedPageBreak/>
        <w:t>9</w:t>
      </w:r>
      <w:r>
        <w:rPr>
          <w:rFonts w:cs="Arial"/>
          <w:i/>
          <w:sz w:val="22"/>
          <w:szCs w:val="22"/>
          <w:vertAlign w:val="superscript"/>
        </w:rPr>
        <w:t>1</w:t>
      </w:r>
      <w:r>
        <w:rPr>
          <w:rFonts w:cs="Arial"/>
          <w:i/>
          <w:sz w:val="22"/>
          <w:szCs w:val="22"/>
        </w:rPr>
        <w:t xml:space="preserve">. Dostarczone urządzenia objęte są dożywotnią ograniczoną gwarancja producenta, tj. do 5 lat od zaprzestania produkcji oraz są objęte serwisem gwarancyjnym producenta przez okres minimum </w:t>
      </w:r>
      <w:r>
        <w:rPr>
          <w:rFonts w:cs="Arial"/>
          <w:b/>
          <w:i/>
          <w:sz w:val="22"/>
          <w:szCs w:val="22"/>
        </w:rPr>
        <w:t>60 miesięcy</w:t>
      </w:r>
      <w:r w:rsidRPr="001B0669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liczonym od dnia podpisania protokołu odbioru, o którym mowa w § 4 ust. 3 niniejszej umowy</w:t>
      </w:r>
      <w:r>
        <w:rPr>
          <w:rFonts w:cs="Arial"/>
          <w:i/>
          <w:sz w:val="22"/>
          <w:szCs w:val="22"/>
        </w:rPr>
        <w:t>, polegającym na naprawie lub wymianie urządzenia w przypadku jego wadliwości. W ramach tego serwisu producent zapewnia również dostęp do aktualizacji oprogramowania oraz wsparcie techniczne w trybie 24x7.</w:t>
      </w:r>
    </w:p>
    <w:p w14:paraId="768C2F9E" w14:textId="77777777" w:rsidR="00B84B7F" w:rsidRDefault="00B84B7F" w:rsidP="00B84B7F">
      <w:pPr>
        <w:spacing w:after="120" w:line="276" w:lineRule="auto"/>
        <w:jc w:val="both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(dla zadania częściowego nr 2)</w:t>
      </w:r>
    </w:p>
    <w:p w14:paraId="7B0BBC07" w14:textId="77777777" w:rsidR="00B84B7F" w:rsidRDefault="00B84B7F" w:rsidP="00B84B7F">
      <w:pPr>
        <w:spacing w:after="120"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i/>
          <w:sz w:val="22"/>
          <w:szCs w:val="22"/>
        </w:rPr>
        <w:t>9</w:t>
      </w:r>
      <w:r>
        <w:rPr>
          <w:rFonts w:cs="Arial"/>
          <w:i/>
          <w:sz w:val="22"/>
          <w:szCs w:val="22"/>
          <w:vertAlign w:val="superscript"/>
        </w:rPr>
        <w:t>2</w:t>
      </w:r>
      <w:r>
        <w:rPr>
          <w:rFonts w:cs="Arial"/>
          <w:i/>
          <w:sz w:val="22"/>
          <w:szCs w:val="22"/>
        </w:rPr>
        <w:t>.</w:t>
      </w:r>
      <w:r>
        <w:rPr>
          <w:i/>
        </w:rPr>
        <w:t xml:space="preserve"> </w:t>
      </w:r>
      <w:r w:rsidRPr="0073736A">
        <w:rPr>
          <w:rFonts w:cs="Arial"/>
          <w:i/>
          <w:sz w:val="22"/>
          <w:szCs w:val="22"/>
        </w:rPr>
        <w:t xml:space="preserve">Dostarczone urządzenia objęte są </w:t>
      </w:r>
      <w:r w:rsidRPr="0073736A">
        <w:rPr>
          <w:rFonts w:cs="Arial"/>
          <w:b/>
          <w:i/>
          <w:sz w:val="22"/>
          <w:szCs w:val="22"/>
        </w:rPr>
        <w:t xml:space="preserve">5 letnią </w:t>
      </w:r>
      <w:r w:rsidRPr="0073736A">
        <w:rPr>
          <w:rFonts w:cs="Arial"/>
          <w:i/>
          <w:sz w:val="22"/>
          <w:szCs w:val="22"/>
        </w:rPr>
        <w:t>gwarancją producenta liczoną od dnia podpisania protokołu odbioru, o którym mowa w § 4 ust. 3 niniejszej umowy.</w:t>
      </w:r>
    </w:p>
    <w:p w14:paraId="0C394DA9" w14:textId="77777777" w:rsidR="00B84B7F" w:rsidRDefault="00B84B7F" w:rsidP="00B84B7F">
      <w:pPr>
        <w:spacing w:after="120" w:line="276" w:lineRule="auto"/>
        <w:jc w:val="both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W ramach gwarancji Wykonawca będzie świadczył pierwszą i drugą linię wsparcia za pomocą komunikacji telefonicznej, emaila, bezpośredniego kontaktu oraz zagwarantuje dostęp trzeciej linii wsparcia, świadczonej przez oficjalne centrum wsparcia technicznego producenta (ang. TAC).</w:t>
      </w:r>
    </w:p>
    <w:p w14:paraId="0D64FC47" w14:textId="77777777" w:rsidR="00B84B7F" w:rsidRDefault="00B84B7F" w:rsidP="00B84B7F">
      <w:pPr>
        <w:spacing w:after="120" w:line="276" w:lineRule="auto"/>
        <w:jc w:val="both"/>
        <w:rPr>
          <w:rFonts w:cs="Arial"/>
          <w:i/>
          <w:sz w:val="22"/>
          <w:szCs w:val="22"/>
        </w:rPr>
      </w:pPr>
      <w:r>
        <w:rPr>
          <w:rFonts w:cs="Arial"/>
          <w:i/>
          <w:sz w:val="22"/>
          <w:szCs w:val="22"/>
        </w:rPr>
        <w:t>W przypadku awarii polegającej na całkowitej niedostępności urządzenia, Wykonawca zapewni wymianę uszkodzonego urządzenia na sprawne, w czasie nie dłuższym niż 2 dni robocze, od momentu dokonania zgłoszenia awarii przez Zamawiającego. W ramach wymiany, Wykonawca wykona wszystkie niezbędne prace mające na celu przywrócenie stanu i sposobu działania urządzenia sprzed wystąpienia awarii.</w:t>
      </w:r>
    </w:p>
    <w:p w14:paraId="762EE5E3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bookmarkStart w:id="2" w:name="_GoBack"/>
      <w:bookmarkEnd w:id="2"/>
      <w:r>
        <w:rPr>
          <w:rFonts w:cs="Arial"/>
          <w:sz w:val="22"/>
          <w:szCs w:val="22"/>
        </w:rPr>
        <w:t>Z tytułu udzielonej gwarancji, o której mowa w ust. 9, Wykonawca odpowiada za wady fizyczne i prawne ujawnione w dostarczonych wyrobie, w szczególności Wykonawca jest zobowiązany względem Zamawiającego z tytułu udzielonej gwarancji w przypadku, gdy dostarczony wyrób jest niezgodny z umową, ma wady zmniejszające jego wartość lub użyteczność wynikającą z jego przeznaczenia, nie ma właściwości (parametrów technicznych) wymaganych przez Zamawiającego, bądź tych, o których Wykonawca zapewniał w ofercie a także w przypadku, gdy Wykonawca dostarczył Zmawiającemu wyrób w stanie niezupełnym.</w:t>
      </w:r>
    </w:p>
    <w:p w14:paraId="00363B37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 przypadku stwierdzenia przez Zamawiającego wady asortymentu dostarczonego przez Wykonawcę, Zamawiający sporządzi w formie pisemnej „Protokół reklamacji” lub inny dokument opisujący wady stwierdzone przez Zamawiającego i zawiadomi Wykonawcę o stwierdzonych wadach. Zgłoszenie wady lub awarii może następować będzie telefonicznie na nr tel. Wykonawcy: </w:t>
      </w:r>
      <w:r>
        <w:rPr>
          <w:rFonts w:cs="Arial"/>
          <w:sz w:val="22"/>
          <w:szCs w:val="22"/>
          <w:highlight w:val="yellow"/>
        </w:rPr>
        <w:t>……</w:t>
      </w:r>
      <w:proofErr w:type="gramStart"/>
      <w:r>
        <w:rPr>
          <w:rFonts w:cs="Arial"/>
          <w:sz w:val="22"/>
          <w:szCs w:val="22"/>
          <w:highlight w:val="yellow"/>
        </w:rPr>
        <w:t>…….</w:t>
      </w:r>
      <w:proofErr w:type="gramEnd"/>
      <w:r>
        <w:rPr>
          <w:rFonts w:cs="Arial"/>
          <w:sz w:val="22"/>
          <w:szCs w:val="22"/>
        </w:rPr>
        <w:t xml:space="preserve">, lub pocztą elektroniczną na adres e-mail Wykonawcy: </w:t>
      </w:r>
      <w:r>
        <w:rPr>
          <w:rFonts w:cs="Arial"/>
          <w:sz w:val="22"/>
          <w:szCs w:val="22"/>
          <w:highlight w:val="yellow"/>
        </w:rPr>
        <w:t>……………….</w:t>
      </w:r>
    </w:p>
    <w:p w14:paraId="3B8A694C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Czas reakcji serwisu gwarancyjnego nastąpi nie później niż </w:t>
      </w:r>
      <w:r>
        <w:rPr>
          <w:rFonts w:cs="Arial"/>
          <w:b/>
          <w:sz w:val="22"/>
          <w:szCs w:val="22"/>
        </w:rPr>
        <w:t>w następnym dniu roboczym</w:t>
      </w:r>
      <w:r>
        <w:rPr>
          <w:rFonts w:cs="Arial"/>
          <w:sz w:val="22"/>
          <w:szCs w:val="22"/>
        </w:rPr>
        <w:t xml:space="preserve"> od chwili zgłoszenia reklamacji przez Zamawiającego.</w:t>
      </w:r>
    </w:p>
    <w:p w14:paraId="47F66AEB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Wykonawca zobowiązany jest do usunięcia wady poprzez naprawę wadliwego wyrobu lub jego wymianę na wyrób wolny od wad </w:t>
      </w:r>
      <w:r>
        <w:rPr>
          <w:rFonts w:cs="Arial"/>
          <w:b/>
          <w:sz w:val="22"/>
          <w:szCs w:val="22"/>
        </w:rPr>
        <w:t>w następnym dniu roboczym</w:t>
      </w:r>
      <w:r>
        <w:rPr>
          <w:rFonts w:cs="Arial"/>
          <w:sz w:val="22"/>
          <w:szCs w:val="22"/>
        </w:rPr>
        <w:t xml:space="preserve"> od daty otrzymania przez Wykonawcę zawiadomienia o stwierdzonej wadzie. W przypadku wymiany wyrobu na nowy, wolny od wad, okres gwarancji biegnie na nowo.</w:t>
      </w:r>
    </w:p>
    <w:p w14:paraId="53708739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Wykonawca zobowiązany jest do poniesienia wszelkich kosztów związanych z usunięciem wady w wadliwym produkcie lub wymianą wadliwego wyrobu na wyrób wolny od wad, w tym w szczególności koszty odbioru wadliwego wyrobu od Zamawiającego i dostarczenia do Zamawiającego wyrobu wolnego od wad, kosztów związanych z naprawą wadliwego produktu lub wymianą wadliwego produktu na wolny od wad.</w:t>
      </w:r>
    </w:p>
    <w:p w14:paraId="1F0064FC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Jeżeli usunięcie wad poprzez naprawę wadliwego wyrobu ani wymiana wadliwego wyrobu na wyrób wolny od wad nie będzie możliwa, Wykonawca zobowiązany jest do zwrotu Zamawiającemu równowartości wadliwego wyrobu będącego przedmiotem </w:t>
      </w:r>
      <w:r>
        <w:rPr>
          <w:rFonts w:cs="Arial"/>
          <w:sz w:val="22"/>
          <w:szCs w:val="22"/>
        </w:rPr>
        <w:lastRenderedPageBreak/>
        <w:t>reklamacji a Zamawiający będzie uprawniony do naliczenia Wykonawcy kary umownej, o której mowa w § 7 ust. 2 lit. h niniejszej umowy.</w:t>
      </w:r>
    </w:p>
    <w:p w14:paraId="6D2ED1C4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Zamawiający może korzystać z przysługujących mu uprawnień z tytułu gwarancji niezależnie od uprawnień wynikających z rękojmi.</w:t>
      </w:r>
    </w:p>
    <w:p w14:paraId="38322B37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Zamawiający zachowuje roszczenia z tytułu gwarancji, pomimo upływu okresu, na jaki została udzielona, jeżeli Wykonawca wadę podstępnie zataił.</w:t>
      </w:r>
    </w:p>
    <w:p w14:paraId="77B09CBE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przypadku nieprzystąpienia przez Wykonawcę do naprawy albo w przypadku nieusunięcia awarii lub wady przez Wykonawcę we wskazanych powyżej terminach, Zamawiający zastrzega sobie prawo zlecenia osobie trzeciej usunięcia stwierdzonych usterek i wad, lub dokonania naprawy, bez konieczności uzyskiwania jakichkolwiek upoważnień sądowych, na koszt i niebezpieczeństwo Wykonawcy. Skorzystanie z powyższego prawa, nie powoduje utraty uprawnień Zamawiającego, wynikających z udzielonej przez Wykonawcę rękojmi i gwarancji.</w:t>
      </w:r>
    </w:p>
    <w:p w14:paraId="4D7A14F7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Okres gwarancji będzie ulegał automatycznemu przedłużeniu o czas, w którym Zamawiający nie będzie mógł korzystać z wyrobu dostarczonego przez Wykonawcę na podstawie niniejszej umowy, w którym wystąpiła wada.</w:t>
      </w:r>
    </w:p>
    <w:p w14:paraId="5F832FF4" w14:textId="77777777" w:rsidR="00B84B7F" w:rsidRDefault="00B84B7F" w:rsidP="00B84B7F">
      <w:pPr>
        <w:numPr>
          <w:ilvl w:val="0"/>
          <w:numId w:val="37"/>
        </w:numPr>
        <w:spacing w:after="120"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Koszt dojazdu i transportu w okresie rękojmi/gwarancji, pokrywa Wykonawca.</w:t>
      </w:r>
    </w:p>
    <w:p w14:paraId="46D396E1" w14:textId="77777777" w:rsidR="00B84B7F" w:rsidRDefault="00B84B7F" w:rsidP="00B84B7F">
      <w:pPr>
        <w:numPr>
          <w:ilvl w:val="0"/>
          <w:numId w:val="37"/>
        </w:numPr>
        <w:spacing w:after="120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Gwarancja nie wyłącza, nie ogranicza ani nie zawiesza uprawnień Zamawiającego wynikających z przepisów o rękojmi za wady.</w:t>
      </w:r>
    </w:p>
    <w:p w14:paraId="3E501D84" w14:textId="77777777" w:rsidR="00B84B7F" w:rsidRDefault="00B84B7F" w:rsidP="00B84B7F">
      <w:pPr>
        <w:numPr>
          <w:ilvl w:val="0"/>
          <w:numId w:val="37"/>
        </w:numPr>
        <w:spacing w:after="120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Udzielone rękojmia i gwarancja nie naruszają prawa Zamawiającego do dochodzenia roszczeń o naprawienie szkody w pełnej wysokości na zasadach określonych w kodeksie cywilnym.</w:t>
      </w:r>
    </w:p>
    <w:p w14:paraId="22891A63" w14:textId="77777777" w:rsidR="00B84B7F" w:rsidRDefault="00B84B7F" w:rsidP="00B84B7F">
      <w:pPr>
        <w:numPr>
          <w:ilvl w:val="0"/>
          <w:numId w:val="37"/>
        </w:numPr>
        <w:spacing w:after="120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ramach gwarancji Wykonawca będzie świadczył pierwszą i drugą linię wsparcia za pomocą komunikacji telefonicznej, emaila, bezpośredniego kontaktu oraz zagwarantuje dostęp trzeciej linii wsparcia, świadczonej przez oficjalne centrum wsparcia technicznego producenta (ang. TAC).</w:t>
      </w:r>
    </w:p>
    <w:p w14:paraId="00C5FBBF" w14:textId="77777777" w:rsidR="00B84B7F" w:rsidRDefault="00B84B7F" w:rsidP="00B84B7F">
      <w:pPr>
        <w:numPr>
          <w:ilvl w:val="0"/>
          <w:numId w:val="37"/>
        </w:numPr>
        <w:spacing w:after="120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przypadku awarii polegającej na całkowitej niedostępności urządzenia, Wykonawca zapewni wymianę uszkodzonego urządzenia na sprawne, w czasie nie dłuższym niż 2 dni robocze, od momentu dokonania zgłoszenia awarii przez Zamawiającego. W ramach wymiany, Wykonawca wykona wszystkie niezbędne prace mające na celu przywrócenie stanu i sposobu działania urządzenia sprzed wystąpienia awarii.</w:t>
      </w:r>
    </w:p>
    <w:p w14:paraId="46576F35" w14:textId="77777777" w:rsidR="00B84B7F" w:rsidRDefault="00B84B7F" w:rsidP="00B84B7F">
      <w:pPr>
        <w:jc w:val="center"/>
        <w:rPr>
          <w:rFonts w:ascii="Times New Roman" w:hAnsi="Times New Roman"/>
          <w:sz w:val="22"/>
          <w:szCs w:val="22"/>
        </w:rPr>
      </w:pPr>
    </w:p>
    <w:p w14:paraId="23520D2A" w14:textId="77777777" w:rsidR="00B84B7F" w:rsidRDefault="00B84B7F" w:rsidP="00B84B7F">
      <w:pPr>
        <w:spacing w:line="100" w:lineRule="atLeast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§ 7</w:t>
      </w:r>
    </w:p>
    <w:p w14:paraId="1DCFB916" w14:textId="77777777" w:rsidR="00B84B7F" w:rsidRDefault="00B84B7F" w:rsidP="00B84B7F">
      <w:pPr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Kary umowne</w:t>
      </w:r>
    </w:p>
    <w:p w14:paraId="44FC36A4" w14:textId="77777777" w:rsidR="00B84B7F" w:rsidRDefault="00B84B7F" w:rsidP="00B84B7F">
      <w:pPr>
        <w:numPr>
          <w:ilvl w:val="0"/>
          <w:numId w:val="28"/>
        </w:numPr>
        <w:tabs>
          <w:tab w:val="num" w:pos="284"/>
        </w:tabs>
        <w:suppressAutoHyphens/>
        <w:spacing w:before="120" w:after="120"/>
        <w:ind w:left="284" w:hanging="284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Zamawiający zastrzega sobie prawo do dochodzenia kar umownych wskazanych w niniejszym paragrafie.</w:t>
      </w:r>
    </w:p>
    <w:p w14:paraId="1AC90D85" w14:textId="77777777" w:rsidR="00B84B7F" w:rsidRDefault="00B84B7F" w:rsidP="00B84B7F">
      <w:pPr>
        <w:numPr>
          <w:ilvl w:val="0"/>
          <w:numId w:val="28"/>
        </w:numPr>
        <w:tabs>
          <w:tab w:val="num" w:pos="284"/>
        </w:tabs>
        <w:suppressAutoHyphens/>
        <w:spacing w:before="120" w:after="120"/>
        <w:ind w:left="284" w:hanging="284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Wykonawca zapłaci Zamawiającemu karę umowną:</w:t>
      </w:r>
    </w:p>
    <w:p w14:paraId="2E1855EC" w14:textId="77777777" w:rsidR="00B84B7F" w:rsidRDefault="00B84B7F" w:rsidP="00B84B7F">
      <w:pPr>
        <w:numPr>
          <w:ilvl w:val="0"/>
          <w:numId w:val="18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w przypadku odstąpienia w całości od umowy przez Zamawiającego z przyczyn leżących po stronie Wykonawcy - w wysokości 10 % wynagrodzenia brutto określonego w § 5 ust. 1 umowy dla danego zadania,</w:t>
      </w:r>
    </w:p>
    <w:p w14:paraId="76A517D2" w14:textId="77777777" w:rsidR="00B84B7F" w:rsidRDefault="00B84B7F" w:rsidP="00B84B7F">
      <w:pPr>
        <w:numPr>
          <w:ilvl w:val="0"/>
          <w:numId w:val="18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 xml:space="preserve">w przypadku odstąpienia w części od umowy przez Zamawiającego z przyczyn leżących po stronie Wykonawcy - w wysokości 10 % wartości tej części umowy, której dotyczy odstąpienie, </w:t>
      </w:r>
    </w:p>
    <w:p w14:paraId="368FD25E" w14:textId="77777777" w:rsidR="00B84B7F" w:rsidRDefault="00B84B7F" w:rsidP="00B84B7F">
      <w:pPr>
        <w:numPr>
          <w:ilvl w:val="0"/>
          <w:numId w:val="18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za zwłokę w dostawie przedmiotu umowy – w wysokości 0,3 % wartości brutto wyrobu, z którego dostarczeniem Wykonawca pozostaje w zwłoce, za każdy rozpoczęty dzień zwłoki, licząc od dnia następnego po upływie terminu dostawy przedmiotu umowy (terminu wykonania umowy) określonego w § 4 ust. 1,</w:t>
      </w:r>
    </w:p>
    <w:p w14:paraId="46863C63" w14:textId="77777777" w:rsidR="00B84B7F" w:rsidRDefault="00B84B7F" w:rsidP="00B84B7F">
      <w:pPr>
        <w:numPr>
          <w:ilvl w:val="0"/>
          <w:numId w:val="18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lastRenderedPageBreak/>
        <w:t xml:space="preserve">za zwłokę w usunięciu </w:t>
      </w:r>
      <w:r>
        <w:rPr>
          <w:rFonts w:eastAsia="MS Mincho" w:cs="Arial"/>
          <w:sz w:val="22"/>
          <w:szCs w:val="22"/>
          <w:u w:val="single"/>
        </w:rPr>
        <w:t xml:space="preserve">w ramach wykonywania przez Wykonawcę obowiązków z tytułu </w:t>
      </w:r>
      <w:r>
        <w:rPr>
          <w:rFonts w:eastAsia="MS Mincho" w:cs="Arial"/>
          <w:sz w:val="22"/>
          <w:szCs w:val="22"/>
        </w:rPr>
        <w:t>gwarancji - w wysokości 500,00 zł brutto za każdy rozpoczęty dzień zwłoki licząc od dnia następnego po upływie terminu, o którym mowa w § 6 ust. 13 niniejszej umowy</w:t>
      </w:r>
    </w:p>
    <w:p w14:paraId="26C76C72" w14:textId="77777777" w:rsidR="00B84B7F" w:rsidRDefault="00B84B7F" w:rsidP="00B84B7F">
      <w:pPr>
        <w:numPr>
          <w:ilvl w:val="0"/>
          <w:numId w:val="18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 xml:space="preserve">za zwłokę w dostarczeniu nowego wyrobu wolnego od wad </w:t>
      </w:r>
      <w:r>
        <w:rPr>
          <w:rFonts w:eastAsia="MS Mincho" w:cs="Arial"/>
          <w:sz w:val="22"/>
          <w:szCs w:val="22"/>
          <w:u w:val="single"/>
        </w:rPr>
        <w:t xml:space="preserve">w ramach wykonywania przez Wykonawcę obowiązków z tytułu </w:t>
      </w:r>
      <w:r>
        <w:rPr>
          <w:rFonts w:eastAsia="MS Mincho" w:cs="Arial"/>
          <w:sz w:val="22"/>
          <w:szCs w:val="22"/>
        </w:rPr>
        <w:t>gwarancji – w wysokości 500,00 zł brutto za każdy rozpoczęty dzień zwłoki licząc od dnia następnego po upływie terminu, o którym mowa w § 6 ust. 13 niniejszej umowy</w:t>
      </w:r>
    </w:p>
    <w:p w14:paraId="4B981A05" w14:textId="77777777" w:rsidR="00B84B7F" w:rsidRDefault="00B84B7F" w:rsidP="00B84B7F">
      <w:pPr>
        <w:numPr>
          <w:ilvl w:val="0"/>
          <w:numId w:val="18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 xml:space="preserve">za zwłokę w usunięciu wad </w:t>
      </w:r>
      <w:r>
        <w:rPr>
          <w:rFonts w:eastAsia="MS Mincho" w:cs="Arial"/>
          <w:sz w:val="22"/>
          <w:szCs w:val="22"/>
          <w:u w:val="single"/>
        </w:rPr>
        <w:t xml:space="preserve">w ramach wykonywania przez Wykonawcę obowiązków z tytułu </w:t>
      </w:r>
      <w:r>
        <w:rPr>
          <w:rFonts w:eastAsia="MS Mincho" w:cs="Arial"/>
          <w:sz w:val="22"/>
          <w:szCs w:val="22"/>
        </w:rPr>
        <w:t>rękojmi - w wysokości 500,00 zł za każdy rozpoczęty dzień zwłoki, licząc od dnia następnego po upływie terminu określonego w § 6 ust. 5 niniejszej umowy,</w:t>
      </w:r>
    </w:p>
    <w:p w14:paraId="252B0C08" w14:textId="77777777" w:rsidR="00B84B7F" w:rsidRDefault="00B84B7F" w:rsidP="00B84B7F">
      <w:pPr>
        <w:numPr>
          <w:ilvl w:val="0"/>
          <w:numId w:val="18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 xml:space="preserve">za zwłokę w dostarczeniu nowego wyrobu wolnego od wad </w:t>
      </w:r>
      <w:r>
        <w:rPr>
          <w:rFonts w:eastAsia="MS Mincho" w:cs="Arial"/>
          <w:sz w:val="22"/>
          <w:szCs w:val="22"/>
          <w:u w:val="single"/>
        </w:rPr>
        <w:t xml:space="preserve">w ramach wykonywania przez Wykonawcę obowiązków z tytułu </w:t>
      </w:r>
      <w:r>
        <w:rPr>
          <w:rFonts w:eastAsia="MS Mincho" w:cs="Arial"/>
          <w:sz w:val="22"/>
          <w:szCs w:val="22"/>
        </w:rPr>
        <w:t>rękojmi –w wysokości 500,00 zł brutto za każdy rozpoczęty dzień zwłoki licząc od dnia następnego po upływie terminu, o którym mowa w § 6 ust. 5 niniejszej umowy,</w:t>
      </w:r>
    </w:p>
    <w:p w14:paraId="7F795D0E" w14:textId="77777777" w:rsidR="00B84B7F" w:rsidRDefault="00B84B7F" w:rsidP="00B84B7F">
      <w:pPr>
        <w:numPr>
          <w:ilvl w:val="0"/>
          <w:numId w:val="18"/>
        </w:numPr>
        <w:tabs>
          <w:tab w:val="clear" w:pos="700"/>
          <w:tab w:val="left" w:pos="2214"/>
        </w:tabs>
        <w:suppressAutoHyphens/>
        <w:spacing w:before="120" w:after="120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w przypadku zaistnienia okoliczności, o których mowa w § 6 ust. 15 – 10% maksymalnej wartości brutto wyrobu, którego wymiana na nowy wolny od wad lub naprawa nie jest możliwa.</w:t>
      </w:r>
    </w:p>
    <w:p w14:paraId="6DF3CD3B" w14:textId="77777777" w:rsidR="00B84B7F" w:rsidRDefault="00B84B7F" w:rsidP="00B84B7F">
      <w:pPr>
        <w:numPr>
          <w:ilvl w:val="0"/>
          <w:numId w:val="28"/>
        </w:numPr>
        <w:tabs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Jeżeli kara umowna nie pokrywa poniesionej szkody, Zamawiający może dochodzić odszkodowania uzupełniającego, przenoszącego wysokość kar umownych do wysokości poniesionej szkody.</w:t>
      </w:r>
    </w:p>
    <w:p w14:paraId="3D15470C" w14:textId="77777777" w:rsidR="00B84B7F" w:rsidRDefault="00B84B7F" w:rsidP="00B84B7F">
      <w:pPr>
        <w:numPr>
          <w:ilvl w:val="0"/>
          <w:numId w:val="28"/>
        </w:numPr>
        <w:tabs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Naliczone kary umowne mogą być potrącone z należnego wynagrodzenia z faktur za dostarczony przedmiot umowy, na co Wykonawca wyraża niniejszym zgodę. Strony zgodnie postanawiają, że potrącenie kar umownych stanowi potrącenie umowne i w ramach tego kary umowne mogą być potrącane z każdej należności Wykonawcy, w szczególności z wynagrodzenia Wykonawcy, nawet w przypadku nieprzedstawienia przez Wykonawcę faktury. Potrącenie kar umownych może być dokonane z wierzytelności niewymagalnych, na co Wykonawca wyraża zgodę i do czego upoważnia Zamawiającego bez potrzeby uzyskania pisemnego potwierdzenia.</w:t>
      </w:r>
    </w:p>
    <w:p w14:paraId="74535F83" w14:textId="77777777" w:rsidR="00B84B7F" w:rsidRDefault="00B84B7F" w:rsidP="00B84B7F">
      <w:pPr>
        <w:numPr>
          <w:ilvl w:val="0"/>
          <w:numId w:val="28"/>
        </w:numPr>
        <w:tabs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W przypadku nieskorzystania przez Zamawiającego z możliwości dokonania potrącenia, o którym mowa w ust. 4 – Wykonawca zobowiązany jest do zapłaty kar umownych naliczonych przez Zamawiającego w terminie 7 dni od daty otrzymania wezwania do zapłaty kary umownej.</w:t>
      </w:r>
    </w:p>
    <w:p w14:paraId="3D8421B8" w14:textId="77777777" w:rsidR="00B84B7F" w:rsidRDefault="00B84B7F" w:rsidP="00B84B7F">
      <w:pPr>
        <w:numPr>
          <w:ilvl w:val="0"/>
          <w:numId w:val="28"/>
        </w:numPr>
        <w:tabs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Zapłata kary przez Wykonawcę lub potrącenie przez Zamawiającego kary z płatności należnej Wykonawcy nie zwalnia Wykonawcy z jakichkolwiek innych obowiązków i zobowiązań wynikających z umowy.</w:t>
      </w:r>
    </w:p>
    <w:p w14:paraId="110E76E0" w14:textId="77777777" w:rsidR="00B84B7F" w:rsidRDefault="00B84B7F" w:rsidP="00B84B7F">
      <w:pPr>
        <w:numPr>
          <w:ilvl w:val="0"/>
          <w:numId w:val="28"/>
        </w:numPr>
        <w:tabs>
          <w:tab w:val="num" w:pos="284"/>
        </w:tabs>
        <w:suppressAutoHyphens/>
        <w:spacing w:before="120" w:after="120" w:line="276" w:lineRule="auto"/>
        <w:ind w:left="284" w:hanging="284"/>
        <w:jc w:val="both"/>
        <w:rPr>
          <w:rFonts w:eastAsia="MS Mincho" w:cs="Arial"/>
          <w:sz w:val="22"/>
          <w:szCs w:val="22"/>
        </w:rPr>
      </w:pPr>
      <w:r>
        <w:rPr>
          <w:rFonts w:eastAsia="MS Mincho" w:cs="Arial"/>
          <w:sz w:val="22"/>
          <w:szCs w:val="22"/>
        </w:rPr>
        <w:t>Maksymalna wysokość kar umownych przewidzianych w niniejszej umowie nie może przekroczyć 50 % wynagrodzenia określonego w § 5 ust. 2 niniejszej umowy w zakresie danego zadania częściowego, w ramach którego jest realizowana dostawa.</w:t>
      </w:r>
    </w:p>
    <w:p w14:paraId="72F3197B" w14:textId="77777777" w:rsidR="00B84B7F" w:rsidRDefault="00B84B7F" w:rsidP="00B84B7F">
      <w:pPr>
        <w:pStyle w:val="Akapitzlist"/>
        <w:spacing w:line="276" w:lineRule="auto"/>
        <w:ind w:left="72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§ 8</w:t>
      </w:r>
    </w:p>
    <w:p w14:paraId="73258708" w14:textId="77777777" w:rsidR="00B84B7F" w:rsidRDefault="00B84B7F" w:rsidP="00B84B7F">
      <w:pPr>
        <w:pStyle w:val="Akapitzlist"/>
        <w:spacing w:line="276" w:lineRule="auto"/>
        <w:ind w:left="72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Rozwiązanie umowy. Odstąpienie od umowy.</w:t>
      </w:r>
    </w:p>
    <w:p w14:paraId="01BA27C9" w14:textId="77777777" w:rsidR="00B84B7F" w:rsidRDefault="00B84B7F" w:rsidP="00B84B7F">
      <w:pPr>
        <w:numPr>
          <w:ilvl w:val="0"/>
          <w:numId w:val="29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Niezależnie od uprawnień Zamawiającego do odstąpienia od umowy określonych w obowiązujących przepisach prawa, Zamawiający ma prawo do odstąpienia od niniejszej umowy w przypadkach określonych w niniejszym paragrafie.</w:t>
      </w:r>
    </w:p>
    <w:p w14:paraId="5D94F075" w14:textId="77777777" w:rsidR="00B84B7F" w:rsidRDefault="00B84B7F" w:rsidP="00B84B7F">
      <w:pPr>
        <w:numPr>
          <w:ilvl w:val="0"/>
          <w:numId w:val="29"/>
        </w:numPr>
        <w:suppressAutoHyphens/>
        <w:spacing w:line="276" w:lineRule="auto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Zamawiający </w:t>
      </w:r>
      <w:r>
        <w:rPr>
          <w:rFonts w:cs="Arial"/>
          <w:sz w:val="22"/>
          <w:szCs w:val="22"/>
        </w:rPr>
        <w:t xml:space="preserve">ma prawo odstąpić od niniejszej umowy </w:t>
      </w:r>
      <w:r>
        <w:rPr>
          <w:rFonts w:cs="Arial"/>
          <w:b/>
          <w:sz w:val="22"/>
          <w:szCs w:val="22"/>
        </w:rPr>
        <w:t>w całości lub w części</w:t>
      </w:r>
      <w:r>
        <w:rPr>
          <w:rFonts w:cs="Arial"/>
          <w:sz w:val="22"/>
          <w:szCs w:val="22"/>
        </w:rPr>
        <w:t xml:space="preserve">, bez wyznaczania terminu dodatkowego, w terminie 60 dni od dnia powzięcia wiadomości o zaistnieniu którejkolwiek z poniższych okoliczności uzasadniających odstąpienie: </w:t>
      </w:r>
    </w:p>
    <w:p w14:paraId="35D99951" w14:textId="77777777" w:rsidR="00B84B7F" w:rsidRDefault="00B84B7F" w:rsidP="00B84B7F">
      <w:pPr>
        <w:numPr>
          <w:ilvl w:val="0"/>
          <w:numId w:val="30"/>
        </w:numPr>
        <w:suppressAutoHyphens/>
        <w:spacing w:line="276" w:lineRule="auto"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Wykonawca pozostaje w opóźnieniu z rozpoczęciem realizacji umowy bądź jej części tak dalece, że nie jest możliwe wykonanie umowy w terminie określonym w umowie</w:t>
      </w:r>
      <w:r>
        <w:rPr>
          <w:rFonts w:cs="Arial"/>
          <w:sz w:val="22"/>
          <w:szCs w:val="22"/>
        </w:rPr>
        <w:t>;</w:t>
      </w:r>
    </w:p>
    <w:p w14:paraId="77DB769D" w14:textId="77777777" w:rsidR="00B84B7F" w:rsidRDefault="00B84B7F" w:rsidP="00B84B7F">
      <w:pPr>
        <w:numPr>
          <w:ilvl w:val="0"/>
          <w:numId w:val="30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lastRenderedPageBreak/>
        <w:t>asortyment dostarczony przez Wykonawcę na podstawie niniejszej umowy nie spełnia wymogów, o których mowa w niniejszej umowie, a Wykonawca odmówił jego wymiany na wolny od wad w terminie określonym w umowie;</w:t>
      </w:r>
    </w:p>
    <w:p w14:paraId="39625C19" w14:textId="77777777" w:rsidR="00B84B7F" w:rsidRDefault="00B84B7F" w:rsidP="00B84B7F">
      <w:pPr>
        <w:numPr>
          <w:ilvl w:val="0"/>
          <w:numId w:val="30"/>
        </w:numPr>
        <w:suppressAutoHyphens/>
        <w:spacing w:line="276" w:lineRule="auto"/>
        <w:jc w:val="both"/>
        <w:rPr>
          <w:rFonts w:cs="Arial"/>
          <w:bCs/>
          <w:sz w:val="22"/>
          <w:szCs w:val="22"/>
        </w:rPr>
      </w:pPr>
      <w:r>
        <w:rPr>
          <w:rFonts w:cs="Arial"/>
          <w:sz w:val="22"/>
          <w:szCs w:val="22"/>
        </w:rPr>
        <w:t xml:space="preserve">jeżeli Wykonawca pozostaje w zwłoce, w stosunku do terminów określonych w </w:t>
      </w:r>
      <w:r>
        <w:rPr>
          <w:rFonts w:cs="Arial"/>
          <w:bCs/>
          <w:sz w:val="22"/>
          <w:szCs w:val="22"/>
        </w:rPr>
        <w:t xml:space="preserve">§4 ust. 4 niniejszej umowy, powyżej 10 dni roboczych, </w:t>
      </w:r>
    </w:p>
    <w:p w14:paraId="0D73F6B0" w14:textId="77777777" w:rsidR="00B84B7F" w:rsidRDefault="00B84B7F" w:rsidP="00B84B7F">
      <w:pPr>
        <w:numPr>
          <w:ilvl w:val="0"/>
          <w:numId w:val="30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w przypadku niewykonania przez Wykonawcę niniejszej umowy w terminie określonym </w:t>
      </w:r>
      <w:r>
        <w:rPr>
          <w:rFonts w:cs="Arial"/>
          <w:b/>
          <w:bCs/>
          <w:sz w:val="22"/>
          <w:szCs w:val="22"/>
        </w:rPr>
        <w:t>w § 4 ust. 1</w:t>
      </w:r>
      <w:r>
        <w:rPr>
          <w:rFonts w:cs="Arial"/>
          <w:bCs/>
          <w:sz w:val="22"/>
          <w:szCs w:val="22"/>
        </w:rPr>
        <w:t xml:space="preserve"> niniejszej umowy,</w:t>
      </w:r>
    </w:p>
    <w:p w14:paraId="34CB7BFB" w14:textId="77777777" w:rsidR="00B84B7F" w:rsidRDefault="00B84B7F" w:rsidP="00B84B7F">
      <w:pPr>
        <w:numPr>
          <w:ilvl w:val="0"/>
          <w:numId w:val="30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gdy Wykonawca nie wykonuje lub niewłaściwie wykonuje obowiązki wynikające z niniejszej umowy lub realizuje zamówienie w sposób niezgodny z postanowieniami umowy, przed odstąpieniem od umowy z tej przyczyny wyjątkowo Zamawiający wezwie Wykonawcę na piśmie do zaniechania naruszeń umowy, wyznaczając w tym celu odpowiedni termin; niezastosowanie się Wykonawcy do wezwania upoważnia Zamawiającego do odstąpienia od umowy, </w:t>
      </w:r>
    </w:p>
    <w:p w14:paraId="7D600EF1" w14:textId="77777777" w:rsidR="00B84B7F" w:rsidRDefault="00B84B7F" w:rsidP="00B84B7F">
      <w:pPr>
        <w:numPr>
          <w:ilvl w:val="0"/>
          <w:numId w:val="30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gdy Wykonawca </w:t>
      </w:r>
      <w:r>
        <w:rPr>
          <w:rFonts w:cs="Arial"/>
          <w:iCs/>
          <w:sz w:val="22"/>
          <w:szCs w:val="22"/>
          <w:u w:val="single"/>
        </w:rPr>
        <w:t>z własnej winy</w:t>
      </w:r>
      <w:r>
        <w:rPr>
          <w:rFonts w:cs="Arial"/>
          <w:iCs/>
          <w:sz w:val="22"/>
          <w:szCs w:val="22"/>
        </w:rPr>
        <w:t xml:space="preserve"> wyrządzi Zamawiającemu szkodę w trakcie realizacji niniejszej umowy, </w:t>
      </w:r>
    </w:p>
    <w:p w14:paraId="692A2DAF" w14:textId="77777777" w:rsidR="00B84B7F" w:rsidRDefault="00B84B7F" w:rsidP="00B84B7F">
      <w:pPr>
        <w:numPr>
          <w:ilvl w:val="0"/>
          <w:numId w:val="30"/>
        </w:numPr>
        <w:suppressAutoHyphens/>
        <w:spacing w:line="276" w:lineRule="auto"/>
        <w:jc w:val="both"/>
        <w:rPr>
          <w:rFonts w:cs="Arial"/>
          <w:iCs/>
          <w:sz w:val="22"/>
          <w:szCs w:val="22"/>
        </w:rPr>
      </w:pPr>
      <w:r>
        <w:rPr>
          <w:rFonts w:cs="Arial"/>
          <w:iCs/>
          <w:sz w:val="22"/>
          <w:szCs w:val="22"/>
        </w:rPr>
        <w:t>gdy Wykonawca utracił właściwości niezbędne do wykonywania niniejszej umowy,</w:t>
      </w:r>
    </w:p>
    <w:p w14:paraId="12276F6A" w14:textId="77777777" w:rsidR="00B84B7F" w:rsidRDefault="00B84B7F" w:rsidP="00B84B7F">
      <w:pPr>
        <w:numPr>
          <w:ilvl w:val="0"/>
          <w:numId w:val="30"/>
        </w:numPr>
        <w:suppressAutoHyphens/>
        <w:spacing w:line="276" w:lineRule="auto"/>
        <w:jc w:val="both"/>
        <w:rPr>
          <w:rFonts w:cs="Arial"/>
          <w:kern w:val="2"/>
          <w:sz w:val="22"/>
          <w:szCs w:val="22"/>
        </w:rPr>
      </w:pPr>
      <w:r>
        <w:rPr>
          <w:rFonts w:cs="Arial"/>
          <w:iCs/>
          <w:sz w:val="22"/>
          <w:szCs w:val="22"/>
        </w:rPr>
        <w:t>jeżeli Wykonawca nie jest w stanie usunąć lub nie zdoła usunąć wad stwierdzonych przy odbiorze w terminie wyznaczonym przez Zamawiającego.</w:t>
      </w:r>
    </w:p>
    <w:p w14:paraId="0DE9EB03" w14:textId="77777777" w:rsidR="00B84B7F" w:rsidRDefault="00B84B7F" w:rsidP="00B84B7F">
      <w:pPr>
        <w:numPr>
          <w:ilvl w:val="0"/>
          <w:numId w:val="29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kern w:val="2"/>
          <w:sz w:val="22"/>
          <w:szCs w:val="22"/>
        </w:rPr>
        <w:t>W przypadku, gdy suma kar umownych naliczonych Wykonawcy na podstawie niniejszej umowy osiągnie wysokość 50 % kwoty wskazanej w § 5 ust. 1 niniejszej Umowy, Zamawiający może, bez wyznaczania terminu dodatkowego, odstąpić od niniejszej Umowy, w terminie 90 dni od momentu, gdy suma kar umownych naliczonych Wykonawcy osiągnie wysokość 50% kwoty wskazanej w § 5 ust. 1 niniejszej Umowy.</w:t>
      </w:r>
    </w:p>
    <w:p w14:paraId="61E979BA" w14:textId="77777777" w:rsidR="00B84B7F" w:rsidRDefault="00B84B7F" w:rsidP="00B84B7F">
      <w:pPr>
        <w:numPr>
          <w:ilvl w:val="0"/>
          <w:numId w:val="29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z tytułu prawidłowego wykonania części umowy wykonanej do dnia odstąpienia.</w:t>
      </w:r>
    </w:p>
    <w:p w14:paraId="54EFB1C8" w14:textId="77777777" w:rsidR="00B84B7F" w:rsidRDefault="00B84B7F" w:rsidP="00B84B7F">
      <w:pPr>
        <w:numPr>
          <w:ilvl w:val="0"/>
          <w:numId w:val="29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Oświadczenie o odstąpieniu od umowy powinno zostać złożone w formie pisemnej pod rygorem nieważności.</w:t>
      </w:r>
    </w:p>
    <w:p w14:paraId="0A841E00" w14:textId="77777777" w:rsidR="00B84B7F" w:rsidRDefault="00B84B7F" w:rsidP="00B84B7F">
      <w:pPr>
        <w:numPr>
          <w:ilvl w:val="0"/>
          <w:numId w:val="29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Strony mogą rozwiązać niniejsza umowę za porozumieniem stron.</w:t>
      </w:r>
    </w:p>
    <w:p w14:paraId="097F9F66" w14:textId="77777777" w:rsidR="00B84B7F" w:rsidRDefault="00B84B7F" w:rsidP="00B84B7F">
      <w:pPr>
        <w:pStyle w:val="Akapitzlist"/>
        <w:shd w:val="clear" w:color="auto" w:fill="FFFFFF"/>
        <w:spacing w:line="276" w:lineRule="auto"/>
        <w:ind w:left="36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§ 9</w:t>
      </w:r>
    </w:p>
    <w:p w14:paraId="0012C4C8" w14:textId="77777777" w:rsidR="00B84B7F" w:rsidRDefault="00B84B7F" w:rsidP="00B84B7F">
      <w:pPr>
        <w:pStyle w:val="Akapitzlist"/>
        <w:spacing w:line="276" w:lineRule="auto"/>
        <w:ind w:left="36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Zmiany umowy</w:t>
      </w:r>
    </w:p>
    <w:p w14:paraId="6B13CD06" w14:textId="77777777" w:rsidR="00B84B7F" w:rsidRDefault="00B84B7F" w:rsidP="00B84B7F">
      <w:pPr>
        <w:numPr>
          <w:ilvl w:val="0"/>
          <w:numId w:val="3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pacing w:val="1"/>
          <w:sz w:val="22"/>
          <w:szCs w:val="22"/>
        </w:rPr>
      </w:pPr>
      <w:r>
        <w:rPr>
          <w:rFonts w:cs="Arial"/>
          <w:sz w:val="22"/>
          <w:szCs w:val="22"/>
        </w:rPr>
        <w:t xml:space="preserve">Wszelkie zmiany treści umowy mogą być dokonywane wyłącznie w formie aneksu podpisanego przez obie strony, pod rygorem nieważności. </w:t>
      </w:r>
    </w:p>
    <w:p w14:paraId="71AD4B00" w14:textId="77777777" w:rsidR="00B84B7F" w:rsidRDefault="00B84B7F" w:rsidP="00B84B7F">
      <w:pPr>
        <w:numPr>
          <w:ilvl w:val="0"/>
          <w:numId w:val="3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pacing w:val="1"/>
          <w:sz w:val="22"/>
          <w:szCs w:val="22"/>
        </w:rPr>
        <w:t>Zamawiający dopuszcza możliwość wprowadzania istotnych zmian w umowie, na mocy porozumienia stron w następujących przypadkach i na następujących warunkach:</w:t>
      </w:r>
    </w:p>
    <w:p w14:paraId="2023352A" w14:textId="77777777" w:rsidR="00B84B7F" w:rsidRDefault="00B84B7F" w:rsidP="00B84B7F">
      <w:pPr>
        <w:numPr>
          <w:ilvl w:val="0"/>
          <w:numId w:val="32"/>
        </w:numPr>
        <w:suppressAutoHyphens/>
        <w:spacing w:line="276" w:lineRule="auto"/>
        <w:jc w:val="both"/>
        <w:rPr>
          <w:rFonts w:cs="Arial"/>
          <w:sz w:val="22"/>
          <w:szCs w:val="22"/>
          <w:u w:val="single"/>
        </w:rPr>
      </w:pPr>
      <w:r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  <w:u w:val="single"/>
        </w:rPr>
        <w:t>zmiany terminów</w:t>
      </w:r>
      <w:r>
        <w:rPr>
          <w:rFonts w:cs="Arial"/>
          <w:sz w:val="22"/>
          <w:szCs w:val="22"/>
        </w:rPr>
        <w:t>,</w:t>
      </w:r>
      <w:r>
        <w:rPr>
          <w:rFonts w:cs="Arial"/>
          <w:sz w:val="22"/>
          <w:szCs w:val="22"/>
          <w:u w:val="single"/>
        </w:rPr>
        <w:t xml:space="preserve"> o których mowa w umowie</w:t>
      </w:r>
      <w:r>
        <w:rPr>
          <w:rFonts w:cs="Arial"/>
          <w:sz w:val="22"/>
          <w:szCs w:val="22"/>
        </w:rPr>
        <w:t xml:space="preserve"> - gdy z powodu siły wyższej nie jest możliwe ich zachowanie – poprzez ich przedłużenie  o okres uzgodniony między stronami, z tym, że nie dłuższy niż ten podczas którego z powodu siły wyższej nie było możliwości realizacji umowy, bądź jej części; za siłę wyższą uznaje się powódź, pożar, huragan, tajfun, trąby powietrzne, sztormy, osuwiska, trzęsienia ziemi, inne klęski żywiołowe, zmianę przepisów prawnych, działania wojenne, zamieszki, strajki, działania o charakterze terrorystycznym, niemożliwe do przewidzenia w momencie zawierania umowy działania władz i innych organów państwowych; zamknięcie granic, portów bądź lotnisk; zarazy, epidemie, pandemie, kradzież, zatonięcie ładunku; obowiązek udowodnienia faktu wystąpienia siły wyższej i jej wpływu na termin realizację umowy spoczywa na Wykonawcy;</w:t>
      </w:r>
    </w:p>
    <w:p w14:paraId="01BB50F9" w14:textId="77777777" w:rsidR="00B84B7F" w:rsidRDefault="00B84B7F" w:rsidP="00B84B7F">
      <w:pPr>
        <w:numPr>
          <w:ilvl w:val="0"/>
          <w:numId w:val="32"/>
        </w:numPr>
        <w:suppressAutoHyphens/>
        <w:spacing w:line="276" w:lineRule="auto"/>
        <w:jc w:val="both"/>
        <w:rPr>
          <w:rFonts w:cs="Arial"/>
          <w:sz w:val="22"/>
          <w:szCs w:val="22"/>
          <w:u w:val="single"/>
        </w:rPr>
      </w:pPr>
      <w:r>
        <w:rPr>
          <w:rFonts w:cs="Arial"/>
          <w:sz w:val="22"/>
          <w:szCs w:val="22"/>
          <w:u w:val="single"/>
        </w:rPr>
        <w:lastRenderedPageBreak/>
        <w:t xml:space="preserve"> zmiany terminów, o których mowa w umowie, w tym terminu wykonania umowy, o którym mowa w § 4 ust. 1 </w:t>
      </w:r>
      <w:r>
        <w:rPr>
          <w:rFonts w:cs="Arial"/>
          <w:sz w:val="22"/>
          <w:szCs w:val="22"/>
        </w:rPr>
        <w:t xml:space="preserve">– w przypadku, gdy w trakcie realizacji niniejszej umowy, w odniesieniu do co najmniej 10 pracowników Wykonawcy stwierdzono zakażenie </w:t>
      </w:r>
      <w:proofErr w:type="spellStart"/>
      <w:r>
        <w:rPr>
          <w:rFonts w:cs="Arial"/>
          <w:sz w:val="22"/>
          <w:szCs w:val="22"/>
        </w:rPr>
        <w:t>COVID</w:t>
      </w:r>
      <w:proofErr w:type="spellEnd"/>
      <w:r>
        <w:rPr>
          <w:rFonts w:cs="Arial"/>
          <w:sz w:val="22"/>
          <w:szCs w:val="22"/>
        </w:rPr>
        <w:t xml:space="preserve"> – 19, co uniemożliwiło Wykonawcy  zrealizowanie terminów pierwotnie w niej zastrzeżonych o okres trwania zwolnienia chorobowego pracowników, u których potwierdzono zachorowanie na </w:t>
      </w:r>
      <w:proofErr w:type="spellStart"/>
      <w:r>
        <w:rPr>
          <w:rFonts w:cs="Arial"/>
          <w:sz w:val="22"/>
          <w:szCs w:val="22"/>
        </w:rPr>
        <w:t>COVID</w:t>
      </w:r>
      <w:proofErr w:type="spellEnd"/>
      <w:r>
        <w:rPr>
          <w:rFonts w:cs="Arial"/>
          <w:sz w:val="22"/>
          <w:szCs w:val="22"/>
        </w:rPr>
        <w:t xml:space="preserve"> – 19 z zastrzeżeniem, iż do okresu o jaki nastąpi przesunięcie  terminów na które powyższe okoliczności miały wpływ, nie wylicza się pokrywających się okresów zwolnienia chorobowego pracowników Wykonawcy z powodu COVID-19.</w:t>
      </w:r>
    </w:p>
    <w:p w14:paraId="0A1E033A" w14:textId="77777777" w:rsidR="00B84B7F" w:rsidRDefault="00B84B7F" w:rsidP="00B84B7F">
      <w:pPr>
        <w:numPr>
          <w:ilvl w:val="0"/>
          <w:numId w:val="3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u w:val="single"/>
        </w:rPr>
        <w:t xml:space="preserve">zmiany terminów, o których mowa w umowie, w tym terminu wykonania umowy, o którym mowa w § 4 ust. 1 </w:t>
      </w:r>
      <w:r>
        <w:rPr>
          <w:rFonts w:cs="Arial"/>
          <w:sz w:val="22"/>
          <w:szCs w:val="22"/>
        </w:rPr>
        <w:t xml:space="preserve"> – w przypadku, gdy w trakcie realizacji niniejszej umowy, na co najmniej 10 pracowników Wykonawcy nałożono obowiązek kwarantanny związanej z </w:t>
      </w:r>
      <w:proofErr w:type="spellStart"/>
      <w:r>
        <w:rPr>
          <w:rFonts w:cs="Arial"/>
          <w:sz w:val="22"/>
          <w:szCs w:val="22"/>
        </w:rPr>
        <w:t>COVID</w:t>
      </w:r>
      <w:proofErr w:type="spellEnd"/>
      <w:r>
        <w:rPr>
          <w:rFonts w:cs="Arial"/>
          <w:sz w:val="22"/>
          <w:szCs w:val="22"/>
        </w:rPr>
        <w:t xml:space="preserve"> – 19, co uniemożliwiło Wykonawcy  zrealizowanie terminów pierwotnie w niej zastrzeżonych, o okres trwania kwarantanny tych pracowników, z zastrzeżeniem, iż do okresu o jaki nastąpi przesunięcie  terminów na które powyższe okoliczności miały wpływ, nie wylicza się pokrywających się okresów kwarantanny.  </w:t>
      </w:r>
    </w:p>
    <w:p w14:paraId="3C6E8657" w14:textId="77777777" w:rsidR="00B84B7F" w:rsidRDefault="00B84B7F" w:rsidP="00B84B7F">
      <w:pPr>
        <w:numPr>
          <w:ilvl w:val="0"/>
          <w:numId w:val="32"/>
        </w:numPr>
        <w:suppressAutoHyphens/>
        <w:spacing w:line="276" w:lineRule="auto"/>
        <w:jc w:val="both"/>
        <w:rPr>
          <w:rFonts w:cs="Arial"/>
          <w:sz w:val="22"/>
          <w:szCs w:val="22"/>
          <w:u w:val="single"/>
        </w:rPr>
      </w:pPr>
      <w:r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  <w:u w:val="single"/>
        </w:rPr>
        <w:t>zmiany terminu realizacji umowy</w:t>
      </w:r>
      <w:r>
        <w:rPr>
          <w:rFonts w:cs="Arial"/>
          <w:sz w:val="22"/>
          <w:szCs w:val="22"/>
        </w:rPr>
        <w:t xml:space="preserve"> w przypadku, jeżeli dotrzymanie ustalonego terminu byłoby niemożliwe z winy Zamawiającego np. brak przygotowania miejsca dostawy lub w przypadku działania siły wyższej, uniemożliwiającej wykonanie umowy w określonym pierwotnie terminie. Okres przedłużenia terminu realizacji umowy będzie odpowiadał maksymalnie okresowi trwania przeszkody w realizacji przedmiotu umowy wynikłej z winy Zamawiającego lub o okres działania siły wyższej oraz potrzebny do usunięcia skutków tego działania. </w:t>
      </w:r>
    </w:p>
    <w:p w14:paraId="77247FE6" w14:textId="77777777" w:rsidR="00B84B7F" w:rsidRDefault="00B84B7F" w:rsidP="00B84B7F">
      <w:pPr>
        <w:numPr>
          <w:ilvl w:val="0"/>
          <w:numId w:val="32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  <w:u w:val="single"/>
        </w:rPr>
        <w:t>zmiany wyrobu (asortymentu)</w:t>
      </w:r>
      <w:r>
        <w:rPr>
          <w:rFonts w:cs="Arial"/>
          <w:sz w:val="22"/>
          <w:szCs w:val="22"/>
        </w:rPr>
        <w:t xml:space="preserve"> na wyrób (asortyment) spełniający wszystkie wymogi, przy zachowaniu identycznych warunków gwarancji oraz rękojmi jak dla wyrobu pierwotnego oraz z zachowaniem cen określonych w ofercie, w następujących sytuacjach:</w:t>
      </w:r>
    </w:p>
    <w:p w14:paraId="4E4B9656" w14:textId="77777777" w:rsidR="00B84B7F" w:rsidRDefault="00B84B7F" w:rsidP="00B84B7F">
      <w:pPr>
        <w:numPr>
          <w:ilvl w:val="0"/>
          <w:numId w:val="3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sytuacji wycofania z rynku przez producenta lub wstrzymania, zakończenia produkcji zaoferowanego przez Wykonawcę przedmiotu zamówienia bądź jego elementów,</w:t>
      </w:r>
    </w:p>
    <w:p w14:paraId="44D33DC7" w14:textId="77777777" w:rsidR="00B84B7F" w:rsidRDefault="00B84B7F" w:rsidP="00B84B7F">
      <w:pPr>
        <w:numPr>
          <w:ilvl w:val="0"/>
          <w:numId w:val="3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76F5E1A4" w14:textId="77777777" w:rsidR="00B84B7F" w:rsidRDefault="00B84B7F" w:rsidP="00B84B7F">
      <w:pPr>
        <w:numPr>
          <w:ilvl w:val="0"/>
          <w:numId w:val="3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 celu aktualizacji rozwiązań z uwagi na postęp technologiczny lub zmiany obowiązujących przepisów</w:t>
      </w:r>
    </w:p>
    <w:p w14:paraId="51DE556D" w14:textId="77777777" w:rsidR="00B84B7F" w:rsidRDefault="00B84B7F" w:rsidP="00B84B7F">
      <w:pPr>
        <w:numPr>
          <w:ilvl w:val="0"/>
          <w:numId w:val="3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gdy z powodu siły wyższej nie ma możliwości dostarczenia zaoferowanych wyrobów w terminie ustalonym w umowie a Zamawiający nie wyraził zgody na jego przedłużenie;</w:t>
      </w:r>
    </w:p>
    <w:p w14:paraId="59801262" w14:textId="77777777" w:rsidR="00B84B7F" w:rsidRDefault="00B84B7F" w:rsidP="00B84B7F">
      <w:pPr>
        <w:numPr>
          <w:ilvl w:val="0"/>
          <w:numId w:val="33"/>
        </w:numPr>
        <w:suppressAutoHyphens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gdy doszło do zamknięcia wstrzymania bądź uszkodzenia (w tym także czasowego) linii produkcyjnej wyrobu bądź jego części,</w:t>
      </w:r>
    </w:p>
    <w:p w14:paraId="214E2700" w14:textId="77777777" w:rsidR="00B84B7F" w:rsidRDefault="00B84B7F" w:rsidP="00B84B7F">
      <w:pPr>
        <w:numPr>
          <w:ilvl w:val="0"/>
          <w:numId w:val="33"/>
        </w:numPr>
        <w:suppressAutoHyphens/>
        <w:spacing w:line="276" w:lineRule="auto"/>
        <w:jc w:val="both"/>
        <w:rPr>
          <w:rFonts w:cs="Arial"/>
          <w:sz w:val="22"/>
          <w:szCs w:val="22"/>
          <w:u w:val="single"/>
        </w:rPr>
      </w:pPr>
      <w:r>
        <w:rPr>
          <w:rFonts w:cs="Arial"/>
          <w:sz w:val="22"/>
          <w:szCs w:val="22"/>
        </w:rPr>
        <w:t>gdy po złożeniu oferty przez Wykonawcę, wyrób, który zaoferował bądź jego element został objęty ochroną patentową przez inny podmiot,</w:t>
      </w:r>
    </w:p>
    <w:p w14:paraId="4E3AE5F8" w14:textId="77777777" w:rsidR="00B84B7F" w:rsidRDefault="00B84B7F" w:rsidP="00B84B7F">
      <w:pPr>
        <w:numPr>
          <w:ilvl w:val="0"/>
          <w:numId w:val="32"/>
        </w:numPr>
        <w:suppressAutoHyphens/>
        <w:spacing w:line="276" w:lineRule="auto"/>
        <w:jc w:val="both"/>
        <w:rPr>
          <w:rFonts w:cs="Arial"/>
          <w:spacing w:val="1"/>
          <w:sz w:val="22"/>
          <w:szCs w:val="22"/>
        </w:rPr>
      </w:pPr>
      <w:r>
        <w:rPr>
          <w:rFonts w:cs="Arial"/>
          <w:sz w:val="22"/>
          <w:szCs w:val="22"/>
          <w:u w:val="single"/>
        </w:rPr>
        <w:t>innych postanowień umow</w:t>
      </w:r>
      <w:r>
        <w:rPr>
          <w:rFonts w:cs="Arial"/>
          <w:sz w:val="22"/>
          <w:szCs w:val="22"/>
        </w:rPr>
        <w:t xml:space="preserve">y – </w:t>
      </w:r>
      <w:r>
        <w:rPr>
          <w:rFonts w:cs="Arial"/>
          <w:kern w:val="2"/>
          <w:sz w:val="22"/>
          <w:szCs w:val="22"/>
        </w:rPr>
        <w:t>w przypadku wystąpienia okoliczności, których Strony nie mogły przewidzieć w chwili zawarcia Umowy pomimo zachowania należytej staranności, w tym w szczególności zmiany przepisów prawa, które uniemożliwiają wykonanie niniejszej umowy w terminach i na zasadach pierwotnie w niej przewidzianych. W takim wypadku strony mogą zmienić takie elementy i postanowienia umowy, na które wystąpienie przedmiotowych okoliczności miało wpływ</w:t>
      </w:r>
      <w:r>
        <w:rPr>
          <w:rFonts w:cs="Arial"/>
          <w:sz w:val="22"/>
          <w:szCs w:val="22"/>
        </w:rPr>
        <w:t xml:space="preserve"> w takim zakresie i w taki sposób, w jakim będzie to niezbędne w celu dostosowania postanowień umowy do zaistniałego stanu prawnego lub faktycznego</w:t>
      </w:r>
      <w:r>
        <w:rPr>
          <w:rFonts w:cs="Arial"/>
          <w:kern w:val="2"/>
          <w:sz w:val="22"/>
          <w:szCs w:val="22"/>
        </w:rPr>
        <w:t xml:space="preserve">.  W przypadku, gdy okoliczności, o których mowa w zdaniu pierwszym będą miały </w:t>
      </w:r>
      <w:r>
        <w:rPr>
          <w:rFonts w:cs="Arial"/>
          <w:kern w:val="2"/>
          <w:sz w:val="22"/>
          <w:szCs w:val="22"/>
        </w:rPr>
        <w:lastRenderedPageBreak/>
        <w:t xml:space="preserve">wpływ na okres obowiązywania niniejszej umowy lub terminy w niej przewidziane to w takim przypadku strony mogą przesunąć termin (okres) wykonania Umowy o okres równy okresowi przerw lub przestoju lub o okres potrzebny do zlikwidowania skutków wystąpienia przedmiotowych okoliczności, tak aby możliwa była realizacja niniejszej umowy. </w:t>
      </w:r>
    </w:p>
    <w:p w14:paraId="4495330F" w14:textId="77777777" w:rsidR="00B84B7F" w:rsidRDefault="00B84B7F" w:rsidP="00B84B7F">
      <w:pPr>
        <w:numPr>
          <w:ilvl w:val="0"/>
          <w:numId w:val="3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pacing w:val="1"/>
          <w:sz w:val="22"/>
          <w:szCs w:val="22"/>
        </w:rPr>
        <w:t>Zamawiający dopuszcza możliwość zmiany umowy w razie zaistnienia sytuacji określonych w art. 455 ustawy z dnia 11 września 2019 roku Prawo zamówień publicznych (t.j. Dz. U. z 2021 r. poz. 1129 ze zm.) na zasadach w tym przepisie przewidzianych.</w:t>
      </w:r>
    </w:p>
    <w:p w14:paraId="2AD4A9BB" w14:textId="77777777" w:rsidR="00B84B7F" w:rsidRDefault="00B84B7F" w:rsidP="00B84B7F">
      <w:pPr>
        <w:numPr>
          <w:ilvl w:val="0"/>
          <w:numId w:val="3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pacing w:val="1"/>
          <w:sz w:val="22"/>
          <w:szCs w:val="22"/>
        </w:rPr>
      </w:pPr>
      <w:r>
        <w:rPr>
          <w:rFonts w:cs="Arial"/>
          <w:spacing w:val="1"/>
          <w:sz w:val="22"/>
          <w:szCs w:val="22"/>
        </w:rPr>
        <w:t xml:space="preserve">W przypadku zaistnienia okoliczności, o których mowa w ust 2, lub ust. 3 niniejszego paragrafu konieczne jest złożenie stosownego wniosku przez stronę inicjującą zmianę, zawierającego: opis propozycji zmiany, uzasadnienie zmiany. </w:t>
      </w:r>
    </w:p>
    <w:p w14:paraId="3B803843" w14:textId="77777777" w:rsidR="00B84B7F" w:rsidRDefault="00B84B7F" w:rsidP="00B84B7F">
      <w:pPr>
        <w:numPr>
          <w:ilvl w:val="0"/>
          <w:numId w:val="31"/>
        </w:numPr>
        <w:tabs>
          <w:tab w:val="left" w:pos="284"/>
          <w:tab w:val="left" w:pos="928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pacing w:val="1"/>
          <w:sz w:val="22"/>
          <w:szCs w:val="22"/>
        </w:rPr>
        <w:t>Wszelkie</w:t>
      </w:r>
      <w:r>
        <w:rPr>
          <w:rFonts w:cs="Arial"/>
          <w:sz w:val="22"/>
          <w:szCs w:val="22"/>
        </w:rPr>
        <w:t xml:space="preserve"> zmiany niniejszej umowy, wymagają dla swej ważności formy pisemnej pod rygorem nieważności.</w:t>
      </w:r>
    </w:p>
    <w:p w14:paraId="40FB2733" w14:textId="77777777" w:rsidR="00B84B7F" w:rsidRDefault="00B84B7F" w:rsidP="00B84B7F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§ 10</w:t>
      </w:r>
    </w:p>
    <w:p w14:paraId="7E1BA697" w14:textId="77777777" w:rsidR="00B84B7F" w:rsidRDefault="00B84B7F" w:rsidP="00B84B7F">
      <w:pPr>
        <w:spacing w:line="276" w:lineRule="auto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Obowiązki informacyjne stron i możliwości zmiany treści umowy w związku z przeciwdziałaniem lub wystąpieniem Covid-19</w:t>
      </w:r>
    </w:p>
    <w:p w14:paraId="05D2F19C" w14:textId="77777777" w:rsidR="00B84B7F" w:rsidRDefault="00B84B7F" w:rsidP="00B84B7F">
      <w:pPr>
        <w:spacing w:line="276" w:lineRule="auto"/>
        <w:jc w:val="center"/>
        <w:rPr>
          <w:rFonts w:cs="Arial"/>
          <w:b/>
          <w:sz w:val="22"/>
          <w:szCs w:val="22"/>
        </w:rPr>
      </w:pPr>
    </w:p>
    <w:p w14:paraId="088B9FCD" w14:textId="77777777" w:rsidR="00B84B7F" w:rsidRDefault="00B84B7F" w:rsidP="00B84B7F">
      <w:pPr>
        <w:numPr>
          <w:ilvl w:val="0"/>
          <w:numId w:val="3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Strony umowy niezwłocznie, wzajemnie informują się o wpływie okoliczności związanych z przeciwdziałaniem lub wystąpieniem COVID-19 na należyte wykonanie tej umowy, o ile taki wpływ wystąpił lub może wystąpić. </w:t>
      </w:r>
    </w:p>
    <w:p w14:paraId="6F7E42CD" w14:textId="77777777" w:rsidR="00B84B7F" w:rsidRDefault="00B84B7F" w:rsidP="00B84B7F">
      <w:pPr>
        <w:numPr>
          <w:ilvl w:val="0"/>
          <w:numId w:val="3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Strony umowy potwierdzają wpływ okoliczności, o których mowa w ust. 1 na należyte wykonanie tej umowy, dołączając do informacji, o której mowa w ust. 1 oświadczenia lub dokumenty, które mogą dotyczyć w szczególności:</w:t>
      </w:r>
    </w:p>
    <w:p w14:paraId="59D5AFAD" w14:textId="77777777" w:rsidR="00B84B7F" w:rsidRDefault="00B84B7F" w:rsidP="00B84B7F">
      <w:pPr>
        <w:numPr>
          <w:ilvl w:val="1"/>
          <w:numId w:val="3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nieobecności pracowników lub osób świadczących pracę za wynagrodzeniem na innej podstawie niż stosunek pracy, które uczestniczą lub mogłyby uczestniczyć w realizacji zamówienia;</w:t>
      </w:r>
    </w:p>
    <w:p w14:paraId="75C16DC4" w14:textId="77777777" w:rsidR="00B84B7F" w:rsidRDefault="00B84B7F" w:rsidP="00B84B7F">
      <w:pPr>
        <w:numPr>
          <w:ilvl w:val="1"/>
          <w:numId w:val="3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decyzji wydanych przez Głównego Inspektora Sanitarnego lub działającego z jego upoważnienia państwowego wojewódzkiego inspektora sanitarnego, w związku z przeciwdziałaniem COVID-19, nakładających na wykonawcę obowiązek podjęcia określonych czynności zapobiegawczych lub kontrolnych;</w:t>
      </w:r>
    </w:p>
    <w:p w14:paraId="189CE3F4" w14:textId="77777777" w:rsidR="00B84B7F" w:rsidRDefault="00B84B7F" w:rsidP="00B84B7F">
      <w:pPr>
        <w:numPr>
          <w:ilvl w:val="1"/>
          <w:numId w:val="3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poleceń wydanych przez wojewodów lub decyzji wydanych przez Prezesa Rady Ministrów związanych z przeciwdziałaniem COVID-19 na podstawie obowiązujących przepisów prawnych;</w:t>
      </w:r>
    </w:p>
    <w:p w14:paraId="55E1C2E8" w14:textId="77777777" w:rsidR="00B84B7F" w:rsidRDefault="00B84B7F" w:rsidP="00B84B7F">
      <w:pPr>
        <w:numPr>
          <w:ilvl w:val="1"/>
          <w:numId w:val="3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wstrzymania dostaw produktów, komponentów produktu lub materiałów, trudności w dostępie do sprzętu lub trudności w realizacji usług transportowych;</w:t>
      </w:r>
    </w:p>
    <w:p w14:paraId="50FF321F" w14:textId="77777777" w:rsidR="00B84B7F" w:rsidRDefault="00B84B7F" w:rsidP="00B84B7F">
      <w:pPr>
        <w:numPr>
          <w:ilvl w:val="1"/>
          <w:numId w:val="35"/>
        </w:numPr>
        <w:suppressAutoHyphens/>
        <w:spacing w:line="276" w:lineRule="auto"/>
        <w:ind w:left="993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okoliczności, o których mowa w pkt 1–4, w zakresie w jakim dotyczą one podwykonawcy lub dalszego podwykonawcy.</w:t>
      </w:r>
    </w:p>
    <w:p w14:paraId="6932A20E" w14:textId="77777777" w:rsidR="00B84B7F" w:rsidRDefault="00B84B7F" w:rsidP="00B84B7F">
      <w:pPr>
        <w:numPr>
          <w:ilvl w:val="0"/>
          <w:numId w:val="3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Każda ze stron umowy, może żądać przedstawienia dodatkowych oświadczeń lub dokumentów potwierdzających wpływ okoliczności związanych z przeciwdziałaniem lub wystąpieniem COVID-19 na należyte wykonanie tej umowy, w szczególności dokumentów, z których wynika związek przyczynowo skutkowy pomiędzy zaistniałymi okolicznościami związanymi z wystąpieniem </w:t>
      </w:r>
      <w:proofErr w:type="spellStart"/>
      <w:r>
        <w:rPr>
          <w:rFonts w:cs="Arial"/>
          <w:sz w:val="22"/>
          <w:szCs w:val="22"/>
        </w:rPr>
        <w:t>COVID</w:t>
      </w:r>
      <w:proofErr w:type="spellEnd"/>
      <w:r>
        <w:rPr>
          <w:rFonts w:cs="Arial"/>
          <w:sz w:val="22"/>
          <w:szCs w:val="22"/>
        </w:rPr>
        <w:t xml:space="preserve"> – 19 a realizacją niniejszej umowy. </w:t>
      </w:r>
    </w:p>
    <w:p w14:paraId="567FE846" w14:textId="77777777" w:rsidR="00B84B7F" w:rsidRDefault="00B84B7F" w:rsidP="00B84B7F">
      <w:pPr>
        <w:numPr>
          <w:ilvl w:val="0"/>
          <w:numId w:val="3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Strona umowy, na podstawie otrzymanych oświadczeń lub dokumentów, o których mowa powyżej, w terminie 14 dni od dnia ich otrzymania, przekazuje drugiej stronie swoje stanowisko, wraz z uzasadnieniem, odnośnie do wpływu okoliczności, o których mowa w ust. 1, na należyte jej wykonanie. Jeżeli strona umowy otrzymała kolejne oświadczenia lub dokumenty, termin liczony jest od dnia ich otrzymania.</w:t>
      </w:r>
    </w:p>
    <w:p w14:paraId="03FEA292" w14:textId="77777777" w:rsidR="00B84B7F" w:rsidRDefault="00B84B7F" w:rsidP="00B84B7F">
      <w:pPr>
        <w:numPr>
          <w:ilvl w:val="0"/>
          <w:numId w:val="34"/>
        </w:numPr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Zamawiający, po stwierdzeniu, że okoliczności związane z wystąpieniem COVID-19, o których mowa w ust. 1, mogą wpłynąć lub wpływają na należyte wykonanie umowy, o której mowa w ust. 1, może w uzgodnieniu z wykonawcą dokonać zmian w umowie bądź poprzez </w:t>
      </w:r>
      <w:r>
        <w:rPr>
          <w:rFonts w:cs="Arial"/>
          <w:sz w:val="22"/>
          <w:szCs w:val="22"/>
        </w:rPr>
        <w:lastRenderedPageBreak/>
        <w:t xml:space="preserve">skorzystanie z rozwiązań opisanych w § 9, bądź wybierając spośród rozwiązań opisanych poniżej:  </w:t>
      </w:r>
    </w:p>
    <w:p w14:paraId="5AAF660C" w14:textId="77777777" w:rsidR="00B84B7F" w:rsidRDefault="00B84B7F" w:rsidP="00B84B7F">
      <w:pPr>
        <w:tabs>
          <w:tab w:val="left" w:pos="340"/>
        </w:tabs>
        <w:spacing w:line="276" w:lineRule="auto"/>
        <w:ind w:left="72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1) zmianę terminów dostawy o okres trwania przeszkody uniemożliwiającej realizacje umowy w terminach pierwotnie w niej przewidzianych jednak nie dłużej niż o czas trwania przeszkody, </w:t>
      </w:r>
    </w:p>
    <w:p w14:paraId="15EABE3E" w14:textId="77777777" w:rsidR="00B84B7F" w:rsidRDefault="00B84B7F" w:rsidP="00B84B7F">
      <w:pPr>
        <w:tabs>
          <w:tab w:val="left" w:pos="340"/>
        </w:tabs>
        <w:spacing w:line="276" w:lineRule="auto"/>
        <w:ind w:left="72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2) czasowe zawieszenie wykonywania umowy lub jej części na okres trwania przeszkody uniemożliwiającej realizację umowy zgodnie z jej postanowieniami jednak nie dłużej niż o czas trwania przeszkody, </w:t>
      </w:r>
    </w:p>
    <w:p w14:paraId="699108DE" w14:textId="77777777" w:rsidR="00B84B7F" w:rsidRDefault="00B84B7F" w:rsidP="00B84B7F">
      <w:pPr>
        <w:tabs>
          <w:tab w:val="left" w:pos="340"/>
        </w:tabs>
        <w:spacing w:line="276" w:lineRule="auto"/>
        <w:ind w:left="72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3) zmianę sposobu wykonywania dostaw poprzez zmniejszenie ilości, zmianę miejsca dostawy, jeżeli ze względu na okoliczności związane z wystąpieniem </w:t>
      </w:r>
      <w:proofErr w:type="spellStart"/>
      <w:r>
        <w:rPr>
          <w:rFonts w:cs="Arial"/>
          <w:sz w:val="22"/>
          <w:szCs w:val="22"/>
        </w:rPr>
        <w:t>COVID</w:t>
      </w:r>
      <w:proofErr w:type="spellEnd"/>
      <w:r>
        <w:rPr>
          <w:rFonts w:cs="Arial"/>
          <w:sz w:val="22"/>
          <w:szCs w:val="22"/>
        </w:rPr>
        <w:t xml:space="preserve"> - 19 uniemożliwiają realizację umowy zgodnie z jej postanowieniami</w:t>
      </w:r>
    </w:p>
    <w:p w14:paraId="7C0E1D43" w14:textId="77777777" w:rsidR="00B84B7F" w:rsidRDefault="00B84B7F" w:rsidP="00B84B7F">
      <w:pPr>
        <w:tabs>
          <w:tab w:val="left" w:pos="340"/>
        </w:tabs>
        <w:spacing w:line="276" w:lineRule="auto"/>
        <w:ind w:left="720"/>
        <w:jc w:val="both"/>
        <w:rPr>
          <w:rFonts w:cs="Arial"/>
          <w:bCs/>
          <w:spacing w:val="-1"/>
          <w:sz w:val="22"/>
          <w:szCs w:val="22"/>
        </w:rPr>
      </w:pPr>
      <w:r>
        <w:rPr>
          <w:rFonts w:cs="Arial"/>
          <w:sz w:val="22"/>
          <w:szCs w:val="22"/>
        </w:rPr>
        <w:t>4) zmianę zakresu świadczenia wykonawcy i odpowiadającą jej zmianę wynagrodzenia wykonawcy – o ile wzrost wynagrodzenia spowodowany każdą kolejną zmianą nie przekroczy 30% wartości pierwotnej umowy, a Wykonawca udokumentuje przyczyny wzrostu, przedkładając Zamawiającemu opis skalkulowania oferty złożonej w postępowaniu, opisze jakie konkretnie uwarunkowania związane z COVID-19 powodują, że założona kalkulacja jest nieaktualna i przedstawi stosowne dokumenty w tym także takie które stanowią tajemnicę przedsiębiorstwa</w:t>
      </w:r>
      <w:r>
        <w:rPr>
          <w:rStyle w:val="Odwoanieprzypisudolnego"/>
          <w:rFonts w:cs="Arial"/>
          <w:sz w:val="22"/>
          <w:szCs w:val="22"/>
        </w:rPr>
        <w:footnoteReference w:id="1"/>
      </w:r>
      <w:r>
        <w:rPr>
          <w:rFonts w:cs="Arial"/>
          <w:sz w:val="22"/>
          <w:szCs w:val="22"/>
        </w:rPr>
        <w:t xml:space="preserve"> </w:t>
      </w:r>
    </w:p>
    <w:p w14:paraId="448593C4" w14:textId="77777777" w:rsidR="00B84B7F" w:rsidRDefault="00B84B7F" w:rsidP="00B84B7F">
      <w:pPr>
        <w:numPr>
          <w:ilvl w:val="0"/>
          <w:numId w:val="34"/>
        </w:numPr>
        <w:shd w:val="clear" w:color="auto" w:fill="FFFFFF"/>
        <w:tabs>
          <w:tab w:val="left" w:pos="340"/>
        </w:tabs>
        <w:suppressAutoHyphens/>
        <w:spacing w:line="276" w:lineRule="auto"/>
        <w:ind w:left="340" w:hanging="340"/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Cs/>
          <w:spacing w:val="-1"/>
          <w:sz w:val="22"/>
          <w:szCs w:val="22"/>
        </w:rPr>
        <w:t>Jeżeli w okresie od dnia zawarcia niniejszej umowy do dnia zakończenia realizacji niniejszej umowy zostaną wprowadzone nowe przepisy prawa (w aktach prawa powszechnie obowiązującego) które umożliwiają zmianę postanowień niniejszej umowy, strony mogą w drodze porozumienia dokonać jej zmiany, poprzez wprowadzenie do niej wszystkich bądź tylko wybranych rozwiązań opisanych w tychże przepisach.</w:t>
      </w:r>
    </w:p>
    <w:p w14:paraId="5382ACEE" w14:textId="77777777" w:rsidR="00B84B7F" w:rsidRDefault="00B84B7F" w:rsidP="00B84B7F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§ 11</w:t>
      </w:r>
    </w:p>
    <w:p w14:paraId="5731016C" w14:textId="77777777" w:rsidR="00B84B7F" w:rsidRDefault="00B84B7F" w:rsidP="00B84B7F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Postanowienia końcowe</w:t>
      </w:r>
    </w:p>
    <w:p w14:paraId="0E1079B5" w14:textId="77777777" w:rsidR="00B84B7F" w:rsidRDefault="00B84B7F" w:rsidP="00B84B7F">
      <w:pPr>
        <w:spacing w:line="276" w:lineRule="auto"/>
        <w:jc w:val="center"/>
        <w:rPr>
          <w:rFonts w:cs="Arial"/>
          <w:b/>
          <w:bCs/>
          <w:sz w:val="22"/>
          <w:szCs w:val="22"/>
        </w:rPr>
      </w:pPr>
    </w:p>
    <w:p w14:paraId="2919D6B1" w14:textId="77777777" w:rsidR="00B84B7F" w:rsidRDefault="00B84B7F" w:rsidP="00B84B7F">
      <w:pPr>
        <w:widowControl w:val="0"/>
        <w:numPr>
          <w:ilvl w:val="0"/>
          <w:numId w:val="36"/>
        </w:numPr>
        <w:shd w:val="clear" w:color="auto" w:fill="FFFFFF"/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Niniejsza umowa podlega przepisom prawa polskiego.</w:t>
      </w:r>
    </w:p>
    <w:p w14:paraId="5F4E1825" w14:textId="77777777" w:rsidR="00B84B7F" w:rsidRDefault="00B84B7F" w:rsidP="00B84B7F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bCs/>
          <w:sz w:val="22"/>
          <w:szCs w:val="22"/>
        </w:rPr>
      </w:pPr>
      <w:r>
        <w:rPr>
          <w:rFonts w:cs="Arial"/>
          <w:sz w:val="22"/>
          <w:szCs w:val="22"/>
        </w:rPr>
        <w:t>W sprawach nie uregulowanych niniejszą umową mają zastosowanie Specyfikacja Warunków Zamówienia, przepisy ustawy Prawo zamówień publicznych, Kodeksu cywilnego oraz innych właściwych mających zastosowanie do niniejszej umowy.</w:t>
      </w:r>
    </w:p>
    <w:p w14:paraId="52012718" w14:textId="77777777" w:rsidR="00B84B7F" w:rsidRDefault="00B84B7F" w:rsidP="00B84B7F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Wszelkie spory wynikłe z niniejszej umowy </w:t>
      </w:r>
      <w:r>
        <w:rPr>
          <w:rFonts w:cs="Arial"/>
          <w:sz w:val="22"/>
          <w:szCs w:val="22"/>
        </w:rPr>
        <w:t xml:space="preserve">będą rozpatrywane polubownie, </w:t>
      </w:r>
      <w:r>
        <w:rPr>
          <w:rFonts w:cs="Arial"/>
          <w:sz w:val="22"/>
          <w:szCs w:val="22"/>
        </w:rPr>
        <w:br/>
        <w:t>a w razie ich nieskuteczności, sprawa zostanie skierowana do rozpatrzenia przez sąd właściwy dla siedziby Zamawiającego</w:t>
      </w:r>
    </w:p>
    <w:p w14:paraId="1145B3E4" w14:textId="77777777" w:rsidR="00B84B7F" w:rsidRDefault="00B84B7F" w:rsidP="00B84B7F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Wszelkie zmiany niniejszej umowy wymagają formy pisemnej pod rygorem nieważności</w:t>
      </w:r>
    </w:p>
    <w:p w14:paraId="3A12E215" w14:textId="77777777" w:rsidR="00B84B7F" w:rsidRDefault="00B84B7F" w:rsidP="00B84B7F">
      <w:pPr>
        <w:numPr>
          <w:ilvl w:val="0"/>
          <w:numId w:val="36"/>
        </w:numPr>
        <w:tabs>
          <w:tab w:val="left" w:pos="284"/>
        </w:tabs>
        <w:suppressAutoHyphens/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Umowę sporządzono w dwóch jednobrzmiących egzemplarzach, po jednym egzemplarzu dla każdej ze Stron.</w:t>
      </w:r>
    </w:p>
    <w:p w14:paraId="01781893" w14:textId="77777777" w:rsidR="00B84B7F" w:rsidRDefault="00B84B7F" w:rsidP="00B84B7F">
      <w:pPr>
        <w:pStyle w:val="Tekstpodstawowy2"/>
        <w:spacing w:line="240" w:lineRule="auto"/>
        <w:jc w:val="left"/>
        <w:rPr>
          <w:rFonts w:cs="Arial"/>
          <w:szCs w:val="22"/>
          <w:lang w:val="pl-PL"/>
        </w:rPr>
      </w:pPr>
    </w:p>
    <w:p w14:paraId="775363D0" w14:textId="77777777" w:rsidR="00B84B7F" w:rsidRDefault="00B84B7F" w:rsidP="00B84B7F">
      <w:pPr>
        <w:tabs>
          <w:tab w:val="left" w:pos="6521"/>
        </w:tabs>
        <w:jc w:val="both"/>
        <w:rPr>
          <w:rFonts w:cs="Arial"/>
          <w:sz w:val="22"/>
          <w:szCs w:val="22"/>
        </w:rPr>
      </w:pPr>
    </w:p>
    <w:p w14:paraId="55292D68" w14:textId="77777777" w:rsidR="00B84B7F" w:rsidRDefault="00B84B7F" w:rsidP="00B84B7F">
      <w:pPr>
        <w:tabs>
          <w:tab w:val="left" w:pos="6521"/>
        </w:tabs>
        <w:jc w:val="both"/>
        <w:rPr>
          <w:rFonts w:cs="Arial"/>
          <w:sz w:val="22"/>
          <w:szCs w:val="22"/>
        </w:rPr>
      </w:pPr>
    </w:p>
    <w:p w14:paraId="27BFC420" w14:textId="77777777" w:rsidR="00B84B7F" w:rsidRDefault="00B84B7F" w:rsidP="00B84B7F">
      <w:pPr>
        <w:tabs>
          <w:tab w:val="left" w:pos="6521"/>
        </w:tabs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ZAMAWIAJĄCY</w:t>
      </w:r>
      <w:r>
        <w:rPr>
          <w:rFonts w:cs="Arial"/>
          <w:sz w:val="22"/>
          <w:szCs w:val="22"/>
        </w:rPr>
        <w:tab/>
        <w:t>WYKONAWCA</w:t>
      </w:r>
    </w:p>
    <w:p w14:paraId="02D3D532" w14:textId="77777777" w:rsidR="00B84B7F" w:rsidRDefault="00B84B7F" w:rsidP="00B84B7F">
      <w:pPr>
        <w:pStyle w:val="Tekstpodstawowy2"/>
        <w:spacing w:line="240" w:lineRule="auto"/>
        <w:jc w:val="left"/>
        <w:rPr>
          <w:rFonts w:cs="Arial"/>
          <w:szCs w:val="22"/>
          <w:lang w:val="pl-PL"/>
        </w:rPr>
      </w:pPr>
    </w:p>
    <w:p w14:paraId="13A6A347" w14:textId="77777777" w:rsidR="00B84B7F" w:rsidRPr="001D4658" w:rsidRDefault="00B84B7F" w:rsidP="00B84B7F"/>
    <w:p w14:paraId="2858AFB5" w14:textId="77777777" w:rsidR="00FF174D" w:rsidRPr="00B84B7F" w:rsidRDefault="00FF174D" w:rsidP="00B84B7F"/>
    <w:sectPr w:rsidR="00FF174D" w:rsidRPr="00B84B7F" w:rsidSect="00AE329D">
      <w:footerReference w:type="default" r:id="rId11"/>
      <w:footerReference w:type="first" r:id="rId12"/>
      <w:pgSz w:w="11906" w:h="16838"/>
      <w:pgMar w:top="851" w:right="1418" w:bottom="1134" w:left="1418" w:header="426" w:footer="60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56284F" w14:textId="77777777" w:rsidR="00C32F8E" w:rsidRDefault="00C32F8E">
      <w:r>
        <w:separator/>
      </w:r>
    </w:p>
  </w:endnote>
  <w:endnote w:type="continuationSeparator" w:id="0">
    <w:p w14:paraId="74057338" w14:textId="77777777" w:rsidR="00C32F8E" w:rsidRDefault="00C32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93AAA" w14:textId="77777777" w:rsidR="00AE329D" w:rsidRDefault="00AE329D" w:rsidP="005E3B22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Fonts w:cs="Arial"/>
        <w:sz w:val="16"/>
        <w:szCs w:val="16"/>
      </w:rPr>
    </w:pPr>
  </w:p>
  <w:p w14:paraId="715C30EB" w14:textId="77777777" w:rsidR="005E3B22" w:rsidRDefault="005E3B22" w:rsidP="005E3B22">
    <w:pPr>
      <w:pStyle w:val="Stopka"/>
      <w:pBdr>
        <w:top w:val="single" w:sz="4" w:space="1" w:color="auto"/>
      </w:pBdr>
      <w:tabs>
        <w:tab w:val="clear" w:pos="4536"/>
        <w:tab w:val="center" w:pos="8100"/>
      </w:tabs>
      <w:jc w:val="right"/>
      <w:rPr>
        <w:rStyle w:val="Numerstrony"/>
        <w:sz w:val="16"/>
        <w:szCs w:val="16"/>
      </w:rPr>
    </w:pPr>
    <w:r w:rsidRPr="00F673DE">
      <w:rPr>
        <w:rFonts w:cs="Arial"/>
        <w:sz w:val="16"/>
        <w:szCs w:val="16"/>
      </w:rPr>
      <w:t xml:space="preserve">Strona: 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PAGE </w:instrText>
    </w:r>
    <w:r w:rsidRPr="00F673DE">
      <w:rPr>
        <w:rStyle w:val="Numerstrony"/>
        <w:sz w:val="16"/>
        <w:szCs w:val="16"/>
      </w:rPr>
      <w:fldChar w:fldCharType="separate"/>
    </w:r>
    <w:r w:rsidR="00D93E8D">
      <w:rPr>
        <w:rStyle w:val="Numerstrony"/>
        <w:noProof/>
        <w:sz w:val="16"/>
        <w:szCs w:val="16"/>
      </w:rPr>
      <w:t>2</w:t>
    </w:r>
    <w:r w:rsidRPr="00F673DE">
      <w:rPr>
        <w:rStyle w:val="Numerstrony"/>
        <w:sz w:val="16"/>
        <w:szCs w:val="16"/>
      </w:rPr>
      <w:fldChar w:fldCharType="end"/>
    </w:r>
    <w:r w:rsidRPr="00F673DE">
      <w:rPr>
        <w:rStyle w:val="Numerstrony"/>
        <w:sz w:val="16"/>
        <w:szCs w:val="16"/>
      </w:rPr>
      <w:t>/</w:t>
    </w:r>
    <w:r w:rsidRPr="00F673DE">
      <w:rPr>
        <w:rStyle w:val="Numerstrony"/>
        <w:sz w:val="16"/>
        <w:szCs w:val="16"/>
      </w:rPr>
      <w:fldChar w:fldCharType="begin"/>
    </w:r>
    <w:r w:rsidRPr="00F673DE">
      <w:rPr>
        <w:rStyle w:val="Numerstrony"/>
        <w:sz w:val="16"/>
        <w:szCs w:val="16"/>
      </w:rPr>
      <w:instrText xml:space="preserve"> NUMPAGES </w:instrText>
    </w:r>
    <w:r w:rsidRPr="00F673DE">
      <w:rPr>
        <w:rStyle w:val="Numerstrony"/>
        <w:sz w:val="16"/>
        <w:szCs w:val="16"/>
      </w:rPr>
      <w:fldChar w:fldCharType="separate"/>
    </w:r>
    <w:r w:rsidR="00D93E8D">
      <w:rPr>
        <w:rStyle w:val="Numerstrony"/>
        <w:noProof/>
        <w:sz w:val="16"/>
        <w:szCs w:val="16"/>
      </w:rPr>
      <w:t>6</w:t>
    </w:r>
    <w:r w:rsidRPr="00F673DE">
      <w:rPr>
        <w:rStyle w:val="Numerstrony"/>
        <w:sz w:val="16"/>
        <w:szCs w:val="16"/>
      </w:rPr>
      <w:fldChar w:fldCharType="end"/>
    </w:r>
  </w:p>
  <w:p w14:paraId="78CDAB2B" w14:textId="77777777" w:rsidR="006D06C8" w:rsidRPr="00F673DE" w:rsidRDefault="006D06C8" w:rsidP="006D06C8">
    <w:pPr>
      <w:pStyle w:val="Stopka"/>
      <w:pBdr>
        <w:top w:val="single" w:sz="4" w:space="1" w:color="auto"/>
      </w:pBdr>
      <w:tabs>
        <w:tab w:val="clear" w:pos="4536"/>
        <w:tab w:val="center" w:pos="8100"/>
      </w:tabs>
      <w:rPr>
        <w:rFonts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30D13" w14:textId="77777777" w:rsidR="00AE329D" w:rsidRPr="00AE329D" w:rsidRDefault="00AE329D" w:rsidP="00AE329D">
    <w:pPr>
      <w:pStyle w:val="Stopka"/>
      <w:ind w:left="7938"/>
      <w:rPr>
        <w:sz w:val="16"/>
        <w:szCs w:val="16"/>
      </w:rPr>
    </w:pPr>
    <w:r w:rsidRPr="00AE329D">
      <w:rPr>
        <w:rFonts w:cs="Arial"/>
        <w:i/>
        <w:sz w:val="20"/>
        <w:szCs w:val="20"/>
      </w:rPr>
      <w:t xml:space="preserve">                                                                                                                                                                                    </w:t>
    </w:r>
    <w:r>
      <w:rPr>
        <w:rFonts w:cs="Arial"/>
        <w:i/>
        <w:sz w:val="20"/>
        <w:szCs w:val="20"/>
      </w:rPr>
      <w:t xml:space="preserve">                                                   </w:t>
    </w:r>
    <w:r w:rsidRPr="00AE329D">
      <w:rPr>
        <w:sz w:val="16"/>
        <w:szCs w:val="16"/>
      </w:rPr>
      <w:t xml:space="preserve">Strona: </w:t>
    </w:r>
    <w:r w:rsidRPr="00AE329D">
      <w:rPr>
        <w:sz w:val="16"/>
        <w:szCs w:val="16"/>
      </w:rPr>
      <w:fldChar w:fldCharType="begin"/>
    </w:r>
    <w:r w:rsidRPr="00AE329D">
      <w:rPr>
        <w:sz w:val="16"/>
        <w:szCs w:val="16"/>
      </w:rPr>
      <w:instrText xml:space="preserve"> PAGE </w:instrText>
    </w:r>
    <w:r w:rsidRPr="00AE329D">
      <w:rPr>
        <w:sz w:val="16"/>
        <w:szCs w:val="16"/>
      </w:rPr>
      <w:fldChar w:fldCharType="separate"/>
    </w:r>
    <w:r w:rsidR="00D93E8D">
      <w:rPr>
        <w:noProof/>
        <w:sz w:val="16"/>
        <w:szCs w:val="16"/>
      </w:rPr>
      <w:t>1</w:t>
    </w:r>
    <w:r w:rsidRPr="00AE329D">
      <w:rPr>
        <w:sz w:val="16"/>
        <w:szCs w:val="16"/>
      </w:rPr>
      <w:fldChar w:fldCharType="end"/>
    </w:r>
    <w:r w:rsidRPr="00AE329D">
      <w:rPr>
        <w:sz w:val="16"/>
        <w:szCs w:val="16"/>
      </w:rPr>
      <w:t>/</w:t>
    </w:r>
    <w:r w:rsidRPr="00AE329D">
      <w:rPr>
        <w:sz w:val="16"/>
        <w:szCs w:val="16"/>
      </w:rPr>
      <w:fldChar w:fldCharType="begin"/>
    </w:r>
    <w:r w:rsidRPr="00AE329D">
      <w:rPr>
        <w:sz w:val="16"/>
        <w:szCs w:val="16"/>
      </w:rPr>
      <w:instrText xml:space="preserve"> NUMPAGES </w:instrText>
    </w:r>
    <w:r w:rsidRPr="00AE329D">
      <w:rPr>
        <w:sz w:val="16"/>
        <w:szCs w:val="16"/>
      </w:rPr>
      <w:fldChar w:fldCharType="separate"/>
    </w:r>
    <w:r w:rsidR="00D93E8D">
      <w:rPr>
        <w:noProof/>
        <w:sz w:val="16"/>
        <w:szCs w:val="16"/>
      </w:rPr>
      <w:t>6</w:t>
    </w:r>
    <w:r w:rsidRPr="00AE329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7B5614" w14:textId="77777777" w:rsidR="00C32F8E" w:rsidRDefault="00C32F8E">
      <w:r>
        <w:separator/>
      </w:r>
    </w:p>
  </w:footnote>
  <w:footnote w:type="continuationSeparator" w:id="0">
    <w:p w14:paraId="38A84C24" w14:textId="77777777" w:rsidR="00C32F8E" w:rsidRDefault="00C32F8E">
      <w:r>
        <w:continuationSeparator/>
      </w:r>
    </w:p>
  </w:footnote>
  <w:footnote w:id="1">
    <w:p w14:paraId="7AD2928A" w14:textId="77777777" w:rsidR="00B84B7F" w:rsidRDefault="00B84B7F" w:rsidP="00B84B7F">
      <w:pPr>
        <w:rPr>
          <w:sz w:val="20"/>
        </w:rPr>
      </w:pPr>
      <w:r>
        <w:rPr>
          <w:rStyle w:val="Znakiprzypiswdolnych"/>
        </w:rPr>
        <w:footnoteRef/>
      </w:r>
      <w:r>
        <w:rPr>
          <w:sz w:val="20"/>
        </w:rPr>
        <w:t xml:space="preserve">Jeżeli dany dokument stanowi tajemnicę przedsiębiorstwa, należy go opatrzyć stosowną informacją i opisać w jaki sposób owa tajemnica jest chroniona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6BB0CC0C"/>
    <w:name w:val="WW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Arial"/>
        <w:b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3F400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EEC4857C"/>
    <w:name w:val="WW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singleLevel"/>
    <w:tmpl w:val="D012C9AC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Times New Roman"/>
      </w:rPr>
    </w:lvl>
  </w:abstractNum>
  <w:abstractNum w:abstractNumId="5" w15:restartNumberingAfterBreak="0">
    <w:nsid w:val="0000000B"/>
    <w:multiLevelType w:val="multilevel"/>
    <w:tmpl w:val="CA1E6376"/>
    <w:name w:val="WWNum1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6" w15:restartNumberingAfterBreak="0">
    <w:nsid w:val="0000000C"/>
    <w:multiLevelType w:val="multilevel"/>
    <w:tmpl w:val="0000000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3"/>
      <w:numFmt w:val="decimal"/>
      <w:lvlText w:val="%2.%3.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D"/>
    <w:multiLevelType w:val="multilevel"/>
    <w:tmpl w:val="0000000D"/>
    <w:name w:val="WW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multilevel"/>
    <w:tmpl w:val="0000000E"/>
    <w:name w:val="WWNum15"/>
    <w:lvl w:ilvl="0">
      <w:start w:val="1"/>
      <w:numFmt w:val="decimal"/>
      <w:lvlText w:val="%1)"/>
      <w:lvlJc w:val="left"/>
      <w:pPr>
        <w:tabs>
          <w:tab w:val="num" w:pos="0"/>
        </w:tabs>
        <w:ind w:left="783" w:hanging="360"/>
      </w:pPr>
      <w:rPr>
        <w:rFonts w:cs="Arial"/>
        <w:color w:val="00000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03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223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43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63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83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03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823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543" w:hanging="180"/>
      </w:pPr>
    </w:lvl>
  </w:abstractNum>
  <w:abstractNum w:abstractNumId="9" w15:restartNumberingAfterBreak="0">
    <w:nsid w:val="0000000F"/>
    <w:multiLevelType w:val="multilevel"/>
    <w:tmpl w:val="0000000F"/>
    <w:name w:val="WWNum16"/>
    <w:lvl w:ilvl="0">
      <w:start w:val="1"/>
      <w:numFmt w:val="lowerLetter"/>
      <w:lvlText w:val="%1)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189" w:hanging="180"/>
      </w:pPr>
    </w:lvl>
  </w:abstractNum>
  <w:abstractNum w:abstractNumId="10" w15:restartNumberingAfterBreak="0">
    <w:nsid w:val="00000010"/>
    <w:multiLevelType w:val="multilevel"/>
    <w:tmpl w:val="D062FDC2"/>
    <w:name w:val="WWNum17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11"/>
    <w:multiLevelType w:val="multilevel"/>
    <w:tmpl w:val="00000011"/>
    <w:name w:val="WWNum18"/>
    <w:lvl w:ilvl="0">
      <w:start w:val="1"/>
      <w:numFmt w:val="decimal"/>
      <w:lvlText w:val="%1)"/>
      <w:lvlJc w:val="left"/>
      <w:pPr>
        <w:tabs>
          <w:tab w:val="num" w:pos="0"/>
        </w:tabs>
        <w:ind w:left="1800" w:hanging="360"/>
      </w:pPr>
      <w:rPr>
        <w:color w:val="00000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28" w:hanging="360"/>
      </w:pPr>
    </w:lvl>
    <w:lvl w:ilvl="2">
      <w:start w:val="1"/>
      <w:numFmt w:val="decimal"/>
      <w:lvlText w:val="%2.%3."/>
      <w:lvlJc w:val="left"/>
      <w:pPr>
        <w:tabs>
          <w:tab w:val="num" w:pos="0"/>
        </w:tabs>
        <w:ind w:left="3420" w:hanging="360"/>
      </w:pPr>
      <w:rPr>
        <w:b w:val="0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9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68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4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61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8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560" w:hanging="180"/>
      </w:pPr>
    </w:lvl>
  </w:abstractNum>
  <w:abstractNum w:abstractNumId="12" w15:restartNumberingAfterBreak="0">
    <w:nsid w:val="00000012"/>
    <w:multiLevelType w:val="multilevel"/>
    <w:tmpl w:val="00000012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A0379B"/>
    <w:multiLevelType w:val="hybridMultilevel"/>
    <w:tmpl w:val="F516D9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1F40AC8"/>
    <w:multiLevelType w:val="hybridMultilevel"/>
    <w:tmpl w:val="FC0013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16091722"/>
    <w:multiLevelType w:val="hybridMultilevel"/>
    <w:tmpl w:val="3C107B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401943"/>
    <w:multiLevelType w:val="hybridMultilevel"/>
    <w:tmpl w:val="B9CAFDB4"/>
    <w:lvl w:ilvl="0" w:tplc="9ECC6F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E8350BC"/>
    <w:multiLevelType w:val="hybridMultilevel"/>
    <w:tmpl w:val="1C50ADF6"/>
    <w:lvl w:ilvl="0" w:tplc="4C40C2B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A72763"/>
    <w:multiLevelType w:val="hybridMultilevel"/>
    <w:tmpl w:val="FC0013F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63B42F3"/>
    <w:multiLevelType w:val="hybridMultilevel"/>
    <w:tmpl w:val="259410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92458B5"/>
    <w:multiLevelType w:val="hybridMultilevel"/>
    <w:tmpl w:val="8D46578C"/>
    <w:lvl w:ilvl="0" w:tplc="B5F4D0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1362E6A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"/>
  </w:num>
  <w:num w:numId="4">
    <w:abstractNumId w:val="4"/>
  </w:num>
  <w:num w:numId="5">
    <w:abstractNumId w:val="15"/>
  </w:num>
  <w:num w:numId="6">
    <w:abstractNumId w:val="14"/>
  </w:num>
  <w:num w:numId="7">
    <w:abstractNumId w:val="18"/>
  </w:num>
  <w:num w:numId="8">
    <w:abstractNumId w:val="13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0"/>
  </w:num>
  <w:num w:numId="22">
    <w:abstractNumId w:val="3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C3B"/>
    <w:rsid w:val="00000EEB"/>
    <w:rsid w:val="000038F7"/>
    <w:rsid w:val="000068E7"/>
    <w:rsid w:val="00013A58"/>
    <w:rsid w:val="00022871"/>
    <w:rsid w:val="00023A55"/>
    <w:rsid w:val="0003483C"/>
    <w:rsid w:val="00041F09"/>
    <w:rsid w:val="00051975"/>
    <w:rsid w:val="00056E81"/>
    <w:rsid w:val="000607E4"/>
    <w:rsid w:val="000646F8"/>
    <w:rsid w:val="00064D71"/>
    <w:rsid w:val="00080DBC"/>
    <w:rsid w:val="0008286D"/>
    <w:rsid w:val="00083323"/>
    <w:rsid w:val="00087DBA"/>
    <w:rsid w:val="00094CE2"/>
    <w:rsid w:val="00095F61"/>
    <w:rsid w:val="00096343"/>
    <w:rsid w:val="000A08F0"/>
    <w:rsid w:val="000B32F9"/>
    <w:rsid w:val="000B3CB3"/>
    <w:rsid w:val="000B7562"/>
    <w:rsid w:val="000C0CB8"/>
    <w:rsid w:val="000C1381"/>
    <w:rsid w:val="000C7099"/>
    <w:rsid w:val="000C741F"/>
    <w:rsid w:val="000D4247"/>
    <w:rsid w:val="000E19BF"/>
    <w:rsid w:val="000E3180"/>
    <w:rsid w:val="000E3928"/>
    <w:rsid w:val="000E3FD7"/>
    <w:rsid w:val="000E42BD"/>
    <w:rsid w:val="000E62BB"/>
    <w:rsid w:val="00100F70"/>
    <w:rsid w:val="0010174F"/>
    <w:rsid w:val="001164D5"/>
    <w:rsid w:val="00120474"/>
    <w:rsid w:val="0012413C"/>
    <w:rsid w:val="0012572F"/>
    <w:rsid w:val="0012626D"/>
    <w:rsid w:val="00130ABE"/>
    <w:rsid w:val="00155AD0"/>
    <w:rsid w:val="0016272C"/>
    <w:rsid w:val="00164E8B"/>
    <w:rsid w:val="00165644"/>
    <w:rsid w:val="00170878"/>
    <w:rsid w:val="00172F46"/>
    <w:rsid w:val="001749E7"/>
    <w:rsid w:val="001769C3"/>
    <w:rsid w:val="001809D3"/>
    <w:rsid w:val="001826EC"/>
    <w:rsid w:val="00184D8C"/>
    <w:rsid w:val="001903D7"/>
    <w:rsid w:val="001916C9"/>
    <w:rsid w:val="00191DE5"/>
    <w:rsid w:val="00195232"/>
    <w:rsid w:val="001965D5"/>
    <w:rsid w:val="001A03CF"/>
    <w:rsid w:val="001A6737"/>
    <w:rsid w:val="001B1CCC"/>
    <w:rsid w:val="001B4350"/>
    <w:rsid w:val="001B7105"/>
    <w:rsid w:val="001D4658"/>
    <w:rsid w:val="001D4B32"/>
    <w:rsid w:val="001D5FDB"/>
    <w:rsid w:val="001E2C6B"/>
    <w:rsid w:val="001E3850"/>
    <w:rsid w:val="001E73EB"/>
    <w:rsid w:val="001F0323"/>
    <w:rsid w:val="001F141A"/>
    <w:rsid w:val="001F25E0"/>
    <w:rsid w:val="001F4363"/>
    <w:rsid w:val="00215F6B"/>
    <w:rsid w:val="00216208"/>
    <w:rsid w:val="00224157"/>
    <w:rsid w:val="002448AA"/>
    <w:rsid w:val="00246257"/>
    <w:rsid w:val="00247B18"/>
    <w:rsid w:val="002510DB"/>
    <w:rsid w:val="00251C3E"/>
    <w:rsid w:val="0025681E"/>
    <w:rsid w:val="00260559"/>
    <w:rsid w:val="00261492"/>
    <w:rsid w:val="002723B8"/>
    <w:rsid w:val="00275931"/>
    <w:rsid w:val="002774E3"/>
    <w:rsid w:val="00280312"/>
    <w:rsid w:val="00287763"/>
    <w:rsid w:val="00292D3A"/>
    <w:rsid w:val="002B0191"/>
    <w:rsid w:val="002B2059"/>
    <w:rsid w:val="002B2C52"/>
    <w:rsid w:val="002B681C"/>
    <w:rsid w:val="002D15A2"/>
    <w:rsid w:val="002D464F"/>
    <w:rsid w:val="002E0E5B"/>
    <w:rsid w:val="002E40C3"/>
    <w:rsid w:val="002E60F2"/>
    <w:rsid w:val="002F64C8"/>
    <w:rsid w:val="00300115"/>
    <w:rsid w:val="00301E59"/>
    <w:rsid w:val="00304B4C"/>
    <w:rsid w:val="003053B4"/>
    <w:rsid w:val="00306496"/>
    <w:rsid w:val="00311B43"/>
    <w:rsid w:val="003219AC"/>
    <w:rsid w:val="003220B5"/>
    <w:rsid w:val="0032314A"/>
    <w:rsid w:val="00323AA4"/>
    <w:rsid w:val="0032455B"/>
    <w:rsid w:val="00326BA1"/>
    <w:rsid w:val="00331776"/>
    <w:rsid w:val="00331D53"/>
    <w:rsid w:val="00332962"/>
    <w:rsid w:val="00334A6D"/>
    <w:rsid w:val="00336CC6"/>
    <w:rsid w:val="00371D67"/>
    <w:rsid w:val="00377A77"/>
    <w:rsid w:val="00383A9F"/>
    <w:rsid w:val="00384567"/>
    <w:rsid w:val="00390065"/>
    <w:rsid w:val="0039687D"/>
    <w:rsid w:val="003A4FD2"/>
    <w:rsid w:val="003B2923"/>
    <w:rsid w:val="003B562B"/>
    <w:rsid w:val="003C6B5C"/>
    <w:rsid w:val="003D2F28"/>
    <w:rsid w:val="003D55F9"/>
    <w:rsid w:val="003D7661"/>
    <w:rsid w:val="003E1B56"/>
    <w:rsid w:val="003E67E8"/>
    <w:rsid w:val="003E76A5"/>
    <w:rsid w:val="003F2A42"/>
    <w:rsid w:val="004011B9"/>
    <w:rsid w:val="00404513"/>
    <w:rsid w:val="0040770B"/>
    <w:rsid w:val="004133AD"/>
    <w:rsid w:val="0042236D"/>
    <w:rsid w:val="00424706"/>
    <w:rsid w:val="004269B1"/>
    <w:rsid w:val="004324AB"/>
    <w:rsid w:val="004341ED"/>
    <w:rsid w:val="00434580"/>
    <w:rsid w:val="00434900"/>
    <w:rsid w:val="004417A1"/>
    <w:rsid w:val="00442DF4"/>
    <w:rsid w:val="00443AD1"/>
    <w:rsid w:val="00452329"/>
    <w:rsid w:val="004556F9"/>
    <w:rsid w:val="00460A4D"/>
    <w:rsid w:val="00471F7D"/>
    <w:rsid w:val="00493F6E"/>
    <w:rsid w:val="0049663B"/>
    <w:rsid w:val="0049778A"/>
    <w:rsid w:val="004B2B4C"/>
    <w:rsid w:val="004C395C"/>
    <w:rsid w:val="004D04B6"/>
    <w:rsid w:val="004D4225"/>
    <w:rsid w:val="004D4FBB"/>
    <w:rsid w:val="004D791F"/>
    <w:rsid w:val="004E3DA2"/>
    <w:rsid w:val="004E48A8"/>
    <w:rsid w:val="004E53DE"/>
    <w:rsid w:val="004F3114"/>
    <w:rsid w:val="00501067"/>
    <w:rsid w:val="005022B7"/>
    <w:rsid w:val="0051200B"/>
    <w:rsid w:val="00516F16"/>
    <w:rsid w:val="005229BF"/>
    <w:rsid w:val="00522D25"/>
    <w:rsid w:val="00531A57"/>
    <w:rsid w:val="0053323F"/>
    <w:rsid w:val="005462AA"/>
    <w:rsid w:val="00547737"/>
    <w:rsid w:val="0054797E"/>
    <w:rsid w:val="00547E49"/>
    <w:rsid w:val="005550A8"/>
    <w:rsid w:val="0056107A"/>
    <w:rsid w:val="005629A4"/>
    <w:rsid w:val="00565F67"/>
    <w:rsid w:val="00567127"/>
    <w:rsid w:val="00571C3B"/>
    <w:rsid w:val="00575395"/>
    <w:rsid w:val="00580E30"/>
    <w:rsid w:val="00586990"/>
    <w:rsid w:val="0059582F"/>
    <w:rsid w:val="00595C2D"/>
    <w:rsid w:val="005961A0"/>
    <w:rsid w:val="005B5198"/>
    <w:rsid w:val="005B55E6"/>
    <w:rsid w:val="005B578C"/>
    <w:rsid w:val="005C298B"/>
    <w:rsid w:val="005C4C30"/>
    <w:rsid w:val="005C4EB4"/>
    <w:rsid w:val="005C639C"/>
    <w:rsid w:val="005C651D"/>
    <w:rsid w:val="005C67E0"/>
    <w:rsid w:val="005D1C75"/>
    <w:rsid w:val="005D250E"/>
    <w:rsid w:val="005D3249"/>
    <w:rsid w:val="005E3B22"/>
    <w:rsid w:val="005E7C63"/>
    <w:rsid w:val="005F4800"/>
    <w:rsid w:val="0060087D"/>
    <w:rsid w:val="00603B98"/>
    <w:rsid w:val="006046D7"/>
    <w:rsid w:val="0061131C"/>
    <w:rsid w:val="006114D6"/>
    <w:rsid w:val="00611AC9"/>
    <w:rsid w:val="00611BD6"/>
    <w:rsid w:val="00614889"/>
    <w:rsid w:val="00614CD4"/>
    <w:rsid w:val="00615852"/>
    <w:rsid w:val="006165A8"/>
    <w:rsid w:val="006203A2"/>
    <w:rsid w:val="00623D8E"/>
    <w:rsid w:val="00623E30"/>
    <w:rsid w:val="00624EE0"/>
    <w:rsid w:val="0062773A"/>
    <w:rsid w:val="00642A9A"/>
    <w:rsid w:val="0065313F"/>
    <w:rsid w:val="006561AD"/>
    <w:rsid w:val="00656203"/>
    <w:rsid w:val="006606A6"/>
    <w:rsid w:val="006634FF"/>
    <w:rsid w:val="0067013E"/>
    <w:rsid w:val="006765A0"/>
    <w:rsid w:val="006909D2"/>
    <w:rsid w:val="00692330"/>
    <w:rsid w:val="0069287B"/>
    <w:rsid w:val="006A0516"/>
    <w:rsid w:val="006A38EB"/>
    <w:rsid w:val="006A63CF"/>
    <w:rsid w:val="006A6FC7"/>
    <w:rsid w:val="006B5F75"/>
    <w:rsid w:val="006C0A20"/>
    <w:rsid w:val="006C7811"/>
    <w:rsid w:val="006D06C8"/>
    <w:rsid w:val="006D2714"/>
    <w:rsid w:val="006D3158"/>
    <w:rsid w:val="006D4128"/>
    <w:rsid w:val="006D5E2C"/>
    <w:rsid w:val="006E4338"/>
    <w:rsid w:val="006F241A"/>
    <w:rsid w:val="006F7255"/>
    <w:rsid w:val="006F7E9D"/>
    <w:rsid w:val="00714C50"/>
    <w:rsid w:val="0071507E"/>
    <w:rsid w:val="00717995"/>
    <w:rsid w:val="00720D20"/>
    <w:rsid w:val="007248F2"/>
    <w:rsid w:val="00725D31"/>
    <w:rsid w:val="0073248C"/>
    <w:rsid w:val="00740BF3"/>
    <w:rsid w:val="007419AB"/>
    <w:rsid w:val="00742B4C"/>
    <w:rsid w:val="007476A6"/>
    <w:rsid w:val="00751D68"/>
    <w:rsid w:val="0075717F"/>
    <w:rsid w:val="0076156C"/>
    <w:rsid w:val="00762AD9"/>
    <w:rsid w:val="007708B4"/>
    <w:rsid w:val="00775283"/>
    <w:rsid w:val="00777BF7"/>
    <w:rsid w:val="007803EF"/>
    <w:rsid w:val="00783121"/>
    <w:rsid w:val="00795950"/>
    <w:rsid w:val="007A0ED6"/>
    <w:rsid w:val="007A3211"/>
    <w:rsid w:val="007A7BEC"/>
    <w:rsid w:val="007B6DE9"/>
    <w:rsid w:val="007B78AB"/>
    <w:rsid w:val="007C2F4B"/>
    <w:rsid w:val="007C31A0"/>
    <w:rsid w:val="007C3744"/>
    <w:rsid w:val="007D1EAA"/>
    <w:rsid w:val="007D27D2"/>
    <w:rsid w:val="007D5A13"/>
    <w:rsid w:val="007D7DAF"/>
    <w:rsid w:val="007E0CA3"/>
    <w:rsid w:val="007E271C"/>
    <w:rsid w:val="007E2E7D"/>
    <w:rsid w:val="007E3089"/>
    <w:rsid w:val="007E40E2"/>
    <w:rsid w:val="007E4BA1"/>
    <w:rsid w:val="007E5572"/>
    <w:rsid w:val="007E6804"/>
    <w:rsid w:val="007F62CD"/>
    <w:rsid w:val="00806156"/>
    <w:rsid w:val="008238E8"/>
    <w:rsid w:val="008271D9"/>
    <w:rsid w:val="00833C6D"/>
    <w:rsid w:val="008356A9"/>
    <w:rsid w:val="00844408"/>
    <w:rsid w:val="00845113"/>
    <w:rsid w:val="0085105D"/>
    <w:rsid w:val="00851762"/>
    <w:rsid w:val="00853F62"/>
    <w:rsid w:val="008541EC"/>
    <w:rsid w:val="00856C57"/>
    <w:rsid w:val="0087323D"/>
    <w:rsid w:val="00877DE0"/>
    <w:rsid w:val="00881F83"/>
    <w:rsid w:val="00885F48"/>
    <w:rsid w:val="00894E04"/>
    <w:rsid w:val="008A10A3"/>
    <w:rsid w:val="008A3D94"/>
    <w:rsid w:val="008A5ECE"/>
    <w:rsid w:val="008A6E53"/>
    <w:rsid w:val="008C1F46"/>
    <w:rsid w:val="008C64F0"/>
    <w:rsid w:val="008D29F6"/>
    <w:rsid w:val="008D3EDC"/>
    <w:rsid w:val="008D4EB5"/>
    <w:rsid w:val="008D4FF6"/>
    <w:rsid w:val="008E1243"/>
    <w:rsid w:val="008E424C"/>
    <w:rsid w:val="008E54AE"/>
    <w:rsid w:val="008E5506"/>
    <w:rsid w:val="008E7087"/>
    <w:rsid w:val="008F062C"/>
    <w:rsid w:val="008F5B26"/>
    <w:rsid w:val="00906326"/>
    <w:rsid w:val="00907656"/>
    <w:rsid w:val="00911422"/>
    <w:rsid w:val="0091683E"/>
    <w:rsid w:val="009177B9"/>
    <w:rsid w:val="00920E9B"/>
    <w:rsid w:val="00930E23"/>
    <w:rsid w:val="009314D5"/>
    <w:rsid w:val="00932C6A"/>
    <w:rsid w:val="0093754D"/>
    <w:rsid w:val="00941F40"/>
    <w:rsid w:val="00944703"/>
    <w:rsid w:val="00950F96"/>
    <w:rsid w:val="00955C98"/>
    <w:rsid w:val="0096441A"/>
    <w:rsid w:val="009720C1"/>
    <w:rsid w:val="00987924"/>
    <w:rsid w:val="00987CC5"/>
    <w:rsid w:val="009950CB"/>
    <w:rsid w:val="009957F7"/>
    <w:rsid w:val="009D07D3"/>
    <w:rsid w:val="009E1B64"/>
    <w:rsid w:val="009E51A9"/>
    <w:rsid w:val="009E6B2C"/>
    <w:rsid w:val="009F736B"/>
    <w:rsid w:val="00A03832"/>
    <w:rsid w:val="00A0506C"/>
    <w:rsid w:val="00A131B0"/>
    <w:rsid w:val="00A166D2"/>
    <w:rsid w:val="00A20027"/>
    <w:rsid w:val="00A2060C"/>
    <w:rsid w:val="00A21134"/>
    <w:rsid w:val="00A240BB"/>
    <w:rsid w:val="00A24917"/>
    <w:rsid w:val="00A27673"/>
    <w:rsid w:val="00A276DF"/>
    <w:rsid w:val="00A304F5"/>
    <w:rsid w:val="00A37D11"/>
    <w:rsid w:val="00A44ABE"/>
    <w:rsid w:val="00A5497A"/>
    <w:rsid w:val="00A56026"/>
    <w:rsid w:val="00A63A70"/>
    <w:rsid w:val="00A64C0A"/>
    <w:rsid w:val="00A824AC"/>
    <w:rsid w:val="00A87A0E"/>
    <w:rsid w:val="00A91B7C"/>
    <w:rsid w:val="00A97B79"/>
    <w:rsid w:val="00AA0DB4"/>
    <w:rsid w:val="00AA3D92"/>
    <w:rsid w:val="00AA4830"/>
    <w:rsid w:val="00AB27C1"/>
    <w:rsid w:val="00AB476F"/>
    <w:rsid w:val="00AB5392"/>
    <w:rsid w:val="00AB7707"/>
    <w:rsid w:val="00AB7C4D"/>
    <w:rsid w:val="00AC1B0D"/>
    <w:rsid w:val="00AD0B86"/>
    <w:rsid w:val="00AD6C3E"/>
    <w:rsid w:val="00AE329D"/>
    <w:rsid w:val="00AE5AEB"/>
    <w:rsid w:val="00AF19CE"/>
    <w:rsid w:val="00AF2D25"/>
    <w:rsid w:val="00AF4B5C"/>
    <w:rsid w:val="00AF5827"/>
    <w:rsid w:val="00B004EE"/>
    <w:rsid w:val="00B062A4"/>
    <w:rsid w:val="00B06E02"/>
    <w:rsid w:val="00B07C0A"/>
    <w:rsid w:val="00B13105"/>
    <w:rsid w:val="00B14728"/>
    <w:rsid w:val="00B24612"/>
    <w:rsid w:val="00B267EE"/>
    <w:rsid w:val="00B2738A"/>
    <w:rsid w:val="00B31C1A"/>
    <w:rsid w:val="00B34E7D"/>
    <w:rsid w:val="00B407B1"/>
    <w:rsid w:val="00B414C7"/>
    <w:rsid w:val="00B417B3"/>
    <w:rsid w:val="00B43C86"/>
    <w:rsid w:val="00B440C4"/>
    <w:rsid w:val="00B47A6B"/>
    <w:rsid w:val="00B512D5"/>
    <w:rsid w:val="00B52FA1"/>
    <w:rsid w:val="00B532B5"/>
    <w:rsid w:val="00B57D32"/>
    <w:rsid w:val="00B61F17"/>
    <w:rsid w:val="00B643DD"/>
    <w:rsid w:val="00B64940"/>
    <w:rsid w:val="00B64FAC"/>
    <w:rsid w:val="00B657A2"/>
    <w:rsid w:val="00B719C5"/>
    <w:rsid w:val="00B72639"/>
    <w:rsid w:val="00B805ED"/>
    <w:rsid w:val="00B80623"/>
    <w:rsid w:val="00B80688"/>
    <w:rsid w:val="00B84B7F"/>
    <w:rsid w:val="00B931F5"/>
    <w:rsid w:val="00B946D8"/>
    <w:rsid w:val="00BB4C22"/>
    <w:rsid w:val="00BB4FF2"/>
    <w:rsid w:val="00BB7DAA"/>
    <w:rsid w:val="00BC1929"/>
    <w:rsid w:val="00BC556F"/>
    <w:rsid w:val="00BC6C1C"/>
    <w:rsid w:val="00BD2E2A"/>
    <w:rsid w:val="00BD4B7C"/>
    <w:rsid w:val="00BF622B"/>
    <w:rsid w:val="00BF6C21"/>
    <w:rsid w:val="00BF7853"/>
    <w:rsid w:val="00C06455"/>
    <w:rsid w:val="00C06F6B"/>
    <w:rsid w:val="00C21039"/>
    <w:rsid w:val="00C32F8E"/>
    <w:rsid w:val="00C41081"/>
    <w:rsid w:val="00C46318"/>
    <w:rsid w:val="00C56127"/>
    <w:rsid w:val="00C565A3"/>
    <w:rsid w:val="00C66D43"/>
    <w:rsid w:val="00C9260C"/>
    <w:rsid w:val="00C9394A"/>
    <w:rsid w:val="00C9400E"/>
    <w:rsid w:val="00C94A5E"/>
    <w:rsid w:val="00C9745F"/>
    <w:rsid w:val="00CA771F"/>
    <w:rsid w:val="00CB1B40"/>
    <w:rsid w:val="00CC06FB"/>
    <w:rsid w:val="00CC7685"/>
    <w:rsid w:val="00CC7D8A"/>
    <w:rsid w:val="00CE03D9"/>
    <w:rsid w:val="00CE1614"/>
    <w:rsid w:val="00CE2079"/>
    <w:rsid w:val="00CE7AEE"/>
    <w:rsid w:val="00CE7BFB"/>
    <w:rsid w:val="00CF2599"/>
    <w:rsid w:val="00CF4632"/>
    <w:rsid w:val="00CF4EF1"/>
    <w:rsid w:val="00D000C7"/>
    <w:rsid w:val="00D055C4"/>
    <w:rsid w:val="00D0622B"/>
    <w:rsid w:val="00D064D1"/>
    <w:rsid w:val="00D1517D"/>
    <w:rsid w:val="00D16710"/>
    <w:rsid w:val="00D238E4"/>
    <w:rsid w:val="00D258CB"/>
    <w:rsid w:val="00D3024D"/>
    <w:rsid w:val="00D3388F"/>
    <w:rsid w:val="00D3428E"/>
    <w:rsid w:val="00D367B7"/>
    <w:rsid w:val="00D43174"/>
    <w:rsid w:val="00D472E8"/>
    <w:rsid w:val="00D608C9"/>
    <w:rsid w:val="00D63E33"/>
    <w:rsid w:val="00D65A75"/>
    <w:rsid w:val="00D7086D"/>
    <w:rsid w:val="00D72003"/>
    <w:rsid w:val="00D72F01"/>
    <w:rsid w:val="00D7475D"/>
    <w:rsid w:val="00D752D9"/>
    <w:rsid w:val="00D82586"/>
    <w:rsid w:val="00D868D6"/>
    <w:rsid w:val="00D90784"/>
    <w:rsid w:val="00D91B02"/>
    <w:rsid w:val="00D93E8D"/>
    <w:rsid w:val="00D94CC9"/>
    <w:rsid w:val="00D958DE"/>
    <w:rsid w:val="00D95D12"/>
    <w:rsid w:val="00D9607F"/>
    <w:rsid w:val="00DA0E39"/>
    <w:rsid w:val="00DA27E8"/>
    <w:rsid w:val="00DA4DDF"/>
    <w:rsid w:val="00DB0FDC"/>
    <w:rsid w:val="00DB2A47"/>
    <w:rsid w:val="00DB3BE3"/>
    <w:rsid w:val="00DB4A78"/>
    <w:rsid w:val="00DC00C4"/>
    <w:rsid w:val="00DC07BD"/>
    <w:rsid w:val="00DC71B5"/>
    <w:rsid w:val="00DD2B62"/>
    <w:rsid w:val="00DD2D25"/>
    <w:rsid w:val="00DD4278"/>
    <w:rsid w:val="00DD4336"/>
    <w:rsid w:val="00DD6897"/>
    <w:rsid w:val="00DE04C8"/>
    <w:rsid w:val="00DE6F78"/>
    <w:rsid w:val="00DF5AFB"/>
    <w:rsid w:val="00DF6074"/>
    <w:rsid w:val="00E01BFB"/>
    <w:rsid w:val="00E066CC"/>
    <w:rsid w:val="00E11637"/>
    <w:rsid w:val="00E16991"/>
    <w:rsid w:val="00E16BF1"/>
    <w:rsid w:val="00E17CFB"/>
    <w:rsid w:val="00E37C69"/>
    <w:rsid w:val="00E42FE1"/>
    <w:rsid w:val="00E43D53"/>
    <w:rsid w:val="00E50155"/>
    <w:rsid w:val="00E50E5A"/>
    <w:rsid w:val="00E56E45"/>
    <w:rsid w:val="00E57A43"/>
    <w:rsid w:val="00E62159"/>
    <w:rsid w:val="00E631FA"/>
    <w:rsid w:val="00E76EC9"/>
    <w:rsid w:val="00E80C8C"/>
    <w:rsid w:val="00E83914"/>
    <w:rsid w:val="00E8480A"/>
    <w:rsid w:val="00E87DAC"/>
    <w:rsid w:val="00E95ADD"/>
    <w:rsid w:val="00E95EAF"/>
    <w:rsid w:val="00E9669E"/>
    <w:rsid w:val="00E97045"/>
    <w:rsid w:val="00EA27E2"/>
    <w:rsid w:val="00EB0EED"/>
    <w:rsid w:val="00EB17E6"/>
    <w:rsid w:val="00EB5230"/>
    <w:rsid w:val="00EB73EA"/>
    <w:rsid w:val="00EC0222"/>
    <w:rsid w:val="00EC5739"/>
    <w:rsid w:val="00EC5830"/>
    <w:rsid w:val="00EC7661"/>
    <w:rsid w:val="00EC7FEA"/>
    <w:rsid w:val="00ED1562"/>
    <w:rsid w:val="00ED1F25"/>
    <w:rsid w:val="00ED24B6"/>
    <w:rsid w:val="00EE0403"/>
    <w:rsid w:val="00EE4686"/>
    <w:rsid w:val="00EE7394"/>
    <w:rsid w:val="00EF0990"/>
    <w:rsid w:val="00EF1EDE"/>
    <w:rsid w:val="00EF293C"/>
    <w:rsid w:val="00EF3283"/>
    <w:rsid w:val="00EF4877"/>
    <w:rsid w:val="00F02D63"/>
    <w:rsid w:val="00F043CE"/>
    <w:rsid w:val="00F05643"/>
    <w:rsid w:val="00F071A1"/>
    <w:rsid w:val="00F07A90"/>
    <w:rsid w:val="00F15F60"/>
    <w:rsid w:val="00F17A11"/>
    <w:rsid w:val="00F2255F"/>
    <w:rsid w:val="00F25513"/>
    <w:rsid w:val="00F25B9B"/>
    <w:rsid w:val="00F40541"/>
    <w:rsid w:val="00F50104"/>
    <w:rsid w:val="00F638ED"/>
    <w:rsid w:val="00F65195"/>
    <w:rsid w:val="00F9161A"/>
    <w:rsid w:val="00F94C97"/>
    <w:rsid w:val="00F94F99"/>
    <w:rsid w:val="00F972CE"/>
    <w:rsid w:val="00FA029D"/>
    <w:rsid w:val="00FA4132"/>
    <w:rsid w:val="00FA53D7"/>
    <w:rsid w:val="00FA6477"/>
    <w:rsid w:val="00FB293F"/>
    <w:rsid w:val="00FB3203"/>
    <w:rsid w:val="00FC1DAA"/>
    <w:rsid w:val="00FC5D71"/>
    <w:rsid w:val="00FD1870"/>
    <w:rsid w:val="00FD3B01"/>
    <w:rsid w:val="00FD3F0A"/>
    <w:rsid w:val="00FD3F44"/>
    <w:rsid w:val="00FD6EFE"/>
    <w:rsid w:val="00FD76B9"/>
    <w:rsid w:val="00FE1EEA"/>
    <w:rsid w:val="00FE5657"/>
    <w:rsid w:val="00FF117C"/>
    <w:rsid w:val="00FF174D"/>
    <w:rsid w:val="00FF3B35"/>
    <w:rsid w:val="00FF5500"/>
    <w:rsid w:val="00FF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ADDB967"/>
  <w15:docId w15:val="{0FAFD6B1-2E59-4FB5-9D77-35F5D14BA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5E3B22"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4011B9"/>
    <w:pPr>
      <w:keepNext/>
      <w:spacing w:before="240" w:after="60"/>
      <w:outlineLvl w:val="0"/>
    </w:pPr>
    <w:rPr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B73E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DD427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4011B9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4011B9"/>
    <w:pPr>
      <w:spacing w:line="360" w:lineRule="auto"/>
      <w:jc w:val="both"/>
    </w:pPr>
    <w:rPr>
      <w:sz w:val="22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rsid w:val="004011B9"/>
    <w:pPr>
      <w:spacing w:line="360" w:lineRule="auto"/>
      <w:jc w:val="both"/>
    </w:pPr>
    <w:rPr>
      <w:szCs w:val="20"/>
    </w:rPr>
  </w:style>
  <w:style w:type="paragraph" w:styleId="Stopka">
    <w:name w:val="footer"/>
    <w:basedOn w:val="Normalny"/>
    <w:link w:val="StopkaZnak"/>
    <w:rsid w:val="004011B9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4011B9"/>
    <w:pPr>
      <w:spacing w:line="360" w:lineRule="auto"/>
    </w:pPr>
    <w:rPr>
      <w:sz w:val="22"/>
    </w:rPr>
  </w:style>
  <w:style w:type="character" w:styleId="Numerstrony">
    <w:name w:val="page number"/>
    <w:basedOn w:val="Domylnaczcionkaakapitu"/>
    <w:rsid w:val="005E3B22"/>
  </w:style>
  <w:style w:type="paragraph" w:customStyle="1" w:styleId="Default">
    <w:name w:val="Default"/>
    <w:rsid w:val="00580E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NormalnyWeb">
    <w:name w:val="Normal (Web)"/>
    <w:basedOn w:val="Normalny"/>
    <w:rsid w:val="00F07A90"/>
    <w:pPr>
      <w:spacing w:before="100" w:beforeAutospacing="1" w:after="335"/>
    </w:pPr>
    <w:rPr>
      <w:rFonts w:ascii="Times New Roman" w:hAnsi="Times New Roman"/>
    </w:rPr>
  </w:style>
  <w:style w:type="character" w:styleId="Hipercze">
    <w:name w:val="Hyperlink"/>
    <w:rsid w:val="000B32F9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0B32F9"/>
    <w:pPr>
      <w:ind w:left="720"/>
      <w:contextualSpacing/>
    </w:pPr>
  </w:style>
  <w:style w:type="paragraph" w:styleId="Nagwek">
    <w:name w:val="header"/>
    <w:basedOn w:val="Normalny"/>
    <w:rsid w:val="00D7475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24EE0"/>
    <w:rPr>
      <w:rFonts w:ascii="Arial" w:hAnsi="Arial"/>
      <w:sz w:val="24"/>
      <w:szCs w:val="24"/>
    </w:rPr>
  </w:style>
  <w:style w:type="character" w:customStyle="1" w:styleId="Nagwek1Znak">
    <w:name w:val="Nagłówek 1 Znak"/>
    <w:link w:val="Nagwek1"/>
    <w:rsid w:val="00624EE0"/>
    <w:rPr>
      <w:rFonts w:ascii="Arial" w:hAnsi="Arial"/>
      <w:b/>
      <w:kern w:val="28"/>
      <w:sz w:val="28"/>
    </w:rPr>
  </w:style>
  <w:style w:type="character" w:customStyle="1" w:styleId="TekstpodstawowywcityZnak">
    <w:name w:val="Tekst podstawowy wcięty Znak"/>
    <w:link w:val="Tekstpodstawowywcity"/>
    <w:rsid w:val="00624EE0"/>
    <w:rPr>
      <w:rFonts w:ascii="Arial" w:hAnsi="Arial"/>
      <w:sz w:val="24"/>
    </w:rPr>
  </w:style>
  <w:style w:type="character" w:customStyle="1" w:styleId="TekstpodstawowyZnak">
    <w:name w:val="Tekst podstawowy Znak"/>
    <w:link w:val="Tekstpodstawowy"/>
    <w:rsid w:val="00624EE0"/>
    <w:rPr>
      <w:rFonts w:ascii="Arial" w:hAnsi="Arial"/>
      <w:sz w:val="24"/>
    </w:rPr>
  </w:style>
  <w:style w:type="character" w:customStyle="1" w:styleId="Tekstpodstawowy2Znak">
    <w:name w:val="Tekst podstawowy 2 Znak"/>
    <w:link w:val="Tekstpodstawowy2"/>
    <w:rsid w:val="00DC71B5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B004EE"/>
    <w:pPr>
      <w:ind w:left="708"/>
    </w:pPr>
  </w:style>
  <w:style w:type="paragraph" w:styleId="Tekstdymka">
    <w:name w:val="Balloon Text"/>
    <w:basedOn w:val="Normalny"/>
    <w:link w:val="TekstdymkaZnak"/>
    <w:rsid w:val="00740B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40BF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link w:val="Nagwek2"/>
    <w:semiHidden/>
    <w:rsid w:val="00EB73EA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Podtytu">
    <w:name w:val="Subtitle"/>
    <w:basedOn w:val="Normalny"/>
    <w:next w:val="Normalny"/>
    <w:link w:val="PodtytuZnak"/>
    <w:qFormat/>
    <w:rsid w:val="00FA4132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rsid w:val="00FA4132"/>
    <w:rPr>
      <w:rFonts w:ascii="Cambria" w:eastAsia="Times New Roman" w:hAnsi="Cambria" w:cs="Times New Roman"/>
      <w:sz w:val="24"/>
      <w:szCs w:val="24"/>
    </w:rPr>
  </w:style>
  <w:style w:type="character" w:customStyle="1" w:styleId="Znakiprzypiswdolnych">
    <w:name w:val="Znaki przypisów dolnych"/>
    <w:rsid w:val="002B0191"/>
    <w:rPr>
      <w:vertAlign w:val="superscript"/>
    </w:rPr>
  </w:style>
  <w:style w:type="character" w:styleId="Odwoanieprzypisudolnego">
    <w:name w:val="footnote reference"/>
    <w:rsid w:val="002B0191"/>
    <w:rPr>
      <w:vertAlign w:val="superscript"/>
    </w:rPr>
  </w:style>
  <w:style w:type="character" w:styleId="Odwoaniedokomentarza">
    <w:name w:val="annotation reference"/>
    <w:basedOn w:val="Domylnaczcionkaakapitu"/>
    <w:semiHidden/>
    <w:unhideWhenUsed/>
    <w:rsid w:val="001769C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1769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1769C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6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69C3"/>
    <w:rPr>
      <w:rFonts w:ascii="Arial" w:hAnsi="Arial"/>
      <w:b/>
      <w:bCs/>
    </w:rPr>
  </w:style>
  <w:style w:type="table" w:styleId="Tabela-Siatka">
    <w:name w:val="Table Grid"/>
    <w:basedOn w:val="Standardowy"/>
    <w:rsid w:val="00383A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87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1036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28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581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22879">
                      <w:marLeft w:val="0"/>
                      <w:marRight w:val="0"/>
                      <w:marTop w:val="0"/>
                      <w:marBottom w:val="16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13" w:color="E5E5E5"/>
                      </w:divBdr>
                    </w:div>
                  </w:divsChild>
                </w:div>
              </w:divsChild>
            </w:div>
          </w:divsChild>
        </w:div>
      </w:divsChild>
    </w:div>
    <w:div w:id="12228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AAE98E-B400-42E3-814C-0D068DB13FFA}">
  <ds:schemaRefs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5f071c81-3c8e-4cbe-9ae3-4bef1926d3c0"/>
  </ds:schemaRefs>
</ds:datastoreItem>
</file>

<file path=customXml/itemProps2.xml><?xml version="1.0" encoding="utf-8"?>
<ds:datastoreItem xmlns:ds="http://schemas.openxmlformats.org/officeDocument/2006/customXml" ds:itemID="{7ABEFAE6-A674-45D3-B0BA-7FB8132462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F6AEC20-7FE7-4B05-8C43-82E8586C2A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182982-DDFB-48A2-B209-7A44FA770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12</Pages>
  <Words>5046</Words>
  <Characters>31824</Characters>
  <Application>Microsoft Office Word</Application>
  <DocSecurity>0</DocSecurity>
  <Lines>265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KA-2/…/2006</vt:lpstr>
    </vt:vector>
  </TitlesOfParts>
  <Company/>
  <LinksUpToDate>false</LinksUpToDate>
  <CharactersWithSpaces>36797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KA-2/…/2006</dc:title>
  <dc:creator>ewaks</dc:creator>
  <cp:lastModifiedBy>Bartłomiej Baziak</cp:lastModifiedBy>
  <cp:revision>2</cp:revision>
  <cp:lastPrinted>2021-09-08T06:56:00Z</cp:lastPrinted>
  <dcterms:created xsi:type="dcterms:W3CDTF">2022-02-16T06:40:00Z</dcterms:created>
  <dcterms:modified xsi:type="dcterms:W3CDTF">2022-02-16T06:40:00Z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