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0705AA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C504E5">
        <w:rPr>
          <w:rFonts w:ascii="Franklin Gothic Medium" w:hAnsi="Franklin Gothic Medium"/>
          <w:b/>
          <w:sz w:val="20"/>
        </w:rPr>
        <w:t>zapytania ofertowego – wartość netto zamówienia nieprzekraczająca 130 000 zł</w:t>
      </w:r>
      <w:r w:rsidR="00C504E5">
        <w:rPr>
          <w:rFonts w:ascii="Franklin Gothic Medium" w:hAnsi="Franklin Gothic Medium"/>
          <w:sz w:val="20"/>
        </w:rPr>
        <w:t xml:space="preserve"> </w:t>
      </w:r>
      <w:r>
        <w:rPr>
          <w:rFonts w:ascii="Franklin Gothic Medium" w:hAnsi="Franklin Gothic Medium"/>
          <w:sz w:val="20"/>
        </w:rPr>
        <w:t xml:space="preserve">na: </w:t>
      </w:r>
      <w:r w:rsidR="000705AA" w:rsidRPr="000705AA">
        <w:rPr>
          <w:rFonts w:ascii="Franklin Gothic Medium" w:hAnsi="Franklin Gothic Medium"/>
          <w:b/>
          <w:sz w:val="20"/>
        </w:rPr>
        <w:t>Dostawy opakowań jednorazowego użytku do posiłków ujęte w 3 zadaniach  asortymentowych dla Szpitala Powiatowego w Limanowej.</w:t>
      </w:r>
      <w:bookmarkStart w:id="0" w:name="_GoBack"/>
      <w:bookmarkEnd w:id="0"/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359" w:rsidRDefault="00571359">
      <w:r>
        <w:separator/>
      </w:r>
    </w:p>
  </w:endnote>
  <w:endnote w:type="continuationSeparator" w:id="0">
    <w:p w:rsidR="00571359" w:rsidRDefault="0057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0705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0705AA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0705AA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13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359" w:rsidRDefault="00571359">
      <w:r>
        <w:separator/>
      </w:r>
    </w:p>
  </w:footnote>
  <w:footnote w:type="continuationSeparator" w:id="0">
    <w:p w:rsidR="00571359" w:rsidRDefault="005713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AE" w:rsidRDefault="00B334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AE" w:rsidRDefault="00B334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AE" w:rsidRDefault="00B334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359"/>
    <w:rsid w:val="000705AA"/>
    <w:rsid w:val="00285B86"/>
    <w:rsid w:val="003362E8"/>
    <w:rsid w:val="00571359"/>
    <w:rsid w:val="00B334AE"/>
    <w:rsid w:val="00B6665C"/>
    <w:rsid w:val="00C504E5"/>
    <w:rsid w:val="00D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8BEAF2-036F-49EB-896F-8E4CF645A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Adela</dc:creator>
  <cp:keywords/>
  <cp:lastModifiedBy>Adela</cp:lastModifiedBy>
  <cp:revision>2</cp:revision>
  <cp:lastPrinted>2012-08-22T12:15:00Z</cp:lastPrinted>
  <dcterms:created xsi:type="dcterms:W3CDTF">2022-02-23T09:14:00Z</dcterms:created>
  <dcterms:modified xsi:type="dcterms:W3CDTF">2022-02-23T09:14:00Z</dcterms:modified>
</cp:coreProperties>
</file>