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812D38">
        <w:rPr>
          <w:rFonts w:ascii="Arial" w:eastAsia="Times New Roman" w:hAnsi="Arial" w:cs="Arial"/>
          <w:b/>
          <w:u w:val="single"/>
          <w:lang w:eastAsia="pl-PL"/>
        </w:rPr>
        <w:t>5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 xml:space="preserve"> 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AF7280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FF0000"/>
          <w:sz w:val="18"/>
          <w:szCs w:val="18"/>
          <w:u w:val="single"/>
        </w:rPr>
      </w:pPr>
      <w:r w:rsidRPr="00AF7280">
        <w:rPr>
          <w:rFonts w:ascii="Arial" w:hAnsi="Arial" w:cs="Arial"/>
          <w:b/>
          <w:color w:val="FF0000"/>
          <w:sz w:val="18"/>
          <w:szCs w:val="18"/>
          <w:u w:val="single"/>
        </w:rPr>
        <w:t xml:space="preserve">UWAGA - Naliczanie podatku VAT – 0% </w:t>
      </w:r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</w:t>
      </w:r>
      <w:r w:rsidRPr="00AF7280">
        <w:rPr>
          <w:rFonts w:ascii="Arial" w:hAnsi="Arial" w:cs="Arial"/>
          <w:b/>
          <w:color w:val="FF0000"/>
          <w:sz w:val="18"/>
          <w:szCs w:val="18"/>
        </w:rPr>
        <w:t xml:space="preserve"> - dotyczy części </w:t>
      </w:r>
      <w:r w:rsidR="00AF7280" w:rsidRPr="00AF7280">
        <w:rPr>
          <w:rFonts w:ascii="Arial" w:hAnsi="Arial" w:cs="Arial"/>
          <w:b/>
          <w:color w:val="FF0000"/>
          <w:sz w:val="18"/>
          <w:szCs w:val="18"/>
        </w:rPr>
        <w:t>2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F7280">
      <w:rPr>
        <w:rFonts w:ascii="Arial" w:hAnsi="Arial" w:cs="Arial"/>
        <w:i/>
        <w:sz w:val="20"/>
      </w:rPr>
      <w:t>6219</w:t>
    </w:r>
    <w:r w:rsidR="004F0466">
      <w:rPr>
        <w:rFonts w:ascii="Arial" w:hAnsi="Arial" w:cs="Arial"/>
        <w:i/>
        <w:sz w:val="20"/>
      </w:rPr>
      <w:t>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1FCD59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CFA43-F4D6-4FC0-8D81-A7219015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28</cp:revision>
  <cp:lastPrinted>2022-02-16T08:21:00Z</cp:lastPrinted>
  <dcterms:created xsi:type="dcterms:W3CDTF">2020-05-11T10:38:00Z</dcterms:created>
  <dcterms:modified xsi:type="dcterms:W3CDTF">2022-02-16T08:21:00Z</dcterms:modified>
</cp:coreProperties>
</file>