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  <w:lang w:eastAsia="pl-PL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876A54">
        <w:rPr>
          <w:rFonts w:ascii="Arial" w:hAnsi="Arial" w:cs="Arial"/>
          <w:sz w:val="20"/>
          <w:szCs w:val="20"/>
        </w:rPr>
        <w:t>5</w:t>
      </w:r>
      <w:r w:rsidR="00282575" w:rsidRPr="00282575">
        <w:rPr>
          <w:rFonts w:ascii="Arial" w:hAnsi="Arial" w:cs="Arial"/>
          <w:sz w:val="20"/>
          <w:szCs w:val="20"/>
        </w:rPr>
        <w:t xml:space="preserve"> </w:t>
      </w:r>
      <w:r w:rsidR="00876A54">
        <w:rPr>
          <w:rFonts w:ascii="Arial" w:hAnsi="Arial" w:cs="Arial"/>
          <w:sz w:val="20"/>
          <w:szCs w:val="20"/>
        </w:rPr>
        <w:t>do S</w:t>
      </w:r>
      <w:r w:rsidRPr="00282575">
        <w:rPr>
          <w:rFonts w:ascii="Arial" w:hAnsi="Arial" w:cs="Arial"/>
          <w:sz w:val="20"/>
          <w:szCs w:val="20"/>
        </w:rPr>
        <w:t>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E0B67" w:rsidRPr="004E35E0" w:rsidRDefault="005E0B67" w:rsidP="005E0B67">
      <w:pPr>
        <w:jc w:val="center"/>
        <w:rPr>
          <w:rFonts w:ascii="Arial" w:hAnsi="Arial" w:cs="Arial"/>
          <w:b/>
        </w:rPr>
      </w:pPr>
      <w:r w:rsidRPr="004E35E0">
        <w:rPr>
          <w:rFonts w:ascii="Arial" w:hAnsi="Arial" w:cs="Arial"/>
          <w:b/>
        </w:rPr>
        <w:t>sukcesywną dostawę  wraz z transportem i wniesieniem materiałów biurowych (przyborów do pisania) do jednostek UAM w Poznaniu  oraz jednostek zamiejscowych, na okres 1 roku,  nr postępowania ZP/6368/D/21</w:t>
      </w:r>
      <w:r w:rsidR="00506CC8">
        <w:rPr>
          <w:rFonts w:ascii="Arial" w:hAnsi="Arial" w:cs="Arial"/>
          <w:b/>
        </w:rPr>
        <w:t>/1</w:t>
      </w:r>
      <w:bookmarkStart w:id="0" w:name="_GoBack"/>
      <w:bookmarkEnd w:id="0"/>
    </w:p>
    <w:p w:rsidR="00E24F0B" w:rsidRDefault="00E24F0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9713A" w:rsidRPr="00282575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OŚWIADCZENIA</w:t>
      </w:r>
      <w:r w:rsidR="00255142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 xml:space="preserve"> DOTYCZĄCE WYKONAWCY</w:t>
      </w:r>
      <w:r w:rsidR="006440B0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:</w:t>
      </w:r>
      <w:r w:rsidR="00D96C08" w:rsidRPr="00282575">
        <w:rPr>
          <w:rFonts w:ascii="Arial" w:hAnsi="Arial" w:cs="Arial"/>
          <w:b/>
          <w:sz w:val="20"/>
          <w:szCs w:val="20"/>
        </w:rPr>
        <w:tab/>
      </w:r>
    </w:p>
    <w:p w:rsidR="0079713A" w:rsidRPr="00282575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4181C" w:rsidRPr="00282575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>art.</w:t>
      </w:r>
      <w:r w:rsidR="00AE6FF2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 xml:space="preserve">108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="008D0487" w:rsidRPr="0028257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oraz spełniam warunki udziału w postępowaniu na podstawie art. 112 ustawy </w:t>
      </w:r>
      <w:proofErr w:type="spellStart"/>
      <w:r w:rsidR="0084624C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wskazane w rozdz. </w:t>
      </w:r>
      <w:r w:rsidR="004A752F">
        <w:rPr>
          <w:rFonts w:ascii="Arial" w:hAnsi="Arial" w:cs="Arial"/>
          <w:sz w:val="20"/>
          <w:szCs w:val="20"/>
        </w:rPr>
        <w:t>7</w:t>
      </w:r>
      <w:r w:rsidR="0084624C" w:rsidRPr="00282575">
        <w:rPr>
          <w:rFonts w:ascii="Arial" w:hAnsi="Arial" w:cs="Arial"/>
          <w:sz w:val="20"/>
          <w:szCs w:val="20"/>
        </w:rPr>
        <w:t xml:space="preserve"> ust. 2 SWZ.</w:t>
      </w:r>
    </w:p>
    <w:p w:rsidR="0004181C" w:rsidRPr="00282575" w:rsidRDefault="0004181C" w:rsidP="00812C97">
      <w:pPr>
        <w:pStyle w:val="Nagwek2"/>
        <w:rPr>
          <w:b w:val="0"/>
          <w:sz w:val="20"/>
          <w:szCs w:val="20"/>
        </w:rPr>
      </w:pPr>
      <w:r w:rsidRPr="00282575">
        <w:rPr>
          <w:b w:val="0"/>
          <w:sz w:val="20"/>
          <w:szCs w:val="20"/>
        </w:rPr>
        <w:t xml:space="preserve">2. Wykluczenie Wykonawcy nastąpi w przypadkach, o których mowa w art. 111 ustawy </w:t>
      </w:r>
      <w:proofErr w:type="spellStart"/>
      <w:r w:rsidRPr="00282575">
        <w:rPr>
          <w:b w:val="0"/>
          <w:sz w:val="20"/>
          <w:szCs w:val="20"/>
        </w:rPr>
        <w:t>Pzp</w:t>
      </w:r>
      <w:proofErr w:type="spellEnd"/>
    </w:p>
    <w:p w:rsidR="00FA150E" w:rsidRPr="00282575" w:rsidRDefault="0004181C" w:rsidP="00282575">
      <w:pPr>
        <w:spacing w:after="0" w:line="240" w:lineRule="auto"/>
        <w:ind w:left="708" w:hanging="282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3. </w:t>
      </w:r>
      <w:r w:rsidR="003761EA"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282575">
        <w:rPr>
          <w:rFonts w:ascii="Arial" w:hAnsi="Arial" w:cs="Arial"/>
          <w:sz w:val="20"/>
          <w:szCs w:val="20"/>
        </w:rPr>
        <w:t xml:space="preserve"> </w:t>
      </w:r>
      <w:r w:rsidR="009C6DDE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 xml:space="preserve">art. </w:t>
      </w:r>
      <w:r w:rsidRPr="00282575">
        <w:rPr>
          <w:rFonts w:ascii="Arial" w:hAnsi="Arial" w:cs="Arial"/>
          <w:sz w:val="20"/>
          <w:szCs w:val="20"/>
        </w:rPr>
        <w:t>109 ust. 4</w:t>
      </w:r>
      <w:r w:rsidR="004527CB" w:rsidRPr="00282575">
        <w:rPr>
          <w:rFonts w:ascii="Arial" w:hAnsi="Arial" w:cs="Arial"/>
          <w:sz w:val="20"/>
          <w:szCs w:val="20"/>
        </w:rPr>
        <w:t xml:space="preserve"> </w:t>
      </w:r>
      <w:r w:rsidR="008D0487" w:rsidRPr="00282575">
        <w:rPr>
          <w:rFonts w:ascii="Arial" w:hAnsi="Arial" w:cs="Arial"/>
          <w:sz w:val="20"/>
          <w:szCs w:val="20"/>
        </w:rPr>
        <w:t>u</w:t>
      </w:r>
      <w:r w:rsidR="00E21B42" w:rsidRPr="00282575">
        <w:rPr>
          <w:rFonts w:ascii="Arial" w:hAnsi="Arial" w:cs="Arial"/>
          <w:sz w:val="20"/>
          <w:szCs w:val="20"/>
        </w:rPr>
        <w:t>stawy</w:t>
      </w:r>
      <w:r w:rsidR="008D0487" w:rsidRPr="002825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282575">
        <w:rPr>
          <w:rFonts w:ascii="Arial" w:hAnsi="Arial" w:cs="Arial"/>
          <w:sz w:val="20"/>
          <w:szCs w:val="20"/>
        </w:rPr>
        <w:t>.</w:t>
      </w:r>
    </w:p>
    <w:p w:rsidR="00AE04E1" w:rsidRPr="00282575" w:rsidRDefault="00506CC8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04181C" w:rsidRPr="00282575">
        <w:rPr>
          <w:rFonts w:ascii="Arial" w:hAnsi="Arial" w:cs="Arial"/>
          <w:sz w:val="20"/>
          <w:szCs w:val="20"/>
        </w:rPr>
        <w:t>4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506CC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06CC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06CC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5E0B67">
      <w:rPr>
        <w:rFonts w:ascii="Arial" w:hAnsi="Arial" w:cs="Arial"/>
        <w:i/>
        <w:sz w:val="20"/>
        <w:szCs w:val="20"/>
      </w:rPr>
      <w:t>6368</w:t>
    </w:r>
    <w:r w:rsidR="00282575">
      <w:rPr>
        <w:rFonts w:ascii="Arial" w:hAnsi="Arial" w:cs="Arial"/>
        <w:i/>
        <w:sz w:val="20"/>
        <w:szCs w:val="20"/>
      </w:rPr>
      <w:t>/D</w:t>
    </w:r>
    <w:r w:rsidR="0004181C">
      <w:rPr>
        <w:rFonts w:ascii="Arial" w:hAnsi="Arial" w:cs="Arial"/>
        <w:i/>
        <w:sz w:val="20"/>
        <w:szCs w:val="20"/>
      </w:rPr>
      <w:t>/21</w:t>
    </w:r>
    <w:r w:rsidR="00506CC8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A752F"/>
    <w:rsid w:val="004B00A9"/>
    <w:rsid w:val="004B2C72"/>
    <w:rsid w:val="004C43B8"/>
    <w:rsid w:val="004F23F7"/>
    <w:rsid w:val="004F3005"/>
    <w:rsid w:val="00500358"/>
    <w:rsid w:val="005031A7"/>
    <w:rsid w:val="00504D50"/>
    <w:rsid w:val="00506CC8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0B67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76A54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67B5382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D6B30-7D37-4C16-B3C8-A8695390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Iwona Zerbin</cp:lastModifiedBy>
  <cp:revision>22</cp:revision>
  <cp:lastPrinted>2022-03-01T12:39:00Z</cp:lastPrinted>
  <dcterms:created xsi:type="dcterms:W3CDTF">2021-03-14T21:05:00Z</dcterms:created>
  <dcterms:modified xsi:type="dcterms:W3CDTF">2022-03-01T12:39:00Z</dcterms:modified>
</cp:coreProperties>
</file>