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7D090" w14:textId="77777777" w:rsidR="00941DDD" w:rsidRDefault="00941DDD">
      <w:pPr>
        <w:spacing w:after="0" w:line="240" w:lineRule="auto"/>
        <w:jc w:val="right"/>
        <w:rPr>
          <w:color w:val="000000"/>
        </w:rPr>
      </w:pPr>
      <w:r>
        <w:rPr>
          <w:color w:val="000000"/>
        </w:rPr>
        <w:t>NZ/12/D/P/LW/2022</w:t>
      </w:r>
    </w:p>
    <w:p w14:paraId="15C906D9" w14:textId="77777777" w:rsidR="00941DDD" w:rsidRDefault="00941DDD">
      <w:pPr>
        <w:spacing w:after="0" w:line="240" w:lineRule="auto"/>
        <w:jc w:val="center"/>
        <w:rPr>
          <w:color w:val="000000"/>
        </w:rPr>
      </w:pPr>
      <w:r>
        <w:rPr>
          <w:b/>
          <w:bCs/>
          <w:color w:val="000000"/>
        </w:rPr>
        <w:t>Umowa</w:t>
      </w:r>
    </w:p>
    <w:p w14:paraId="5C1860D6" w14:textId="77777777" w:rsidR="00941DDD" w:rsidRDefault="00941DDD">
      <w:pPr>
        <w:spacing w:after="0" w:line="240" w:lineRule="auto"/>
        <w:rPr>
          <w:color w:val="000000"/>
          <w:sz w:val="19"/>
          <w:szCs w:val="19"/>
        </w:rPr>
      </w:pPr>
      <w:r>
        <w:rPr>
          <w:color w:val="000000"/>
          <w:sz w:val="19"/>
          <w:szCs w:val="19"/>
        </w:rPr>
        <w:t xml:space="preserve"> zawarta w dniu ______2022 r.  w Limanowej pomiędzy:</w:t>
      </w:r>
    </w:p>
    <w:p w14:paraId="2E47DFD0" w14:textId="77777777" w:rsidR="00941DDD" w:rsidRDefault="00941DDD">
      <w:pPr>
        <w:spacing w:after="0" w:line="240" w:lineRule="auto"/>
        <w:rPr>
          <w:color w:val="000000"/>
          <w:sz w:val="19"/>
          <w:szCs w:val="19"/>
        </w:rPr>
      </w:pPr>
      <w:r>
        <w:rPr>
          <w:b/>
          <w:bCs/>
          <w:color w:val="000000"/>
          <w:sz w:val="19"/>
          <w:szCs w:val="19"/>
        </w:rPr>
        <w:t xml:space="preserve"> Szpitalem Powiatowym w Limanowej Imienia Miłosierdzia Bożego</w:t>
      </w:r>
    </w:p>
    <w:p w14:paraId="166201E3" w14:textId="77777777" w:rsidR="00941DDD" w:rsidRDefault="00941DDD">
      <w:pPr>
        <w:spacing w:after="0" w:line="240" w:lineRule="auto"/>
        <w:rPr>
          <w:b/>
          <w:bCs/>
          <w:color w:val="000000"/>
          <w:sz w:val="19"/>
          <w:szCs w:val="19"/>
        </w:rPr>
      </w:pPr>
      <w:r>
        <w:rPr>
          <w:color w:val="000000"/>
          <w:sz w:val="19"/>
          <w:szCs w:val="19"/>
        </w:rPr>
        <w:t xml:space="preserve"> z siedzibą: </w:t>
      </w:r>
      <w:r>
        <w:rPr>
          <w:b/>
          <w:bCs/>
          <w:color w:val="000000"/>
          <w:sz w:val="19"/>
          <w:szCs w:val="19"/>
        </w:rPr>
        <w:t xml:space="preserve">34 – 600 Limanowa, ul. Piłsudskiego 61, </w:t>
      </w:r>
    </w:p>
    <w:p w14:paraId="48EF1457" w14:textId="77777777" w:rsidR="00941DDD" w:rsidRDefault="00941DDD">
      <w:pPr>
        <w:spacing w:after="0" w:line="240" w:lineRule="auto"/>
        <w:rPr>
          <w:color w:val="000000"/>
          <w:sz w:val="19"/>
          <w:szCs w:val="19"/>
        </w:rPr>
      </w:pPr>
      <w:r>
        <w:rPr>
          <w:b/>
          <w:bCs/>
          <w:color w:val="000000"/>
          <w:sz w:val="19"/>
          <w:szCs w:val="19"/>
        </w:rPr>
        <w:t xml:space="preserve"> KRS 0000019390, NIP 737-17-41-935, REGON P-000304378</w:t>
      </w:r>
    </w:p>
    <w:p w14:paraId="16EC3443" w14:textId="77777777" w:rsidR="00941DDD" w:rsidRDefault="00941DDD">
      <w:pPr>
        <w:spacing w:after="0" w:line="240" w:lineRule="auto"/>
        <w:rPr>
          <w:b/>
          <w:bCs/>
          <w:color w:val="000000"/>
          <w:sz w:val="19"/>
          <w:szCs w:val="19"/>
        </w:rPr>
      </w:pPr>
      <w:r>
        <w:rPr>
          <w:color w:val="000000"/>
          <w:sz w:val="19"/>
          <w:szCs w:val="19"/>
        </w:rPr>
        <w:t xml:space="preserve"> w imieniu którego działa Dyrektor – </w:t>
      </w:r>
      <w:r>
        <w:rPr>
          <w:b/>
          <w:bCs/>
          <w:color w:val="000000"/>
          <w:sz w:val="19"/>
          <w:szCs w:val="19"/>
        </w:rPr>
        <w:t xml:space="preserve">dr Marcin </w:t>
      </w:r>
      <w:proofErr w:type="spellStart"/>
      <w:r>
        <w:rPr>
          <w:b/>
          <w:bCs/>
          <w:color w:val="000000"/>
          <w:sz w:val="19"/>
          <w:szCs w:val="19"/>
        </w:rPr>
        <w:t>Radzięta</w:t>
      </w:r>
      <w:proofErr w:type="spellEnd"/>
    </w:p>
    <w:p w14:paraId="7E9D9BF8" w14:textId="77777777" w:rsidR="00941DDD" w:rsidRDefault="00941DDD">
      <w:pPr>
        <w:spacing w:after="0" w:line="240" w:lineRule="auto"/>
        <w:rPr>
          <w:color w:val="000000"/>
          <w:sz w:val="19"/>
          <w:szCs w:val="19"/>
        </w:rPr>
      </w:pPr>
      <w:r>
        <w:rPr>
          <w:color w:val="000000"/>
          <w:sz w:val="19"/>
          <w:szCs w:val="19"/>
        </w:rPr>
        <w:t xml:space="preserve"> zwanym dalej </w:t>
      </w:r>
      <w:r>
        <w:rPr>
          <w:b/>
          <w:bCs/>
          <w:color w:val="000000"/>
          <w:sz w:val="19"/>
          <w:szCs w:val="19"/>
        </w:rPr>
        <w:t>Zamawiającym</w:t>
      </w:r>
    </w:p>
    <w:p w14:paraId="7F756AAE" w14:textId="77777777" w:rsidR="00941DDD" w:rsidRDefault="00941DDD">
      <w:pPr>
        <w:spacing w:after="0" w:line="240" w:lineRule="auto"/>
        <w:rPr>
          <w:color w:val="000000"/>
          <w:sz w:val="19"/>
          <w:szCs w:val="19"/>
        </w:rPr>
      </w:pPr>
      <w:r>
        <w:rPr>
          <w:b/>
          <w:bCs/>
          <w:color w:val="000000"/>
          <w:sz w:val="19"/>
          <w:szCs w:val="19"/>
        </w:rPr>
        <w:t xml:space="preserve"> a firmą _______________________________________________________________________</w:t>
      </w:r>
    </w:p>
    <w:p w14:paraId="568AA380" w14:textId="77777777" w:rsidR="00941DDD" w:rsidRDefault="00941DDD">
      <w:pPr>
        <w:spacing w:after="0" w:line="240" w:lineRule="auto"/>
        <w:rPr>
          <w:color w:val="000000"/>
          <w:sz w:val="19"/>
          <w:szCs w:val="19"/>
        </w:rPr>
      </w:pPr>
      <w:r>
        <w:rPr>
          <w:color w:val="000000"/>
          <w:sz w:val="19"/>
          <w:szCs w:val="19"/>
        </w:rPr>
        <w:t xml:space="preserve">               _______________________________________________________________________</w:t>
      </w:r>
    </w:p>
    <w:p w14:paraId="1FAF3CF2" w14:textId="77777777" w:rsidR="00941DDD" w:rsidRDefault="00941DDD">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20C1C26B" w14:textId="77777777" w:rsidR="00941DDD" w:rsidRDefault="00941DDD">
      <w:pPr>
        <w:spacing w:after="0" w:line="240" w:lineRule="auto"/>
        <w:rPr>
          <w:color w:val="000000"/>
          <w:sz w:val="19"/>
          <w:szCs w:val="19"/>
        </w:rPr>
      </w:pPr>
      <w:r>
        <w:rPr>
          <w:color w:val="000000"/>
          <w:sz w:val="19"/>
          <w:szCs w:val="19"/>
        </w:rPr>
        <w:t xml:space="preserve"> wpisaną do KRS __________________, NIP ________________, REGON  _________________</w:t>
      </w:r>
    </w:p>
    <w:p w14:paraId="444C46AE" w14:textId="77777777" w:rsidR="00941DDD" w:rsidRDefault="00941DDD">
      <w:pPr>
        <w:spacing w:after="0" w:line="240" w:lineRule="auto"/>
        <w:rPr>
          <w:color w:val="000000"/>
          <w:sz w:val="19"/>
          <w:szCs w:val="19"/>
        </w:rPr>
      </w:pPr>
      <w:r>
        <w:rPr>
          <w:color w:val="000000"/>
          <w:sz w:val="19"/>
          <w:szCs w:val="19"/>
        </w:rPr>
        <w:t xml:space="preserve"> reprezentowaną przez: ___________________________________________________</w:t>
      </w:r>
    </w:p>
    <w:p w14:paraId="3D4069D0" w14:textId="77777777" w:rsidR="00941DDD" w:rsidRDefault="00941DDD">
      <w:pPr>
        <w:spacing w:after="0" w:line="240" w:lineRule="auto"/>
        <w:rPr>
          <w:color w:val="000000"/>
          <w:sz w:val="19"/>
          <w:szCs w:val="19"/>
        </w:rPr>
      </w:pPr>
      <w:r>
        <w:rPr>
          <w:color w:val="000000"/>
          <w:sz w:val="19"/>
          <w:szCs w:val="19"/>
        </w:rPr>
        <w:t xml:space="preserve">                                               ___________________________________________________</w:t>
      </w:r>
    </w:p>
    <w:p w14:paraId="6B2819EA" w14:textId="77777777" w:rsidR="00941DDD" w:rsidRDefault="00941DDD">
      <w:pPr>
        <w:spacing w:after="0" w:line="240" w:lineRule="auto"/>
        <w:rPr>
          <w:color w:val="000000"/>
          <w:sz w:val="19"/>
          <w:szCs w:val="19"/>
        </w:rPr>
      </w:pPr>
      <w:r>
        <w:rPr>
          <w:color w:val="000000"/>
          <w:sz w:val="19"/>
          <w:szCs w:val="19"/>
        </w:rPr>
        <w:t xml:space="preserve"> zwaną dalej </w:t>
      </w:r>
      <w:r>
        <w:rPr>
          <w:b/>
          <w:bCs/>
          <w:color w:val="000000"/>
          <w:sz w:val="19"/>
          <w:szCs w:val="19"/>
        </w:rPr>
        <w:t xml:space="preserve">Wykonawcą </w:t>
      </w:r>
    </w:p>
    <w:p w14:paraId="7C771F8A" w14:textId="77777777" w:rsidR="00941DDD" w:rsidRDefault="00941DDD">
      <w:pPr>
        <w:spacing w:after="0" w:line="240" w:lineRule="auto"/>
        <w:rPr>
          <w:color w:val="000000"/>
          <w:sz w:val="19"/>
          <w:szCs w:val="19"/>
        </w:rPr>
      </w:pPr>
    </w:p>
    <w:p w14:paraId="0101E2F4" w14:textId="698844EC" w:rsidR="00941DDD" w:rsidRDefault="00941DDD">
      <w:pPr>
        <w:spacing w:after="0" w:line="240" w:lineRule="auto"/>
        <w:rPr>
          <w:color w:val="000000"/>
          <w:sz w:val="19"/>
          <w:szCs w:val="19"/>
        </w:rPr>
      </w:pPr>
      <w:r>
        <w:rPr>
          <w:color w:val="000000"/>
          <w:sz w:val="19"/>
          <w:szCs w:val="19"/>
        </w:rPr>
        <w:t xml:space="preserve"> W wyniku postępowania o udzielenie zamówienia publicznego w trybie przepisów ustawy z dnia 11 września 2019 r. Prawo zamówień publicznych, (tekst jednolity Dz. U. z 2021 r. poz.  1129 ze zm.), zwanej dalej   ustawą, została zawarta umowa o następującej treści: </w:t>
      </w:r>
    </w:p>
    <w:p w14:paraId="406C5AD2" w14:textId="77777777" w:rsidR="00941DDD" w:rsidRDefault="00941DDD">
      <w:pPr>
        <w:spacing w:after="0" w:line="240" w:lineRule="auto"/>
        <w:rPr>
          <w:b/>
          <w:bCs/>
          <w:color w:val="000000"/>
          <w:sz w:val="19"/>
          <w:szCs w:val="19"/>
        </w:rPr>
      </w:pPr>
    </w:p>
    <w:p w14:paraId="17E4FC44" w14:textId="77777777" w:rsidR="00941DDD" w:rsidRDefault="00941DDD">
      <w:pPr>
        <w:spacing w:after="0" w:line="240" w:lineRule="auto"/>
        <w:jc w:val="center"/>
        <w:rPr>
          <w:color w:val="000000"/>
          <w:sz w:val="19"/>
          <w:szCs w:val="19"/>
        </w:rPr>
      </w:pPr>
      <w:r>
        <w:rPr>
          <w:b/>
          <w:bCs/>
          <w:color w:val="000000"/>
          <w:sz w:val="19"/>
          <w:szCs w:val="19"/>
        </w:rPr>
        <w:t>§ 1</w:t>
      </w:r>
    </w:p>
    <w:p w14:paraId="46AE70B4" w14:textId="77777777" w:rsidR="00941DDD" w:rsidRDefault="00941DDD">
      <w:pPr>
        <w:spacing w:after="0" w:line="240" w:lineRule="auto"/>
        <w:jc w:val="center"/>
        <w:rPr>
          <w:color w:val="000000"/>
          <w:sz w:val="19"/>
          <w:szCs w:val="19"/>
        </w:rPr>
      </w:pPr>
      <w:r>
        <w:rPr>
          <w:b/>
          <w:bCs/>
          <w:color w:val="000000"/>
          <w:sz w:val="19"/>
          <w:szCs w:val="19"/>
        </w:rPr>
        <w:t>Przedmiot umowy</w:t>
      </w:r>
    </w:p>
    <w:p w14:paraId="2D26857B" w14:textId="77777777" w:rsidR="00941DDD" w:rsidRPr="00303BDA" w:rsidRDefault="00941DDD" w:rsidP="0005428A">
      <w:pPr>
        <w:spacing w:line="240" w:lineRule="auto"/>
        <w:jc w:val="both"/>
        <w:rPr>
          <w:sz w:val="19"/>
          <w:szCs w:val="19"/>
        </w:rPr>
      </w:pPr>
      <w:r w:rsidRPr="00303BDA">
        <w:rPr>
          <w:sz w:val="19"/>
          <w:szCs w:val="19"/>
        </w:rPr>
        <w:t xml:space="preserve"> 1. Przedmiotem umowy są sukcesywne </w:t>
      </w:r>
      <w:r>
        <w:rPr>
          <w:b/>
          <w:bCs/>
          <w:sz w:val="19"/>
          <w:szCs w:val="19"/>
        </w:rPr>
        <w:t xml:space="preserve">Dostawy wyrobów medycznych jednorazowego użytku ujętych zadaniu nr </w:t>
      </w:r>
      <w:r w:rsidRPr="00303BDA">
        <w:rPr>
          <w:b/>
          <w:bCs/>
          <w:sz w:val="19"/>
          <w:szCs w:val="19"/>
        </w:rPr>
        <w:t xml:space="preserve">__________ </w:t>
      </w:r>
      <w:r w:rsidRPr="00303BDA">
        <w:rPr>
          <w:sz w:val="19"/>
          <w:szCs w:val="19"/>
        </w:rPr>
        <w:t>dla potrzeb Szpitala Powiatowego w Limanowej w ilości, asortymencie i cenach określonych w ofercie Wykonawcy stanowiącej załącznik nr 1 do niniejszej umowy.</w:t>
      </w:r>
    </w:p>
    <w:p w14:paraId="39DB7C3A" w14:textId="77777777" w:rsidR="00941DDD" w:rsidRPr="00303BDA" w:rsidRDefault="00941DDD" w:rsidP="0005428A">
      <w:pPr>
        <w:spacing w:after="53" w:line="240" w:lineRule="auto"/>
        <w:jc w:val="both"/>
        <w:rPr>
          <w:color w:val="000000"/>
          <w:sz w:val="19"/>
          <w:szCs w:val="19"/>
        </w:rPr>
      </w:pPr>
      <w:r w:rsidRPr="00303BDA">
        <w:rPr>
          <w:color w:val="000000"/>
          <w:sz w:val="19"/>
          <w:szCs w:val="19"/>
        </w:rPr>
        <w:t xml:space="preserve">2. Ilość określona w załączniku do niniejszej umowy stanowi wielkość szacunkową i może ulec zwiększeniu w zależności od potrzeb Zamawiającego o </w:t>
      </w:r>
      <w:r>
        <w:rPr>
          <w:color w:val="000000"/>
          <w:sz w:val="19"/>
          <w:szCs w:val="19"/>
        </w:rPr>
        <w:t>40</w:t>
      </w:r>
      <w:r w:rsidRPr="00303BDA">
        <w:rPr>
          <w:color w:val="000000"/>
          <w:sz w:val="19"/>
          <w:szCs w:val="19"/>
        </w:rPr>
        <w:t xml:space="preserve"> % w ramach każdej pozycji z zastrzeżeniem, iż zmiany te nie spowodują przekroczenia wartości określonej w § 1 ust. 3.</w:t>
      </w:r>
    </w:p>
    <w:p w14:paraId="34398DEB" w14:textId="77777777" w:rsidR="00941DDD" w:rsidRDefault="00941DDD" w:rsidP="0005428A">
      <w:pPr>
        <w:spacing w:after="53" w:line="240" w:lineRule="auto"/>
        <w:jc w:val="both"/>
        <w:rPr>
          <w:color w:val="000000"/>
          <w:sz w:val="19"/>
          <w:szCs w:val="19"/>
        </w:rPr>
      </w:pPr>
      <w:r w:rsidRPr="00303BDA">
        <w:rPr>
          <w:color w:val="000000"/>
          <w:sz w:val="19"/>
          <w:szCs w:val="19"/>
        </w:rPr>
        <w:t>3. Wartość niniejszej umowy określa się na: netto: ..................PLN (słownie:..............................................................................), plus należny podatek VAT.</w:t>
      </w:r>
    </w:p>
    <w:p w14:paraId="1F0649D6" w14:textId="77777777" w:rsidR="00941DDD" w:rsidRPr="00303BDA" w:rsidRDefault="00941DDD" w:rsidP="0005428A">
      <w:pPr>
        <w:spacing w:after="53" w:line="240" w:lineRule="auto"/>
        <w:jc w:val="both"/>
        <w:rPr>
          <w:color w:val="000000"/>
          <w:sz w:val="19"/>
          <w:szCs w:val="19"/>
        </w:rPr>
      </w:pPr>
      <w:r w:rsidRPr="00303BDA">
        <w:rPr>
          <w:color w:val="000000"/>
          <w:sz w:val="19"/>
          <w:szCs w:val="19"/>
        </w:rPr>
        <w:t xml:space="preserve">Wartość niniejszej umowy określa się na: </w:t>
      </w:r>
      <w:r>
        <w:rPr>
          <w:color w:val="000000"/>
          <w:sz w:val="19"/>
          <w:szCs w:val="19"/>
        </w:rPr>
        <w:t>brutto</w:t>
      </w:r>
      <w:r w:rsidRPr="00303BDA">
        <w:rPr>
          <w:color w:val="000000"/>
          <w:sz w:val="19"/>
          <w:szCs w:val="19"/>
        </w:rPr>
        <w:t>: ..................PLN</w:t>
      </w:r>
      <w:r>
        <w:rPr>
          <w:color w:val="000000"/>
          <w:sz w:val="19"/>
          <w:szCs w:val="19"/>
        </w:rPr>
        <w:t xml:space="preserve"> </w:t>
      </w:r>
      <w:r w:rsidRPr="00303BDA">
        <w:rPr>
          <w:color w:val="000000"/>
          <w:sz w:val="19"/>
          <w:szCs w:val="19"/>
        </w:rPr>
        <w:t>(słownie:................................................................................),</w:t>
      </w:r>
    </w:p>
    <w:p w14:paraId="4F4B6BEF" w14:textId="77777777" w:rsidR="00941DDD" w:rsidRPr="00303BDA" w:rsidRDefault="00941DDD" w:rsidP="0005428A">
      <w:pPr>
        <w:spacing w:after="53" w:line="240" w:lineRule="auto"/>
        <w:jc w:val="both"/>
        <w:rPr>
          <w:color w:val="000000"/>
          <w:sz w:val="19"/>
          <w:szCs w:val="19"/>
        </w:rPr>
      </w:pPr>
      <w:r w:rsidRPr="00303BDA">
        <w:rPr>
          <w:color w:val="000000"/>
          <w:sz w:val="19"/>
          <w:szCs w:val="19"/>
        </w:rPr>
        <w:t xml:space="preserve">4. Całkowita wartość dostaw w ramach niniejszej umowy stanowi wielkość szacunkową i może ulec zmniejszeniu w zależności od potrzeb Zamawiającego, jednak nie więcej niż o 90 % wartości określonej w § 1 ust. 3. </w:t>
      </w:r>
    </w:p>
    <w:p w14:paraId="1B789DD2" w14:textId="77777777" w:rsidR="00941DDD" w:rsidRPr="00303BDA" w:rsidRDefault="00941DDD" w:rsidP="0005428A">
      <w:pPr>
        <w:spacing w:after="53" w:line="240" w:lineRule="auto"/>
        <w:jc w:val="both"/>
        <w:rPr>
          <w:color w:val="000000"/>
          <w:sz w:val="19"/>
          <w:szCs w:val="19"/>
        </w:rPr>
      </w:pPr>
      <w:r w:rsidRPr="00303BDA">
        <w:rPr>
          <w:color w:val="000000"/>
          <w:sz w:val="19"/>
          <w:szCs w:val="19"/>
        </w:rPr>
        <w:t>5. Strony zobowiązują się do współdziałania w dobrej wierze przy wykonaniu umowy w celu pełnej realizacji dostawy.</w:t>
      </w:r>
    </w:p>
    <w:p w14:paraId="7D4B4DA3" w14:textId="77777777" w:rsidR="00941DDD" w:rsidRPr="00303BDA" w:rsidRDefault="00941DDD" w:rsidP="0005428A">
      <w:pPr>
        <w:spacing w:after="53" w:line="240" w:lineRule="auto"/>
        <w:jc w:val="both"/>
        <w:rPr>
          <w:color w:val="000000"/>
          <w:sz w:val="19"/>
          <w:szCs w:val="19"/>
        </w:rPr>
      </w:pPr>
      <w:r w:rsidRPr="00303BDA">
        <w:rPr>
          <w:color w:val="000000"/>
          <w:sz w:val="19"/>
          <w:szCs w:val="19"/>
        </w:rPr>
        <w:t xml:space="preserve">6. </w:t>
      </w:r>
      <w:r w:rsidRPr="00303BDA">
        <w:rPr>
          <w:sz w:val="19"/>
          <w:szCs w:val="19"/>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sidRPr="00303BDA">
        <w:rPr>
          <w:sz w:val="19"/>
          <w:szCs w:val="19"/>
        </w:rPr>
        <w:t>t.j</w:t>
      </w:r>
      <w:proofErr w:type="spellEnd"/>
      <w:r w:rsidRPr="00303BDA">
        <w:rPr>
          <w:sz w:val="19"/>
          <w:szCs w:val="19"/>
        </w:rPr>
        <w:t>. Dz. U. z 202</w:t>
      </w:r>
      <w:r>
        <w:rPr>
          <w:sz w:val="19"/>
          <w:szCs w:val="19"/>
        </w:rPr>
        <w:t>1</w:t>
      </w:r>
      <w:r w:rsidRPr="00303BDA">
        <w:rPr>
          <w:sz w:val="19"/>
          <w:szCs w:val="19"/>
        </w:rPr>
        <w:t xml:space="preserve"> r. poz. 1</w:t>
      </w:r>
      <w:r>
        <w:rPr>
          <w:sz w:val="19"/>
          <w:szCs w:val="19"/>
        </w:rPr>
        <w:t>565 ze zm</w:t>
      </w:r>
      <w:r w:rsidRPr="00303BDA">
        <w:rPr>
          <w:sz w:val="19"/>
          <w:szCs w:val="19"/>
        </w:rPr>
        <w:t>.) Wykonawca oświadcza, że na każde żądanie Zamawiającego przedstawienia właściwych dokumentów niezwłocznie je prześle.</w:t>
      </w:r>
    </w:p>
    <w:p w14:paraId="4CEE69F0" w14:textId="77777777" w:rsidR="00941DDD" w:rsidRPr="00165CC4" w:rsidRDefault="00941DDD" w:rsidP="00165CC4">
      <w:pPr>
        <w:pStyle w:val="Bezodstpw"/>
        <w:jc w:val="center"/>
        <w:rPr>
          <w:b/>
          <w:bCs/>
          <w:sz w:val="19"/>
          <w:szCs w:val="19"/>
        </w:rPr>
      </w:pPr>
      <w:r w:rsidRPr="00165CC4">
        <w:rPr>
          <w:b/>
          <w:bCs/>
          <w:sz w:val="19"/>
          <w:szCs w:val="19"/>
        </w:rPr>
        <w:t>§ 2</w:t>
      </w:r>
    </w:p>
    <w:p w14:paraId="7163029D" w14:textId="77777777" w:rsidR="00941DDD" w:rsidRPr="00165CC4" w:rsidRDefault="00941DDD" w:rsidP="00165CC4">
      <w:pPr>
        <w:pStyle w:val="Bezodstpw"/>
        <w:jc w:val="center"/>
        <w:rPr>
          <w:b/>
          <w:bCs/>
          <w:sz w:val="19"/>
          <w:szCs w:val="19"/>
        </w:rPr>
      </w:pPr>
      <w:r w:rsidRPr="00165CC4">
        <w:rPr>
          <w:b/>
          <w:bCs/>
          <w:sz w:val="19"/>
          <w:szCs w:val="19"/>
        </w:rPr>
        <w:t>Zasady dostaw</w:t>
      </w:r>
    </w:p>
    <w:p w14:paraId="7E68267C"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Dostawy następować będą sukcesywnie</w:t>
      </w:r>
      <w:r>
        <w:rPr>
          <w:sz w:val="19"/>
          <w:szCs w:val="19"/>
          <w:lang w:eastAsia="ar-SA"/>
        </w:rPr>
        <w:t xml:space="preserve"> </w:t>
      </w:r>
      <w:r>
        <w:rPr>
          <w:sz w:val="20"/>
          <w:szCs w:val="20"/>
        </w:rPr>
        <w:t xml:space="preserve">przez okres </w:t>
      </w:r>
      <w:r>
        <w:rPr>
          <w:b/>
          <w:bCs/>
          <w:sz w:val="20"/>
          <w:szCs w:val="20"/>
        </w:rPr>
        <w:t>24</w:t>
      </w:r>
      <w:r w:rsidRPr="0062315D">
        <w:rPr>
          <w:b/>
          <w:bCs/>
          <w:sz w:val="20"/>
          <w:szCs w:val="20"/>
        </w:rPr>
        <w:t xml:space="preserve"> miesięcy </w:t>
      </w:r>
      <w:r w:rsidRPr="00EB4F9C">
        <w:rPr>
          <w:sz w:val="20"/>
          <w:szCs w:val="20"/>
          <w:lang w:eastAsia="ar-SA"/>
        </w:rPr>
        <w:t>od dnia</w:t>
      </w:r>
      <w:r>
        <w:rPr>
          <w:sz w:val="20"/>
          <w:szCs w:val="20"/>
          <w:lang w:eastAsia="ar-SA"/>
        </w:rPr>
        <w:t xml:space="preserve"> zawarcia umowy</w:t>
      </w:r>
      <w:r w:rsidRPr="00EB4F9C">
        <w:rPr>
          <w:sz w:val="20"/>
          <w:szCs w:val="20"/>
        </w:rPr>
        <w:t xml:space="preserve"> lub do wcześniejszego wyczerpania  wartości zamówienia, w zależności od tego </w:t>
      </w:r>
      <w:r>
        <w:rPr>
          <w:sz w:val="20"/>
          <w:szCs w:val="20"/>
        </w:rPr>
        <w:t>który wariant nastąpi wcześniej</w:t>
      </w:r>
      <w:r w:rsidRPr="00165CC4">
        <w:rPr>
          <w:sz w:val="19"/>
          <w:szCs w:val="19"/>
          <w:lang w:eastAsia="ar-SA"/>
        </w:rPr>
        <w:t>, w ilości i asortyme</w:t>
      </w:r>
      <w:r>
        <w:rPr>
          <w:sz w:val="19"/>
          <w:szCs w:val="19"/>
          <w:lang w:eastAsia="ar-SA"/>
        </w:rPr>
        <w:t xml:space="preserve">ncie, zgodnie z zamówieniami </w:t>
      </w:r>
      <w:r w:rsidRPr="00165CC4">
        <w:rPr>
          <w:sz w:val="19"/>
          <w:szCs w:val="19"/>
          <w:lang w:eastAsia="ar-SA"/>
        </w:rPr>
        <w:t xml:space="preserve">częściowymi Zamawiającego w terminie </w:t>
      </w:r>
      <w:r>
        <w:rPr>
          <w:color w:val="000000"/>
          <w:sz w:val="19"/>
          <w:szCs w:val="19"/>
        </w:rPr>
        <w:t xml:space="preserve">5 dni roboczych </w:t>
      </w:r>
      <w:r w:rsidRPr="00165CC4">
        <w:rPr>
          <w:sz w:val="19"/>
          <w:szCs w:val="19"/>
          <w:lang w:eastAsia="ar-SA"/>
        </w:rPr>
        <w:t>od dnia otrzymania zamówienia, a dostawa „cito” w cią</w:t>
      </w:r>
      <w:r>
        <w:rPr>
          <w:sz w:val="19"/>
          <w:szCs w:val="19"/>
          <w:lang w:eastAsia="ar-SA"/>
        </w:rPr>
        <w:t xml:space="preserve">gu 48 godzin roboczych  </w:t>
      </w:r>
      <w:r w:rsidRPr="00165CC4">
        <w:rPr>
          <w:sz w:val="19"/>
          <w:szCs w:val="19"/>
          <w:lang w:eastAsia="ar-SA"/>
        </w:rPr>
        <w:t>od zgłoszenia zamówienia.</w:t>
      </w:r>
    </w:p>
    <w:p w14:paraId="7C996126"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Numer telefon</w:t>
      </w:r>
      <w:r>
        <w:rPr>
          <w:sz w:val="19"/>
          <w:szCs w:val="19"/>
          <w:lang w:eastAsia="ar-SA"/>
        </w:rPr>
        <w:t>u</w:t>
      </w:r>
      <w:r w:rsidRPr="00165CC4">
        <w:rPr>
          <w:sz w:val="19"/>
          <w:szCs w:val="19"/>
          <w:lang w:eastAsia="ar-SA"/>
        </w:rPr>
        <w:t xml:space="preserve"> do kontaktu ze strony Wykonawcy wyznaczony całodobowo w przypadkach  pilnych zamówień „cito”:……………………………………………………………………..</w:t>
      </w:r>
    </w:p>
    <w:p w14:paraId="2330E39F"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Dostawy towaru w których producent zastrzegł „niskie temperatury”</w:t>
      </w:r>
      <w:r>
        <w:rPr>
          <w:sz w:val="19"/>
          <w:szCs w:val="19"/>
          <w:lang w:eastAsia="ar-SA"/>
        </w:rPr>
        <w:t xml:space="preserve"> m</w:t>
      </w:r>
      <w:r w:rsidRPr="00165CC4">
        <w:rPr>
          <w:sz w:val="19"/>
          <w:szCs w:val="19"/>
          <w:lang w:eastAsia="ar-SA"/>
        </w:rPr>
        <w:t>uszą odbywać się w opakowaniach z czujnikami temperatury odczytywanymi przy dostawach.</w:t>
      </w:r>
    </w:p>
    <w:p w14:paraId="25990522"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Zamówienia będą składane e-mailem, faksem lub pisemnie przez osobę w</w:t>
      </w:r>
      <w:r>
        <w:rPr>
          <w:sz w:val="19"/>
          <w:szCs w:val="19"/>
          <w:lang w:eastAsia="ar-SA"/>
        </w:rPr>
        <w:t>yznaczoną przez   Zamawiającego.</w:t>
      </w:r>
    </w:p>
    <w:p w14:paraId="7A66AFEE"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 xml:space="preserve">Dostawy odbywać się będą na ryzyko i koszt Wykonawcy do </w:t>
      </w:r>
      <w:r>
        <w:rPr>
          <w:sz w:val="19"/>
          <w:szCs w:val="19"/>
          <w:lang w:eastAsia="ar-SA"/>
        </w:rPr>
        <w:t>Magazynu zlokalizowanego</w:t>
      </w:r>
      <w:r w:rsidRPr="00165CC4">
        <w:rPr>
          <w:sz w:val="19"/>
          <w:szCs w:val="19"/>
          <w:lang w:eastAsia="ar-SA"/>
        </w:rPr>
        <w:t xml:space="preserve"> w siedzibie Zamawiającego w dni robocze w godz. </w:t>
      </w:r>
      <w:r>
        <w:rPr>
          <w:sz w:val="19"/>
          <w:szCs w:val="19"/>
          <w:lang w:eastAsia="ar-SA"/>
        </w:rPr>
        <w:t>7</w:t>
      </w:r>
      <w:r w:rsidRPr="00165CC4">
        <w:rPr>
          <w:sz w:val="19"/>
          <w:szCs w:val="19"/>
          <w:lang w:eastAsia="ar-SA"/>
        </w:rPr>
        <w:t>.00 – 14.00.</w:t>
      </w:r>
    </w:p>
    <w:p w14:paraId="507841B5"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 xml:space="preserve">  Odpowiedzialność za dostarczenie przedmiotu zamówienia w terminie i w miejsce wskazane przez Zamawiającego ponosi Wykonawca.</w:t>
      </w:r>
    </w:p>
    <w:p w14:paraId="307DAD86"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6076AF51" w14:textId="77777777" w:rsidR="00941DDD" w:rsidRPr="00165CC4" w:rsidRDefault="00941DDD" w:rsidP="00165CC4">
      <w:pPr>
        <w:numPr>
          <w:ilvl w:val="0"/>
          <w:numId w:val="16"/>
        </w:numPr>
        <w:suppressAutoHyphens/>
        <w:spacing w:after="0" w:line="160" w:lineRule="atLeast"/>
        <w:jc w:val="both"/>
        <w:rPr>
          <w:sz w:val="19"/>
          <w:szCs w:val="19"/>
          <w:lang w:eastAsia="ar-SA"/>
        </w:rPr>
      </w:pPr>
      <w:r w:rsidRPr="00165CC4">
        <w:rPr>
          <w:sz w:val="19"/>
          <w:szCs w:val="19"/>
          <w:lang w:eastAsia="ar-SA"/>
        </w:rPr>
        <w:t>Strony zgodnie postanawiają, że w sprawie bezpośredniej realizacji niniejszej umowy:</w:t>
      </w:r>
    </w:p>
    <w:p w14:paraId="443094C3" w14:textId="77777777" w:rsidR="00941DDD" w:rsidRPr="00165CC4" w:rsidRDefault="00941DDD" w:rsidP="00165CC4">
      <w:pPr>
        <w:suppressAutoHyphens/>
        <w:spacing w:line="160" w:lineRule="atLeast"/>
        <w:ind w:left="360"/>
        <w:jc w:val="both"/>
        <w:rPr>
          <w:sz w:val="19"/>
          <w:szCs w:val="19"/>
          <w:lang w:eastAsia="ar-SA"/>
        </w:rPr>
      </w:pPr>
      <w:r w:rsidRPr="00165CC4">
        <w:rPr>
          <w:sz w:val="19"/>
          <w:szCs w:val="19"/>
          <w:lang w:eastAsia="ar-SA"/>
        </w:rPr>
        <w:lastRenderedPageBreak/>
        <w:t xml:space="preserve">Zamawiający działał będzie osobiście lub przez następujących przedstawicieli: </w:t>
      </w:r>
    </w:p>
    <w:p w14:paraId="16C7CA9E" w14:textId="77777777" w:rsidR="00941DDD" w:rsidRPr="00C563B5" w:rsidRDefault="00941DDD" w:rsidP="00341537">
      <w:pPr>
        <w:suppressAutoHyphens/>
        <w:spacing w:line="160" w:lineRule="atLeast"/>
        <w:ind w:left="360"/>
        <w:jc w:val="both"/>
        <w:rPr>
          <w:b/>
          <w:bCs/>
          <w:sz w:val="19"/>
          <w:szCs w:val="19"/>
          <w:lang w:eastAsia="ar-SA"/>
        </w:rPr>
      </w:pPr>
      <w:r w:rsidRPr="00706250">
        <w:rPr>
          <w:b/>
          <w:bCs/>
          <w:sz w:val="19"/>
          <w:szCs w:val="19"/>
          <w:lang w:eastAsia="ar-SA"/>
        </w:rPr>
        <w:t>Beata Natanek</w:t>
      </w:r>
      <w:r>
        <w:rPr>
          <w:b/>
          <w:bCs/>
          <w:sz w:val="19"/>
          <w:szCs w:val="19"/>
          <w:lang w:eastAsia="ar-SA"/>
        </w:rPr>
        <w:t>,</w:t>
      </w:r>
      <w:r w:rsidRPr="00C563B5">
        <w:rPr>
          <w:b/>
          <w:bCs/>
          <w:sz w:val="19"/>
          <w:szCs w:val="19"/>
          <w:lang w:eastAsia="ar-SA"/>
        </w:rPr>
        <w:t xml:space="preserve"> tel.: </w:t>
      </w:r>
      <w:r w:rsidRPr="00C563B5">
        <w:rPr>
          <w:b/>
          <w:bCs/>
          <w:sz w:val="20"/>
          <w:szCs w:val="20"/>
        </w:rPr>
        <w:t>, tel.: 18 33 01 778, faks: 18 33 07 779</w:t>
      </w:r>
      <w:r w:rsidRPr="00C563B5">
        <w:rPr>
          <w:b/>
          <w:bCs/>
          <w:sz w:val="19"/>
          <w:szCs w:val="19"/>
          <w:lang w:eastAsia="ar-SA"/>
        </w:rPr>
        <w:t xml:space="preserve">, e-mail: </w:t>
      </w:r>
      <w:r>
        <w:rPr>
          <w:b/>
          <w:bCs/>
          <w:sz w:val="19"/>
          <w:szCs w:val="19"/>
          <w:lang w:eastAsia="ar-SA"/>
        </w:rPr>
        <w:t>natanekb</w:t>
      </w:r>
      <w:r w:rsidRPr="00C563B5">
        <w:rPr>
          <w:b/>
          <w:bCs/>
          <w:sz w:val="19"/>
          <w:szCs w:val="19"/>
          <w:lang w:eastAsia="ar-SA"/>
        </w:rPr>
        <w:t>@szpitallimanowa.pl</w:t>
      </w:r>
    </w:p>
    <w:p w14:paraId="09B4D7B5" w14:textId="77777777" w:rsidR="00941DDD" w:rsidRPr="00165CC4" w:rsidRDefault="00941DDD" w:rsidP="00165CC4">
      <w:pPr>
        <w:suppressAutoHyphens/>
        <w:spacing w:line="160" w:lineRule="atLeast"/>
        <w:ind w:left="360"/>
        <w:jc w:val="both"/>
        <w:rPr>
          <w:sz w:val="19"/>
          <w:szCs w:val="19"/>
          <w:lang w:eastAsia="ar-SA"/>
        </w:rPr>
      </w:pPr>
      <w:r w:rsidRPr="00165CC4">
        <w:rPr>
          <w:sz w:val="19"/>
          <w:szCs w:val="19"/>
          <w:lang w:eastAsia="ar-SA"/>
        </w:rPr>
        <w:t xml:space="preserve">Wykonawca działał będzie osobiście lub przez następujących przedstawicieli: </w:t>
      </w:r>
    </w:p>
    <w:p w14:paraId="79C3F917" w14:textId="77777777" w:rsidR="00941DDD" w:rsidRPr="00165CC4" w:rsidRDefault="00941DDD" w:rsidP="00165CC4">
      <w:pPr>
        <w:suppressAutoHyphens/>
        <w:spacing w:line="160" w:lineRule="atLeast"/>
        <w:ind w:left="360"/>
        <w:jc w:val="both"/>
        <w:rPr>
          <w:sz w:val="19"/>
          <w:szCs w:val="19"/>
          <w:lang w:eastAsia="ar-SA"/>
        </w:rPr>
      </w:pPr>
      <w:r w:rsidRPr="00165CC4">
        <w:rPr>
          <w:sz w:val="19"/>
          <w:szCs w:val="19"/>
          <w:lang w:eastAsia="ar-SA"/>
        </w:rPr>
        <w:t>_________________ tel.: _________________. faks: _________________ e-mail: _________________</w:t>
      </w:r>
    </w:p>
    <w:p w14:paraId="6E37EC5A" w14:textId="77777777" w:rsidR="00941DDD" w:rsidRPr="00165CC4" w:rsidRDefault="00941DDD" w:rsidP="00165CC4">
      <w:pPr>
        <w:numPr>
          <w:ilvl w:val="0"/>
          <w:numId w:val="16"/>
        </w:numPr>
        <w:suppressAutoHyphens/>
        <w:spacing w:after="0" w:line="160" w:lineRule="atLeast"/>
        <w:jc w:val="both"/>
        <w:rPr>
          <w:sz w:val="19"/>
          <w:szCs w:val="19"/>
          <w:lang w:eastAsia="ar-SA"/>
        </w:rPr>
      </w:pPr>
      <w:r w:rsidRPr="00165CC4">
        <w:rPr>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7273226B" w14:textId="77777777" w:rsidR="00941DDD" w:rsidRPr="00656A27" w:rsidRDefault="00941DDD" w:rsidP="00656A27">
      <w:pPr>
        <w:pStyle w:val="Bezodstpw"/>
        <w:jc w:val="center"/>
        <w:rPr>
          <w:b/>
          <w:bCs/>
          <w:sz w:val="19"/>
          <w:szCs w:val="19"/>
        </w:rPr>
      </w:pPr>
      <w:r w:rsidRPr="00656A27">
        <w:rPr>
          <w:b/>
          <w:bCs/>
          <w:sz w:val="19"/>
          <w:szCs w:val="19"/>
        </w:rPr>
        <w:t>§ 3</w:t>
      </w:r>
    </w:p>
    <w:p w14:paraId="45FC4819" w14:textId="77777777" w:rsidR="00941DDD" w:rsidRPr="00656A27" w:rsidRDefault="00941DDD" w:rsidP="00656A27">
      <w:pPr>
        <w:pStyle w:val="Bezodstpw"/>
        <w:jc w:val="center"/>
        <w:rPr>
          <w:b/>
          <w:bCs/>
          <w:sz w:val="19"/>
          <w:szCs w:val="19"/>
        </w:rPr>
      </w:pPr>
      <w:r w:rsidRPr="00656A27">
        <w:rPr>
          <w:b/>
          <w:bCs/>
          <w:sz w:val="19"/>
          <w:szCs w:val="19"/>
        </w:rPr>
        <w:t>Warunki dostaw i reklamacji</w:t>
      </w:r>
    </w:p>
    <w:p w14:paraId="7A66D034"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Wykonawca zobowiązuje się do dostarczenia towaru:</w:t>
      </w:r>
    </w:p>
    <w:p w14:paraId="554E5506"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1) posiadającego dokumenty dopuszczające przedmiot zamówienia do użytku w placówkach ochrony zdrowia,</w:t>
      </w:r>
    </w:p>
    <w:p w14:paraId="3920A404"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2) o wysokim standardzie jakościowym.</w:t>
      </w:r>
    </w:p>
    <w:p w14:paraId="34410951" w14:textId="77777777" w:rsidR="00941DDD" w:rsidRPr="00165CC4" w:rsidRDefault="00941DDD" w:rsidP="008D4FD9">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Na każdej partii towaru muszą znajdować się etykiety umożliwiające oznaczenie towaru co do tożsamości.</w:t>
      </w:r>
    </w:p>
    <w:p w14:paraId="3E0F366D"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666BD0">
        <w:rPr>
          <w:b/>
          <w:bCs/>
          <w:sz w:val="19"/>
          <w:szCs w:val="19"/>
          <w:lang w:eastAsia="ar-SA"/>
        </w:rPr>
        <w:t>termin przydatności do użycia (nie krótszy niż 6 m-</w:t>
      </w:r>
      <w:proofErr w:type="spellStart"/>
      <w:r w:rsidRPr="00666BD0">
        <w:rPr>
          <w:b/>
          <w:bCs/>
          <w:sz w:val="19"/>
          <w:szCs w:val="19"/>
          <w:lang w:eastAsia="ar-SA"/>
        </w:rPr>
        <w:t>cy</w:t>
      </w:r>
      <w:proofErr w:type="spellEnd"/>
      <w:r w:rsidRPr="00666BD0">
        <w:rPr>
          <w:b/>
          <w:bCs/>
          <w:sz w:val="19"/>
          <w:szCs w:val="19"/>
          <w:lang w:eastAsia="ar-SA"/>
        </w:rPr>
        <w:t>)</w:t>
      </w:r>
    </w:p>
    <w:p w14:paraId="68A7D0CE"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09026D8B"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3D3126E4"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Zamawiający ma prawo do złożenia reklamacji w przypadku ujawnienia wad ukrytych   towaru.</w:t>
      </w:r>
    </w:p>
    <w:p w14:paraId="21ADD7EA"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Reklamacja będzie składana faksem lub emailem przez osobę upoważnioną przez niego</w:t>
      </w:r>
      <w:r>
        <w:rPr>
          <w:sz w:val="19"/>
          <w:szCs w:val="19"/>
          <w:lang w:eastAsia="ar-SA"/>
        </w:rPr>
        <w:t xml:space="preserve"> w terminie 3 dni roboczych od dnia dostawy.</w:t>
      </w:r>
    </w:p>
    <w:p w14:paraId="2540F2BE"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47AD287B"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Towarem wadliwym jest towar nie spełniający jakichkolwiek</w:t>
      </w:r>
      <w:r>
        <w:rPr>
          <w:sz w:val="19"/>
          <w:szCs w:val="19"/>
          <w:lang w:eastAsia="ar-SA"/>
        </w:rPr>
        <w:t xml:space="preserve"> wymaganych wymogów </w:t>
      </w:r>
      <w:r w:rsidRPr="00165CC4">
        <w:rPr>
          <w:sz w:val="19"/>
          <w:szCs w:val="19"/>
          <w:lang w:eastAsia="ar-SA"/>
        </w:rPr>
        <w:t xml:space="preserve"> oraz mający braki, wady </w:t>
      </w:r>
      <w:r>
        <w:rPr>
          <w:sz w:val="19"/>
          <w:szCs w:val="19"/>
          <w:lang w:eastAsia="ar-SA"/>
        </w:rPr>
        <w:t>lub uszkodzenia</w:t>
      </w:r>
      <w:r w:rsidRPr="00165CC4">
        <w:rPr>
          <w:sz w:val="19"/>
          <w:szCs w:val="19"/>
          <w:lang w:eastAsia="ar-SA"/>
        </w:rPr>
        <w:t>.</w:t>
      </w:r>
    </w:p>
    <w:p w14:paraId="58F6DF22" w14:textId="77777777" w:rsidR="00941DDD"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 xml:space="preserve">Wykonawca zobowiązuje się do wymiany towaru wadliwego na towar bez wad w ciągu </w:t>
      </w:r>
      <w:r>
        <w:rPr>
          <w:sz w:val="19"/>
          <w:szCs w:val="19"/>
          <w:lang w:eastAsia="ar-SA"/>
        </w:rPr>
        <w:t>7</w:t>
      </w:r>
      <w:r w:rsidRPr="00165CC4">
        <w:rPr>
          <w:sz w:val="19"/>
          <w:szCs w:val="19"/>
          <w:lang w:eastAsia="ar-SA"/>
        </w:rPr>
        <w:t xml:space="preserve"> dni od otrzymania informacji o reklamacji Zamawiającego.</w:t>
      </w:r>
    </w:p>
    <w:p w14:paraId="11DAFD23"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Pr>
          <w:sz w:val="19"/>
          <w:szCs w:val="19"/>
          <w:lang w:eastAsia="ar-SA"/>
        </w:rPr>
        <w:t>Wykonawca odpowiada za przedmiot zamówienia w stanie niepełnym lub z wadą obniżającą jego użyteczność.</w:t>
      </w:r>
    </w:p>
    <w:p w14:paraId="192DDCC4" w14:textId="77777777" w:rsidR="00941DDD"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 przypadku dostarczenia towarów nie zamówionych przez Zamawiającego zostaną one zwrócone Wykonawcy na jego koszt.</w:t>
      </w:r>
    </w:p>
    <w:p w14:paraId="0F7B15C3"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Pr>
          <w:sz w:val="19"/>
          <w:szCs w:val="19"/>
          <w:lang w:eastAsia="ar-SA"/>
        </w:rPr>
        <w:t>Jeżeli po złożeniu zamówienia Wykonawca nie będzie mógł zrealizować całości dostawy w terminie poinformuje o tym fakcie pisemnie Zamawiającego z określeniem przyczyny i terminu realizacji braku.</w:t>
      </w:r>
    </w:p>
    <w:p w14:paraId="7FFE830C" w14:textId="77777777" w:rsidR="00941DDD" w:rsidRPr="00666BD0" w:rsidRDefault="00941DDD" w:rsidP="00666BD0">
      <w:pPr>
        <w:pStyle w:val="Bezodstpw"/>
        <w:jc w:val="center"/>
        <w:rPr>
          <w:b/>
          <w:bCs/>
          <w:sz w:val="19"/>
          <w:szCs w:val="19"/>
        </w:rPr>
      </w:pPr>
      <w:r w:rsidRPr="00666BD0">
        <w:rPr>
          <w:b/>
          <w:bCs/>
          <w:sz w:val="19"/>
          <w:szCs w:val="19"/>
        </w:rPr>
        <w:t>§ 4</w:t>
      </w:r>
    </w:p>
    <w:p w14:paraId="61F65FD0" w14:textId="77777777" w:rsidR="00941DDD" w:rsidRPr="00666BD0" w:rsidRDefault="00941DDD" w:rsidP="00666BD0">
      <w:pPr>
        <w:pStyle w:val="Bezodstpw"/>
        <w:jc w:val="center"/>
        <w:rPr>
          <w:b/>
          <w:bCs/>
          <w:sz w:val="19"/>
          <w:szCs w:val="19"/>
        </w:rPr>
      </w:pPr>
      <w:r w:rsidRPr="00666BD0">
        <w:rPr>
          <w:b/>
          <w:bCs/>
          <w:sz w:val="19"/>
          <w:szCs w:val="19"/>
        </w:rPr>
        <w:t>Podstawy rozwiązania umowy</w:t>
      </w:r>
    </w:p>
    <w:p w14:paraId="43C6A387" w14:textId="569A9138" w:rsidR="00941DDD" w:rsidRPr="00165CC4" w:rsidRDefault="00941DDD" w:rsidP="00165CC4">
      <w:pPr>
        <w:numPr>
          <w:ilvl w:val="0"/>
          <w:numId w:val="9"/>
        </w:numPr>
        <w:tabs>
          <w:tab w:val="left" w:pos="360"/>
        </w:tabs>
        <w:suppressAutoHyphens/>
        <w:spacing w:after="0" w:line="160" w:lineRule="atLeast"/>
        <w:jc w:val="both"/>
        <w:rPr>
          <w:sz w:val="19"/>
          <w:szCs w:val="19"/>
          <w:lang w:eastAsia="ar-SA"/>
        </w:rPr>
      </w:pPr>
      <w:r w:rsidRPr="00165CC4">
        <w:rPr>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Pr>
          <w:sz w:val="19"/>
          <w:szCs w:val="19"/>
          <w:lang w:eastAsia="ar-SA"/>
        </w:rPr>
        <w:t xml:space="preserve">. </w:t>
      </w:r>
      <w:r w:rsidRPr="00165CC4">
        <w:rPr>
          <w:sz w:val="19"/>
          <w:szCs w:val="19"/>
          <w:lang w:eastAsia="ar-SA"/>
        </w:rPr>
        <w:t>.</w:t>
      </w:r>
    </w:p>
    <w:p w14:paraId="367C3A46" w14:textId="02C1F680" w:rsidR="00941DDD" w:rsidRPr="00165CC4" w:rsidRDefault="00941DDD" w:rsidP="00165CC4">
      <w:pPr>
        <w:numPr>
          <w:ilvl w:val="0"/>
          <w:numId w:val="9"/>
        </w:numPr>
        <w:tabs>
          <w:tab w:val="left" w:pos="360"/>
        </w:tabs>
        <w:suppressAutoHyphens/>
        <w:spacing w:after="0" w:line="160" w:lineRule="atLeast"/>
        <w:jc w:val="both"/>
        <w:rPr>
          <w:sz w:val="19"/>
          <w:szCs w:val="19"/>
          <w:lang w:eastAsia="ar-SA"/>
        </w:rPr>
      </w:pPr>
      <w:r w:rsidRPr="00165CC4">
        <w:rPr>
          <w:sz w:val="19"/>
          <w:szCs w:val="19"/>
          <w:lang w:eastAsia="ar-SA"/>
        </w:rPr>
        <w:t>Zamawiający zastrzega sobie prawo do natychmiastowego rozwiązania niniejszej umowy, jeżeli Wykonawca nie zrealizuje w terminie 3 kolejnych zamówień złożonych przez Zamawiającego</w:t>
      </w:r>
      <w:r>
        <w:rPr>
          <w:sz w:val="19"/>
          <w:szCs w:val="19"/>
          <w:lang w:eastAsia="ar-SA"/>
        </w:rPr>
        <w:t>.</w:t>
      </w:r>
    </w:p>
    <w:p w14:paraId="56D46D2A" w14:textId="661A4837" w:rsidR="00941DDD" w:rsidRPr="00165CC4" w:rsidRDefault="00941DDD" w:rsidP="00165CC4">
      <w:pPr>
        <w:numPr>
          <w:ilvl w:val="0"/>
          <w:numId w:val="9"/>
        </w:numPr>
        <w:tabs>
          <w:tab w:val="left" w:pos="360"/>
        </w:tabs>
        <w:suppressAutoHyphens/>
        <w:spacing w:after="0" w:line="160" w:lineRule="atLeast"/>
        <w:jc w:val="both"/>
        <w:rPr>
          <w:sz w:val="19"/>
          <w:szCs w:val="19"/>
          <w:lang w:eastAsia="ar-SA"/>
        </w:rPr>
      </w:pPr>
      <w:r w:rsidRPr="00165CC4">
        <w:rPr>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w:t>
      </w:r>
      <w:r>
        <w:rPr>
          <w:sz w:val="19"/>
          <w:szCs w:val="19"/>
          <w:lang w:eastAsia="ar-SA"/>
        </w:rPr>
        <w:t xml:space="preserve">. </w:t>
      </w:r>
    </w:p>
    <w:p w14:paraId="2E6CC704" w14:textId="77777777" w:rsidR="00941DDD" w:rsidRPr="00165CC4" w:rsidRDefault="00941DDD" w:rsidP="00165CC4">
      <w:pPr>
        <w:suppressAutoHyphens/>
        <w:spacing w:line="160" w:lineRule="atLeast"/>
        <w:jc w:val="both"/>
        <w:rPr>
          <w:sz w:val="19"/>
          <w:szCs w:val="19"/>
          <w:lang w:eastAsia="ar-SA"/>
        </w:rPr>
      </w:pPr>
    </w:p>
    <w:p w14:paraId="1E1BA75E"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5</w:t>
      </w:r>
    </w:p>
    <w:p w14:paraId="25F07C7E"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Wynagrodzenie i zasady jego zmiany</w:t>
      </w:r>
    </w:p>
    <w:p w14:paraId="15E4C238" w14:textId="77777777" w:rsidR="00941DDD" w:rsidRPr="00E47E17" w:rsidRDefault="00941DDD" w:rsidP="00165CC4">
      <w:pPr>
        <w:numPr>
          <w:ilvl w:val="0"/>
          <w:numId w:val="10"/>
        </w:numPr>
        <w:tabs>
          <w:tab w:val="left" w:pos="360"/>
        </w:tabs>
        <w:suppressAutoHyphens/>
        <w:spacing w:after="0" w:line="160" w:lineRule="atLeast"/>
        <w:jc w:val="both"/>
        <w:rPr>
          <w:sz w:val="19"/>
          <w:szCs w:val="19"/>
          <w:lang w:eastAsia="ar-SA"/>
        </w:rPr>
      </w:pPr>
      <w:r w:rsidRPr="00E47E17">
        <w:rPr>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03FBAD06" w14:textId="77777777" w:rsidR="00941DDD" w:rsidRPr="00FF45C7" w:rsidRDefault="00941DDD" w:rsidP="00165CC4">
      <w:pPr>
        <w:numPr>
          <w:ilvl w:val="0"/>
          <w:numId w:val="10"/>
        </w:numPr>
        <w:tabs>
          <w:tab w:val="left" w:pos="360"/>
        </w:tabs>
        <w:suppressAutoHyphens/>
        <w:spacing w:after="0" w:line="160" w:lineRule="atLeast"/>
        <w:jc w:val="both"/>
        <w:rPr>
          <w:sz w:val="19"/>
          <w:szCs w:val="19"/>
          <w:lang w:eastAsia="ar-SA"/>
        </w:rPr>
      </w:pPr>
      <w:r w:rsidRPr="00FF45C7">
        <w:rPr>
          <w:sz w:val="19"/>
          <w:szCs w:val="19"/>
          <w:lang w:eastAsia="ar-SA"/>
        </w:rPr>
        <w:lastRenderedPageBreak/>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69296803" w14:textId="77777777" w:rsidR="00941DDD" w:rsidRPr="00D1085B" w:rsidRDefault="00941DDD" w:rsidP="00165CC4">
      <w:pPr>
        <w:numPr>
          <w:ilvl w:val="0"/>
          <w:numId w:val="10"/>
        </w:numPr>
        <w:tabs>
          <w:tab w:val="left" w:pos="360"/>
        </w:tabs>
        <w:suppressAutoHyphens/>
        <w:spacing w:after="0" w:line="160" w:lineRule="atLeast"/>
        <w:jc w:val="both"/>
        <w:rPr>
          <w:sz w:val="19"/>
          <w:szCs w:val="19"/>
          <w:lang w:eastAsia="ar-SA"/>
        </w:rPr>
      </w:pPr>
      <w:r w:rsidRPr="00D1085B">
        <w:rPr>
          <w:sz w:val="19"/>
          <w:szCs w:val="19"/>
          <w:lang w:eastAsia="ar-SA"/>
        </w:rPr>
        <w:t xml:space="preserve">Cena ustalona w dniu zawarcia umowy nie ulegnie zmianie przez okres_______(min. 12 miesięcy)  od dnia zawarcia umowy, z wyłączeniem zmiany stawek podatkowych (ceny netto – bez zmian), które następują z dniem wejścia w życie przepisów wprowadzających zmianę. </w:t>
      </w:r>
    </w:p>
    <w:p w14:paraId="74883B11" w14:textId="77777777" w:rsidR="00941DDD" w:rsidRPr="00FF45C7" w:rsidRDefault="00941DDD" w:rsidP="00165CC4">
      <w:pPr>
        <w:numPr>
          <w:ilvl w:val="0"/>
          <w:numId w:val="10"/>
        </w:numPr>
        <w:tabs>
          <w:tab w:val="left" w:pos="360"/>
        </w:tabs>
        <w:suppressAutoHyphens/>
        <w:spacing w:after="0" w:line="160" w:lineRule="atLeast"/>
        <w:jc w:val="both"/>
        <w:rPr>
          <w:sz w:val="19"/>
          <w:szCs w:val="19"/>
          <w:lang w:eastAsia="ar-SA"/>
        </w:rPr>
      </w:pPr>
      <w:r w:rsidRPr="00FF45C7">
        <w:rPr>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Pr>
          <w:sz w:val="19"/>
          <w:szCs w:val="19"/>
          <w:lang w:eastAsia="ar-SA"/>
        </w:rPr>
        <w:t>do stanu z dnia zawarcia umowy.</w:t>
      </w:r>
      <w:r w:rsidRPr="00FF45C7">
        <w:rPr>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294EDE4F" w14:textId="77777777" w:rsidR="00941DDD" w:rsidRPr="00E47E17" w:rsidRDefault="00941DDD" w:rsidP="00165CC4">
      <w:pPr>
        <w:numPr>
          <w:ilvl w:val="0"/>
          <w:numId w:val="10"/>
        </w:numPr>
        <w:tabs>
          <w:tab w:val="left" w:pos="360"/>
        </w:tabs>
        <w:suppressAutoHyphens/>
        <w:spacing w:after="0" w:line="160" w:lineRule="atLeast"/>
        <w:jc w:val="both"/>
        <w:rPr>
          <w:sz w:val="19"/>
          <w:szCs w:val="19"/>
          <w:lang w:eastAsia="ar-SA"/>
        </w:rPr>
      </w:pPr>
      <w:r w:rsidRPr="00E47E17">
        <w:rPr>
          <w:sz w:val="19"/>
          <w:szCs w:val="19"/>
          <w:lang w:eastAsia="ar-SA"/>
        </w:rPr>
        <w:t>Zmianę cen wprowadza się w drodze aneksu do umowy od pierwszego dnia miesiąca następującego po miesiącu, w którym podpisano aneks.</w:t>
      </w:r>
    </w:p>
    <w:p w14:paraId="51B33C2A" w14:textId="77777777" w:rsidR="00941DDD" w:rsidRPr="00165CC4" w:rsidRDefault="00941DDD" w:rsidP="00165CC4">
      <w:pPr>
        <w:numPr>
          <w:ilvl w:val="0"/>
          <w:numId w:val="10"/>
        </w:numPr>
        <w:tabs>
          <w:tab w:val="left" w:pos="360"/>
        </w:tabs>
        <w:suppressAutoHyphens/>
        <w:spacing w:after="0" w:line="160" w:lineRule="atLeast"/>
        <w:jc w:val="both"/>
        <w:rPr>
          <w:sz w:val="19"/>
          <w:szCs w:val="19"/>
          <w:lang w:eastAsia="ar-SA"/>
        </w:rPr>
      </w:pPr>
      <w:r w:rsidRPr="00165CC4">
        <w:rPr>
          <w:sz w:val="19"/>
          <w:szCs w:val="19"/>
          <w:lang w:eastAsia="ar-SA"/>
        </w:rPr>
        <w:t>Propozycja zmiany cen musi być udokumentowana i zaakceptowana przez Zamawiającego.</w:t>
      </w:r>
    </w:p>
    <w:p w14:paraId="6417EB53" w14:textId="77777777" w:rsidR="00941DDD" w:rsidRPr="00E47E17" w:rsidRDefault="00941DDD" w:rsidP="00165CC4">
      <w:pPr>
        <w:numPr>
          <w:ilvl w:val="0"/>
          <w:numId w:val="10"/>
        </w:numPr>
        <w:tabs>
          <w:tab w:val="left" w:pos="360"/>
        </w:tabs>
        <w:suppressAutoHyphens/>
        <w:spacing w:after="0" w:line="160" w:lineRule="atLeast"/>
        <w:jc w:val="both"/>
        <w:rPr>
          <w:sz w:val="19"/>
          <w:szCs w:val="19"/>
          <w:lang w:eastAsia="ar-SA"/>
        </w:rPr>
      </w:pPr>
      <w:r w:rsidRPr="00E47E17">
        <w:rPr>
          <w:sz w:val="19"/>
          <w:szCs w:val="19"/>
          <w:lang w:eastAsia="ar-SA"/>
        </w:rPr>
        <w:t>Wykonawcy nie przysługuje żadne dodatkowe wynagrodzenie ani odszkodowanie z tytułu zmiany terminu realizacji umowy.</w:t>
      </w:r>
    </w:p>
    <w:p w14:paraId="04ABC7B7" w14:textId="77777777" w:rsidR="00941DDD" w:rsidRPr="00FF45C7" w:rsidRDefault="00941DDD" w:rsidP="00165CC4">
      <w:pPr>
        <w:numPr>
          <w:ilvl w:val="0"/>
          <w:numId w:val="10"/>
        </w:numPr>
        <w:tabs>
          <w:tab w:val="left" w:pos="360"/>
        </w:tabs>
        <w:suppressAutoHyphens/>
        <w:spacing w:after="0" w:line="160" w:lineRule="atLeast"/>
        <w:jc w:val="both"/>
        <w:rPr>
          <w:sz w:val="19"/>
          <w:szCs w:val="19"/>
          <w:lang w:eastAsia="ar-SA"/>
        </w:rPr>
      </w:pPr>
      <w:r w:rsidRPr="00FF45C7">
        <w:rPr>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D1974EC" w14:textId="77777777" w:rsidR="00941DDD" w:rsidRPr="00E47E17" w:rsidRDefault="00941DDD" w:rsidP="00165CC4">
      <w:pPr>
        <w:numPr>
          <w:ilvl w:val="0"/>
          <w:numId w:val="10"/>
        </w:numPr>
        <w:tabs>
          <w:tab w:val="left" w:pos="360"/>
        </w:tabs>
        <w:suppressAutoHyphens/>
        <w:spacing w:after="0" w:line="160" w:lineRule="atLeast"/>
        <w:jc w:val="both"/>
        <w:rPr>
          <w:sz w:val="19"/>
          <w:szCs w:val="19"/>
          <w:lang w:eastAsia="ar-SA"/>
        </w:rPr>
      </w:pPr>
      <w:r w:rsidRPr="00E47E17">
        <w:rPr>
          <w:sz w:val="19"/>
          <w:szCs w:val="19"/>
          <w:lang w:eastAsia="ar-SA"/>
        </w:rPr>
        <w:t>Wykonawca zobowiązany jest do dołączenia faktury do każdej dostawy, chyba, że odrębnym pisemnym uzgodnieniem strony ustalą inny sposób doręczania faktur.</w:t>
      </w:r>
    </w:p>
    <w:p w14:paraId="64A75979" w14:textId="77777777" w:rsidR="00941DDD" w:rsidRPr="00FF45C7" w:rsidRDefault="00941DDD" w:rsidP="00666BD0">
      <w:pPr>
        <w:numPr>
          <w:ilvl w:val="0"/>
          <w:numId w:val="10"/>
        </w:numPr>
        <w:tabs>
          <w:tab w:val="left" w:pos="360"/>
        </w:tabs>
        <w:suppressAutoHyphens/>
        <w:spacing w:after="0" w:line="160" w:lineRule="atLeast"/>
        <w:jc w:val="both"/>
        <w:rPr>
          <w:b/>
          <w:bCs/>
          <w:sz w:val="19"/>
          <w:szCs w:val="19"/>
          <w:lang w:eastAsia="ar-SA"/>
        </w:rPr>
      </w:pPr>
      <w:r w:rsidRPr="00FF45C7">
        <w:rPr>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03206BB3" w14:textId="77777777" w:rsidR="00941DDD" w:rsidRDefault="00941DDD" w:rsidP="00666BD0">
      <w:pPr>
        <w:pStyle w:val="Bezodstpw"/>
        <w:jc w:val="center"/>
        <w:rPr>
          <w:b/>
          <w:bCs/>
          <w:sz w:val="19"/>
          <w:szCs w:val="19"/>
          <w:lang w:eastAsia="ar-SA"/>
        </w:rPr>
      </w:pPr>
    </w:p>
    <w:p w14:paraId="0DD0655B"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6</w:t>
      </w:r>
    </w:p>
    <w:p w14:paraId="0ECD17CD"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Faktury</w:t>
      </w:r>
    </w:p>
    <w:p w14:paraId="6D16BF61" w14:textId="77777777" w:rsidR="00941DDD" w:rsidRPr="00165CC4" w:rsidRDefault="00941DDD" w:rsidP="00165CC4">
      <w:pPr>
        <w:numPr>
          <w:ilvl w:val="0"/>
          <w:numId w:val="11"/>
        </w:numPr>
        <w:tabs>
          <w:tab w:val="left" w:pos="360"/>
        </w:tabs>
        <w:suppressAutoHyphens/>
        <w:spacing w:after="0" w:line="160" w:lineRule="atLeast"/>
        <w:jc w:val="both"/>
        <w:rPr>
          <w:sz w:val="19"/>
          <w:szCs w:val="19"/>
          <w:lang w:eastAsia="ar-SA"/>
        </w:rPr>
      </w:pPr>
      <w:r w:rsidRPr="00165CC4">
        <w:rPr>
          <w:sz w:val="19"/>
          <w:szCs w:val="19"/>
          <w:lang w:eastAsia="ar-SA"/>
        </w:rPr>
        <w:t xml:space="preserve">Strony ustalają, że Wykonawca </w:t>
      </w:r>
      <w:r w:rsidRPr="008D4FD9">
        <w:rPr>
          <w:sz w:val="19"/>
          <w:szCs w:val="19"/>
          <w:lang w:eastAsia="ar-SA"/>
        </w:rPr>
        <w:t xml:space="preserve">będzie wystawiał faktury częściowe </w:t>
      </w:r>
      <w:r w:rsidRPr="008E17EE">
        <w:rPr>
          <w:sz w:val="19"/>
          <w:szCs w:val="19"/>
        </w:rPr>
        <w:t>na kwotę wynikającą ze złożonego zamówienia.</w:t>
      </w:r>
    </w:p>
    <w:p w14:paraId="1CB8D703" w14:textId="77777777" w:rsidR="00941DDD" w:rsidRPr="00806B9B" w:rsidRDefault="00941DDD" w:rsidP="00165CC4">
      <w:pPr>
        <w:numPr>
          <w:ilvl w:val="0"/>
          <w:numId w:val="11"/>
        </w:numPr>
        <w:tabs>
          <w:tab w:val="left" w:pos="360"/>
        </w:tabs>
        <w:suppressAutoHyphens/>
        <w:spacing w:after="0" w:line="160" w:lineRule="atLeast"/>
        <w:jc w:val="both"/>
        <w:rPr>
          <w:sz w:val="19"/>
          <w:szCs w:val="19"/>
          <w:lang w:eastAsia="ar-SA"/>
        </w:rPr>
      </w:pPr>
      <w:r w:rsidRPr="00806B9B">
        <w:rPr>
          <w:sz w:val="19"/>
          <w:szCs w:val="19"/>
          <w:lang w:eastAsia="ar-SA"/>
        </w:rPr>
        <w:t xml:space="preserve">Zamawiający zobowiązuje się zapłacić Wykonawcy wynagrodzenie za należyte wykonanie częściowych dostaw wyłącznie na podstawie faktur wystawianych przez Wykonawcę zgodnie z ust. </w:t>
      </w:r>
      <w:r>
        <w:rPr>
          <w:sz w:val="19"/>
          <w:szCs w:val="19"/>
          <w:lang w:eastAsia="ar-SA"/>
        </w:rPr>
        <w:t>1</w:t>
      </w:r>
      <w:r w:rsidRPr="00806B9B">
        <w:rPr>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7A1D61C8" w14:textId="77777777" w:rsidR="00941DDD" w:rsidRPr="00433F68" w:rsidRDefault="00941DDD" w:rsidP="00165CC4">
      <w:pPr>
        <w:numPr>
          <w:ilvl w:val="0"/>
          <w:numId w:val="11"/>
        </w:numPr>
        <w:tabs>
          <w:tab w:val="left" w:pos="360"/>
        </w:tabs>
        <w:suppressAutoHyphens/>
        <w:spacing w:after="0" w:line="160" w:lineRule="atLeast"/>
        <w:jc w:val="both"/>
        <w:rPr>
          <w:sz w:val="19"/>
          <w:szCs w:val="19"/>
          <w:lang w:eastAsia="ar-SA"/>
        </w:rPr>
      </w:pPr>
      <w:r w:rsidRPr="00433F68">
        <w:rPr>
          <w:sz w:val="19"/>
          <w:szCs w:val="19"/>
          <w:lang w:eastAsia="ar-SA"/>
        </w:rPr>
        <w:t>Faktura będzie zawierać nazwę towaru w języku polskim wraz z kodem zgodnym z załącznikiem do umowy.</w:t>
      </w:r>
    </w:p>
    <w:p w14:paraId="543D31BD" w14:textId="77777777" w:rsidR="00941DDD" w:rsidRPr="00433F68" w:rsidRDefault="00941DDD" w:rsidP="00165CC4">
      <w:pPr>
        <w:numPr>
          <w:ilvl w:val="0"/>
          <w:numId w:val="11"/>
        </w:numPr>
        <w:tabs>
          <w:tab w:val="left" w:pos="360"/>
        </w:tabs>
        <w:suppressAutoHyphens/>
        <w:spacing w:after="0" w:line="160" w:lineRule="atLeast"/>
        <w:jc w:val="both"/>
        <w:rPr>
          <w:sz w:val="19"/>
          <w:szCs w:val="19"/>
          <w:lang w:eastAsia="ar-SA"/>
        </w:rPr>
      </w:pPr>
      <w:r w:rsidRPr="00433F68">
        <w:rPr>
          <w:sz w:val="19"/>
          <w:szCs w:val="19"/>
          <w:lang w:eastAsia="ar-SA"/>
        </w:rPr>
        <w:t xml:space="preserve">Faktury wystawione nieprawidłowo, przedwcześnie, bezpodstawnie, nie rodzą obowiązku zapłaty po stronie Zamawiającego. </w:t>
      </w:r>
    </w:p>
    <w:p w14:paraId="4AA9F1B5" w14:textId="77777777" w:rsidR="00941DDD" w:rsidRPr="00433F68" w:rsidRDefault="00941DDD" w:rsidP="00165CC4">
      <w:pPr>
        <w:numPr>
          <w:ilvl w:val="0"/>
          <w:numId w:val="11"/>
        </w:numPr>
        <w:tabs>
          <w:tab w:val="left" w:pos="360"/>
        </w:tabs>
        <w:suppressAutoHyphens/>
        <w:spacing w:after="0" w:line="160" w:lineRule="atLeast"/>
        <w:jc w:val="both"/>
        <w:rPr>
          <w:sz w:val="19"/>
          <w:szCs w:val="19"/>
          <w:lang w:eastAsia="ar-SA"/>
        </w:rPr>
      </w:pPr>
      <w:r w:rsidRPr="00433F68">
        <w:rPr>
          <w:sz w:val="19"/>
          <w:szCs w:val="19"/>
          <w:lang w:eastAsia="ar-SA"/>
        </w:rPr>
        <w:t>Płatność uważana będzie za zrealizowaną w dniu, w którym bank obciąży konto Zamawiającego</w:t>
      </w:r>
    </w:p>
    <w:p w14:paraId="74AA829E" w14:textId="77777777" w:rsidR="00941DDD" w:rsidRDefault="00941DDD" w:rsidP="00666BD0">
      <w:pPr>
        <w:pStyle w:val="Bezodstpw"/>
        <w:jc w:val="center"/>
        <w:rPr>
          <w:b/>
          <w:bCs/>
          <w:sz w:val="19"/>
          <w:szCs w:val="19"/>
          <w:lang w:eastAsia="ar-SA"/>
        </w:rPr>
      </w:pPr>
    </w:p>
    <w:p w14:paraId="4C61EDBF"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7</w:t>
      </w:r>
    </w:p>
    <w:p w14:paraId="63EA8616"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Kary umowne</w:t>
      </w:r>
    </w:p>
    <w:p w14:paraId="3726E1B2" w14:textId="37F6BA16" w:rsidR="00941DDD" w:rsidRPr="00433F68" w:rsidRDefault="00941DDD" w:rsidP="00165CC4">
      <w:pPr>
        <w:numPr>
          <w:ilvl w:val="0"/>
          <w:numId w:val="12"/>
        </w:numPr>
        <w:tabs>
          <w:tab w:val="left" w:pos="360"/>
        </w:tabs>
        <w:suppressAutoHyphens/>
        <w:spacing w:after="0" w:line="160" w:lineRule="atLeast"/>
        <w:jc w:val="both"/>
        <w:rPr>
          <w:sz w:val="19"/>
          <w:szCs w:val="19"/>
          <w:lang w:eastAsia="ar-SA"/>
        </w:rPr>
      </w:pPr>
      <w:r w:rsidRPr="00433F68">
        <w:rPr>
          <w:sz w:val="19"/>
          <w:szCs w:val="19"/>
          <w:lang w:eastAsia="ar-SA"/>
        </w:rPr>
        <w:t>Wykonawca zapłaci Zamawiającemu kary umowne w przypadku nieterminowych dostaw za każdy dzień zwłoki  ponad termin określony w § 2 ust. 1 umowy</w:t>
      </w:r>
      <w:r>
        <w:rPr>
          <w:sz w:val="19"/>
          <w:szCs w:val="19"/>
          <w:lang w:eastAsia="ar-SA"/>
        </w:rPr>
        <w:t xml:space="preserve"> </w:t>
      </w:r>
      <w:r w:rsidRPr="00433F68">
        <w:rPr>
          <w:sz w:val="19"/>
          <w:szCs w:val="19"/>
          <w:lang w:eastAsia="ar-SA"/>
        </w:rPr>
        <w:t xml:space="preserve">w wysokości </w:t>
      </w:r>
      <w:r>
        <w:rPr>
          <w:sz w:val="19"/>
          <w:szCs w:val="19"/>
          <w:lang w:eastAsia="ar-SA"/>
        </w:rPr>
        <w:t>0, 5</w:t>
      </w:r>
      <w:r w:rsidRPr="00433F68">
        <w:rPr>
          <w:sz w:val="19"/>
          <w:szCs w:val="19"/>
          <w:lang w:eastAsia="ar-SA"/>
        </w:rPr>
        <w:t xml:space="preserve"> % wartości brutto zamówienia za każdy dzień, nie więcej jednak niż </w:t>
      </w:r>
      <w:r>
        <w:rPr>
          <w:sz w:val="19"/>
          <w:szCs w:val="19"/>
          <w:lang w:eastAsia="ar-SA"/>
        </w:rPr>
        <w:t>5</w:t>
      </w:r>
      <w:r w:rsidRPr="00433F68">
        <w:rPr>
          <w:sz w:val="19"/>
          <w:szCs w:val="19"/>
          <w:lang w:eastAsia="ar-SA"/>
        </w:rPr>
        <w:t xml:space="preserve"> % wartości brutto niniejszej umowy</w:t>
      </w:r>
      <w:r>
        <w:rPr>
          <w:sz w:val="19"/>
          <w:szCs w:val="19"/>
          <w:lang w:eastAsia="ar-SA"/>
        </w:rPr>
        <w:t>.</w:t>
      </w:r>
      <w:r w:rsidRPr="00433F68">
        <w:rPr>
          <w:sz w:val="19"/>
          <w:szCs w:val="19"/>
          <w:lang w:eastAsia="ar-SA"/>
        </w:rPr>
        <w:t xml:space="preserve">. </w:t>
      </w:r>
    </w:p>
    <w:p w14:paraId="69AD2C20" w14:textId="0F4DA6D3" w:rsidR="00941DDD" w:rsidRPr="00806B9B" w:rsidRDefault="00941DDD" w:rsidP="008D4FD9">
      <w:pPr>
        <w:numPr>
          <w:ilvl w:val="0"/>
          <w:numId w:val="12"/>
        </w:numPr>
        <w:tabs>
          <w:tab w:val="left" w:pos="360"/>
        </w:tabs>
        <w:suppressAutoHyphens/>
        <w:spacing w:after="0" w:line="160" w:lineRule="atLeast"/>
        <w:jc w:val="both"/>
        <w:rPr>
          <w:sz w:val="19"/>
          <w:szCs w:val="19"/>
          <w:lang w:eastAsia="ar-SA"/>
        </w:rPr>
      </w:pPr>
      <w:r w:rsidRPr="00806B9B">
        <w:rPr>
          <w:sz w:val="19"/>
          <w:szCs w:val="19"/>
          <w:lang w:eastAsia="ar-SA"/>
        </w:rPr>
        <w:t xml:space="preserve">Wykonawca zapłaci Zamawiającemu kary umowne w przypadku nie dokonania wymiany towaru wadliwego na towar bez wad za każdy dzień zwłoki ponad termin określony w § 3 ust. 10 umowy  w wysokości </w:t>
      </w:r>
      <w:r>
        <w:rPr>
          <w:sz w:val="19"/>
          <w:szCs w:val="19"/>
          <w:lang w:eastAsia="ar-SA"/>
        </w:rPr>
        <w:t>0,5</w:t>
      </w:r>
      <w:r w:rsidRPr="00806B9B">
        <w:rPr>
          <w:sz w:val="19"/>
          <w:szCs w:val="19"/>
          <w:lang w:eastAsia="ar-SA"/>
        </w:rPr>
        <w:t xml:space="preserve"> % wartości brutto zamówienia za każdy dzień, nie więcej jednak niż 1 % wartości brutto niniejszej umowy za pojedynczy przypadek opóźnienia. </w:t>
      </w:r>
    </w:p>
    <w:p w14:paraId="3382A5E3" w14:textId="77777777" w:rsidR="00941DDD" w:rsidRPr="00165CC4" w:rsidRDefault="00941DDD">
      <w:pPr>
        <w:numPr>
          <w:ilvl w:val="0"/>
          <w:numId w:val="12"/>
        </w:numPr>
        <w:tabs>
          <w:tab w:val="left" w:pos="360"/>
        </w:tabs>
        <w:suppressAutoHyphens/>
        <w:spacing w:after="0" w:line="160" w:lineRule="atLeast"/>
        <w:jc w:val="both"/>
        <w:rPr>
          <w:sz w:val="19"/>
          <w:szCs w:val="19"/>
          <w:lang w:eastAsia="ar-SA"/>
        </w:rPr>
      </w:pPr>
      <w:r w:rsidRPr="00165CC4">
        <w:rPr>
          <w:sz w:val="19"/>
          <w:szCs w:val="19"/>
          <w:lang w:eastAsia="ar-SA"/>
        </w:rPr>
        <w:t>W przypadku:</w:t>
      </w:r>
    </w:p>
    <w:p w14:paraId="3622BC46"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1) zwłoki w dostawach towaru ponad termin określony w  § 2 ust. 1 umowy lub </w:t>
      </w:r>
    </w:p>
    <w:p w14:paraId="6D9D95DB" w14:textId="77777777" w:rsidR="00941DDD"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2) zwłoki  w wymianie towaru na wolny od wad ponad termin określony w § 3 ust. 10 umowy przekraczającego 2 dni robocze</w:t>
      </w:r>
    </w:p>
    <w:p w14:paraId="518AD6E3" w14:textId="77777777" w:rsidR="00941DDD" w:rsidRDefault="00941DDD" w:rsidP="008E17EE">
      <w:pPr>
        <w:tabs>
          <w:tab w:val="left" w:pos="360"/>
        </w:tabs>
        <w:suppressAutoHyphens/>
        <w:spacing w:after="0" w:line="160" w:lineRule="atLeast"/>
        <w:ind w:left="360"/>
        <w:jc w:val="both"/>
        <w:rPr>
          <w:sz w:val="19"/>
          <w:szCs w:val="19"/>
          <w:lang w:eastAsia="ar-SA"/>
        </w:rPr>
      </w:pPr>
      <w:r>
        <w:rPr>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5662A4B2" w14:textId="77777777" w:rsidR="00941DDD" w:rsidRPr="000D1458" w:rsidRDefault="00941DDD" w:rsidP="000D1458">
      <w:pPr>
        <w:pStyle w:val="Akapitzlist"/>
        <w:numPr>
          <w:ilvl w:val="0"/>
          <w:numId w:val="12"/>
        </w:numPr>
        <w:tabs>
          <w:tab w:val="left" w:pos="360"/>
        </w:tabs>
        <w:suppressAutoHyphens/>
        <w:spacing w:after="0" w:line="160" w:lineRule="atLeast"/>
        <w:jc w:val="both"/>
        <w:rPr>
          <w:rFonts w:cs="Times New Roman"/>
          <w:sz w:val="19"/>
          <w:szCs w:val="19"/>
          <w:lang w:eastAsia="ar-SA"/>
        </w:rPr>
      </w:pPr>
      <w:r>
        <w:rPr>
          <w:sz w:val="19"/>
          <w:szCs w:val="19"/>
          <w:lang w:eastAsia="ar-SA"/>
        </w:rPr>
        <w:t xml:space="preserve">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w:t>
      </w:r>
      <w:r>
        <w:rPr>
          <w:sz w:val="19"/>
          <w:szCs w:val="19"/>
          <w:lang w:eastAsia="ar-SA"/>
        </w:rPr>
        <w:lastRenderedPageBreak/>
        <w:t>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21551F87" w14:textId="77777777" w:rsidR="00941DDD" w:rsidRPr="00B6015C" w:rsidRDefault="00941DDD" w:rsidP="00165CC4">
      <w:pPr>
        <w:numPr>
          <w:ilvl w:val="0"/>
          <w:numId w:val="12"/>
        </w:numPr>
        <w:tabs>
          <w:tab w:val="left" w:pos="360"/>
        </w:tabs>
        <w:suppressAutoHyphens/>
        <w:spacing w:after="0" w:line="160" w:lineRule="atLeast"/>
        <w:jc w:val="both"/>
        <w:rPr>
          <w:sz w:val="19"/>
          <w:szCs w:val="19"/>
          <w:lang w:eastAsia="ar-SA"/>
        </w:rPr>
      </w:pPr>
      <w:r w:rsidRPr="00B6015C">
        <w:rPr>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59A72FDE" w14:textId="77777777" w:rsidR="00941DDD" w:rsidRPr="00433F68" w:rsidRDefault="00941DDD" w:rsidP="00165CC4">
      <w:pPr>
        <w:numPr>
          <w:ilvl w:val="0"/>
          <w:numId w:val="12"/>
        </w:numPr>
        <w:tabs>
          <w:tab w:val="left" w:pos="360"/>
        </w:tabs>
        <w:suppressAutoHyphens/>
        <w:spacing w:after="0" w:line="160" w:lineRule="atLeast"/>
        <w:jc w:val="both"/>
        <w:rPr>
          <w:sz w:val="19"/>
          <w:szCs w:val="19"/>
          <w:lang w:eastAsia="ar-SA"/>
        </w:rPr>
      </w:pPr>
      <w:r w:rsidRPr="00433F68">
        <w:rPr>
          <w:sz w:val="19"/>
          <w:szCs w:val="19"/>
          <w:lang w:eastAsia="ar-SA"/>
        </w:rPr>
        <w:t>Z</w:t>
      </w:r>
      <w:r>
        <w:rPr>
          <w:sz w:val="19"/>
          <w:szCs w:val="19"/>
          <w:lang w:eastAsia="ar-SA"/>
        </w:rPr>
        <w:t>a</w:t>
      </w:r>
      <w:r w:rsidRPr="00433F68">
        <w:rPr>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7DE44FD4" w14:textId="77777777" w:rsidR="00941DDD" w:rsidRPr="00433F68" w:rsidRDefault="00941DDD" w:rsidP="00165CC4">
      <w:pPr>
        <w:numPr>
          <w:ilvl w:val="0"/>
          <w:numId w:val="12"/>
        </w:numPr>
        <w:tabs>
          <w:tab w:val="left" w:pos="360"/>
        </w:tabs>
        <w:suppressAutoHyphens/>
        <w:spacing w:after="0" w:line="160" w:lineRule="atLeast"/>
        <w:jc w:val="both"/>
        <w:rPr>
          <w:sz w:val="19"/>
          <w:szCs w:val="19"/>
          <w:lang w:eastAsia="ar-SA"/>
        </w:rPr>
      </w:pPr>
      <w:r w:rsidRPr="00433F68">
        <w:rPr>
          <w:sz w:val="19"/>
          <w:szCs w:val="19"/>
          <w:lang w:eastAsia="ar-SA"/>
        </w:rPr>
        <w:t>Zamawiający jest uprawniony do dochodzenia odszkodowania przewyższającego zastrzeżone kary umowne na zasadach ogólnych, jeżeli kara umowna nie pokryje szkody.</w:t>
      </w:r>
    </w:p>
    <w:p w14:paraId="3AD785B5" w14:textId="77777777" w:rsidR="00941DDD" w:rsidRPr="00433F68" w:rsidRDefault="00941DDD" w:rsidP="00165CC4">
      <w:pPr>
        <w:numPr>
          <w:ilvl w:val="0"/>
          <w:numId w:val="12"/>
        </w:numPr>
        <w:tabs>
          <w:tab w:val="left" w:pos="360"/>
        </w:tabs>
        <w:suppressAutoHyphens/>
        <w:spacing w:after="0" w:line="160" w:lineRule="atLeast"/>
        <w:jc w:val="both"/>
        <w:rPr>
          <w:sz w:val="19"/>
          <w:szCs w:val="19"/>
          <w:lang w:eastAsia="ar-SA"/>
        </w:rPr>
      </w:pPr>
      <w:r w:rsidRPr="00433F68">
        <w:rPr>
          <w:sz w:val="19"/>
          <w:szCs w:val="19"/>
          <w:lang w:eastAsia="ar-SA"/>
        </w:rPr>
        <w:t xml:space="preserve">Łączna wartość wszystkich kar umownych naliczonych drugiej stronie nie może przekroczyć 20 % wartości zamówienia określonej w § 1 ust. 3. </w:t>
      </w:r>
    </w:p>
    <w:p w14:paraId="793136CF" w14:textId="77777777" w:rsidR="00941DDD" w:rsidRDefault="00941DDD" w:rsidP="00666BD0">
      <w:pPr>
        <w:pStyle w:val="Bezodstpw"/>
        <w:jc w:val="center"/>
        <w:rPr>
          <w:b/>
          <w:bCs/>
          <w:sz w:val="19"/>
          <w:szCs w:val="19"/>
          <w:lang w:eastAsia="ar-SA"/>
        </w:rPr>
      </w:pPr>
    </w:p>
    <w:p w14:paraId="70109D08" w14:textId="77777777" w:rsidR="00941DDD" w:rsidRDefault="00941DDD" w:rsidP="00666BD0">
      <w:pPr>
        <w:pStyle w:val="Bezodstpw"/>
        <w:jc w:val="center"/>
        <w:rPr>
          <w:b/>
          <w:bCs/>
          <w:sz w:val="19"/>
          <w:szCs w:val="19"/>
          <w:lang w:eastAsia="ar-SA"/>
        </w:rPr>
      </w:pPr>
    </w:p>
    <w:p w14:paraId="4865233B"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8</w:t>
      </w:r>
    </w:p>
    <w:p w14:paraId="6B057ADA"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Odstąpienie i zmiana umowy</w:t>
      </w:r>
    </w:p>
    <w:p w14:paraId="4C46F707" w14:textId="77777777" w:rsidR="00941DDD" w:rsidRPr="00165CC4" w:rsidRDefault="00941DDD" w:rsidP="0005428A">
      <w:pPr>
        <w:numPr>
          <w:ilvl w:val="0"/>
          <w:numId w:val="13"/>
        </w:numPr>
        <w:tabs>
          <w:tab w:val="left" w:pos="360"/>
        </w:tabs>
        <w:suppressAutoHyphens/>
        <w:spacing w:after="0" w:line="160" w:lineRule="atLeast"/>
        <w:jc w:val="both"/>
        <w:rPr>
          <w:sz w:val="19"/>
          <w:szCs w:val="19"/>
          <w:lang w:eastAsia="ar-SA"/>
        </w:rPr>
      </w:pPr>
      <w:r w:rsidRPr="00165CC4">
        <w:rPr>
          <w:sz w:val="19"/>
          <w:szCs w:val="19"/>
          <w:lang w:eastAsia="ar-SA"/>
        </w:rPr>
        <w:t>Zamawiający może odstąpić od niniejszej umowy w trybie i na zasadach określonych w art. 456 PZP.</w:t>
      </w:r>
    </w:p>
    <w:p w14:paraId="597FAEDE" w14:textId="77777777" w:rsidR="00941DDD" w:rsidRPr="00165CC4" w:rsidRDefault="00941DDD" w:rsidP="0005428A">
      <w:pPr>
        <w:numPr>
          <w:ilvl w:val="0"/>
          <w:numId w:val="13"/>
        </w:numPr>
        <w:tabs>
          <w:tab w:val="left" w:pos="360"/>
        </w:tabs>
        <w:suppressAutoHyphens/>
        <w:spacing w:after="0" w:line="160" w:lineRule="atLeast"/>
        <w:jc w:val="both"/>
        <w:rPr>
          <w:sz w:val="19"/>
          <w:szCs w:val="19"/>
          <w:lang w:eastAsia="ar-SA"/>
        </w:rPr>
      </w:pPr>
      <w:r w:rsidRPr="00165CC4">
        <w:rPr>
          <w:sz w:val="19"/>
          <w:szCs w:val="19"/>
          <w:lang w:eastAsia="ar-SA"/>
        </w:rPr>
        <w:t xml:space="preserve">Strony mogą zmienić niniejszą umowę o zamówienie publiczne, jeżeli taka możliwość wynika wprost z przepisów prawa. </w:t>
      </w:r>
    </w:p>
    <w:p w14:paraId="126466FF" w14:textId="77777777" w:rsidR="00941DDD" w:rsidRPr="00165CC4" w:rsidRDefault="00941DDD" w:rsidP="0005428A">
      <w:pPr>
        <w:numPr>
          <w:ilvl w:val="0"/>
          <w:numId w:val="13"/>
        </w:numPr>
        <w:tabs>
          <w:tab w:val="left" w:pos="360"/>
        </w:tabs>
        <w:suppressAutoHyphens/>
        <w:spacing w:after="0" w:line="160" w:lineRule="atLeast"/>
        <w:jc w:val="both"/>
        <w:rPr>
          <w:sz w:val="19"/>
          <w:szCs w:val="19"/>
          <w:lang w:eastAsia="ar-SA"/>
        </w:rPr>
      </w:pPr>
      <w:r w:rsidRPr="00165CC4">
        <w:rPr>
          <w:sz w:val="19"/>
          <w:szCs w:val="19"/>
          <w:lang w:eastAsia="ar-SA"/>
        </w:rPr>
        <w:t>Strony  dopuszczają zmianę umowy w przypadku:</w:t>
      </w:r>
    </w:p>
    <w:p w14:paraId="30D01124" w14:textId="77777777" w:rsidR="00941DDD" w:rsidRPr="00165CC4" w:rsidRDefault="00941DDD" w:rsidP="0005428A">
      <w:pPr>
        <w:tabs>
          <w:tab w:val="left" w:pos="360"/>
        </w:tabs>
        <w:suppressAutoHyphens/>
        <w:spacing w:after="0" w:line="160" w:lineRule="atLeast"/>
        <w:ind w:left="720"/>
        <w:jc w:val="both"/>
        <w:rPr>
          <w:sz w:val="19"/>
          <w:szCs w:val="19"/>
          <w:lang w:eastAsia="ar-SA"/>
        </w:rPr>
      </w:pPr>
      <w:r w:rsidRPr="00165CC4">
        <w:rPr>
          <w:sz w:val="19"/>
          <w:szCs w:val="19"/>
          <w:lang w:eastAsia="ar-SA"/>
        </w:rPr>
        <w:t>1) Nie wykorzystania asortymentu będącego przedmiotem umowy, poprzez wydłużenie czasu realizacji umowy o którym mowa w § 11 o okres nie dłuższy niż 12 miesięcy.</w:t>
      </w:r>
    </w:p>
    <w:p w14:paraId="392E5703" w14:textId="77777777" w:rsidR="00941DDD" w:rsidRPr="00165CC4" w:rsidRDefault="00941DDD" w:rsidP="0005428A">
      <w:pPr>
        <w:tabs>
          <w:tab w:val="left" w:pos="360"/>
        </w:tabs>
        <w:suppressAutoHyphens/>
        <w:spacing w:after="0" w:line="160" w:lineRule="atLeast"/>
        <w:ind w:left="720"/>
        <w:jc w:val="both"/>
        <w:rPr>
          <w:sz w:val="19"/>
          <w:szCs w:val="19"/>
          <w:lang w:eastAsia="ar-SA"/>
        </w:rPr>
      </w:pPr>
      <w:r w:rsidRPr="00165CC4">
        <w:rPr>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41CCEC20" w14:textId="77777777" w:rsidR="00941DDD" w:rsidRPr="00165CC4" w:rsidRDefault="00941DDD" w:rsidP="0005428A">
      <w:pPr>
        <w:tabs>
          <w:tab w:val="left" w:pos="360"/>
        </w:tabs>
        <w:suppressAutoHyphens/>
        <w:spacing w:after="0" w:line="160" w:lineRule="atLeast"/>
        <w:ind w:left="360"/>
        <w:jc w:val="both"/>
        <w:rPr>
          <w:sz w:val="19"/>
          <w:szCs w:val="19"/>
          <w:lang w:eastAsia="ar-SA"/>
        </w:rPr>
      </w:pPr>
      <w:r>
        <w:rPr>
          <w:sz w:val="19"/>
          <w:szCs w:val="19"/>
          <w:lang w:eastAsia="ar-SA"/>
        </w:rPr>
        <w:tab/>
      </w:r>
      <w:r w:rsidRPr="00165CC4">
        <w:rPr>
          <w:sz w:val="19"/>
          <w:szCs w:val="19"/>
          <w:lang w:eastAsia="ar-SA"/>
        </w:rPr>
        <w:t>3) Zmiany ustawowej stawki podatku VAT, poprzez zmianę ceny brutto asortymentu będącego przedmiotem umowy</w:t>
      </w:r>
    </w:p>
    <w:p w14:paraId="6D8B5FE3" w14:textId="77777777" w:rsidR="00941DDD" w:rsidRPr="00C853D4" w:rsidRDefault="00941DDD" w:rsidP="0005428A">
      <w:pPr>
        <w:pStyle w:val="Bezodstpw"/>
        <w:ind w:left="284"/>
        <w:jc w:val="both"/>
        <w:rPr>
          <w:sz w:val="19"/>
          <w:szCs w:val="19"/>
          <w:lang w:eastAsia="ar-SA"/>
        </w:rPr>
      </w:pPr>
      <w:r>
        <w:rPr>
          <w:sz w:val="19"/>
          <w:szCs w:val="19"/>
          <w:lang w:eastAsia="ar-SA"/>
        </w:rPr>
        <w:t xml:space="preserve"> </w:t>
      </w:r>
      <w:r>
        <w:rPr>
          <w:sz w:val="19"/>
          <w:szCs w:val="19"/>
          <w:lang w:eastAsia="ar-SA"/>
        </w:rPr>
        <w:tab/>
        <w:t>4</w:t>
      </w:r>
      <w:r w:rsidRPr="00C853D4">
        <w:rPr>
          <w:sz w:val="19"/>
          <w:szCs w:val="19"/>
          <w:lang w:eastAsia="ar-SA"/>
        </w:rPr>
        <w:t>) Jeżeli w czasie realizacji umowy:</w:t>
      </w:r>
    </w:p>
    <w:p w14:paraId="16EA869F" w14:textId="77777777" w:rsidR="00941DDD" w:rsidRPr="00C853D4" w:rsidRDefault="00941DDD"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3E3B3EAE" w14:textId="77777777" w:rsidR="00941DDD" w:rsidRDefault="00941DDD"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Pr>
          <w:sz w:val="19"/>
          <w:szCs w:val="19"/>
          <w:lang w:eastAsia="ar-SA"/>
        </w:rPr>
        <w:t>e</w:t>
      </w:r>
      <w:r w:rsidRPr="00C853D4">
        <w:rPr>
          <w:sz w:val="19"/>
          <w:szCs w:val="19"/>
          <w:lang w:eastAsia="ar-SA"/>
        </w:rPr>
        <w:t xml:space="preserve">. </w:t>
      </w:r>
    </w:p>
    <w:p w14:paraId="01E0668B" w14:textId="77777777" w:rsidR="00941DDD" w:rsidRPr="00C853D4" w:rsidRDefault="00941DDD" w:rsidP="0005428A">
      <w:pPr>
        <w:pStyle w:val="Bezodstpw"/>
        <w:ind w:left="284"/>
        <w:jc w:val="both"/>
        <w:rPr>
          <w:sz w:val="19"/>
          <w:szCs w:val="19"/>
          <w:lang w:eastAsia="ar-SA"/>
        </w:rPr>
      </w:pPr>
      <w:r>
        <w:rPr>
          <w:sz w:val="19"/>
          <w:szCs w:val="19"/>
          <w:lang w:eastAsia="ar-SA"/>
        </w:rPr>
        <w:t xml:space="preserve">- </w:t>
      </w:r>
      <w:r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18CA80FF" w14:textId="77777777" w:rsidR="00941DDD" w:rsidRDefault="00941DDD" w:rsidP="00D1085B">
      <w:pPr>
        <w:pStyle w:val="Bezodstpw"/>
        <w:ind w:left="284"/>
        <w:rPr>
          <w:sz w:val="19"/>
          <w:szCs w:val="19"/>
          <w:lang w:eastAsia="ar-SA"/>
        </w:rPr>
      </w:pPr>
      <w:r>
        <w:rPr>
          <w:sz w:val="19"/>
          <w:szCs w:val="19"/>
          <w:lang w:eastAsia="ar-SA"/>
        </w:rPr>
        <w:t xml:space="preserve"> </w:t>
      </w:r>
    </w:p>
    <w:p w14:paraId="2BC36758" w14:textId="77777777" w:rsidR="00941DDD" w:rsidRPr="00C853D4" w:rsidRDefault="00941DDD" w:rsidP="00D1085B">
      <w:pPr>
        <w:pStyle w:val="Bezodstpw"/>
        <w:ind w:left="284"/>
        <w:rPr>
          <w:sz w:val="19"/>
          <w:szCs w:val="19"/>
          <w:lang w:eastAsia="ar-SA"/>
        </w:rPr>
      </w:pPr>
    </w:p>
    <w:p w14:paraId="02606800"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9</w:t>
      </w:r>
    </w:p>
    <w:p w14:paraId="478270FC"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Waloryzacja w przypadku umów zawartych na okres dłuższy niż 12 miesięcy</w:t>
      </w:r>
    </w:p>
    <w:p w14:paraId="72355B19" w14:textId="77777777" w:rsidR="00941DDD" w:rsidRPr="00165CC4" w:rsidRDefault="00941DDD" w:rsidP="0005428A">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03F4BFFA" w14:textId="77777777" w:rsidR="00941DDD" w:rsidRPr="00165CC4" w:rsidRDefault="00941DDD" w:rsidP="0005428A">
      <w:pPr>
        <w:tabs>
          <w:tab w:val="left" w:pos="360"/>
        </w:tabs>
        <w:suppressAutoHyphens/>
        <w:spacing w:after="0" w:line="160" w:lineRule="atLeast"/>
        <w:ind w:left="360"/>
        <w:jc w:val="both"/>
        <w:rPr>
          <w:sz w:val="19"/>
          <w:szCs w:val="19"/>
          <w:lang w:eastAsia="ar-SA"/>
        </w:rPr>
      </w:pPr>
      <w:r w:rsidRPr="00165CC4">
        <w:rPr>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5F7590E4" w14:textId="77777777" w:rsidR="00941DDD" w:rsidRPr="00165CC4" w:rsidRDefault="00941DDD" w:rsidP="0005428A">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2) zmiana zasad podlegania ubezpieczeniom społecznym lub ubezpieczeniu zdrowotnemu lub wysokości stawki składki na ubezpieczenie społeczne lub zdrowotne, </w:t>
      </w:r>
    </w:p>
    <w:p w14:paraId="3C446813" w14:textId="77777777" w:rsidR="00941DDD" w:rsidRPr="00165CC4" w:rsidRDefault="00941DDD" w:rsidP="0005428A">
      <w:pPr>
        <w:tabs>
          <w:tab w:val="left" w:pos="360"/>
        </w:tabs>
        <w:suppressAutoHyphens/>
        <w:spacing w:after="0" w:line="160" w:lineRule="atLeast"/>
        <w:ind w:left="360"/>
        <w:jc w:val="both"/>
        <w:rPr>
          <w:sz w:val="19"/>
          <w:szCs w:val="19"/>
          <w:lang w:eastAsia="ar-SA"/>
        </w:rPr>
      </w:pPr>
      <w:r w:rsidRPr="00165CC4">
        <w:rPr>
          <w:sz w:val="19"/>
          <w:szCs w:val="19"/>
          <w:lang w:eastAsia="ar-SA"/>
        </w:rPr>
        <w:t>3) zmiana zasad gromadzenia i wysokości wpłat do pracowniczych planów kapitałowych, o których mowa w ustawie z dnia 4 października 2018 r. o pracowniczych planach kapitałowych</w:t>
      </w:r>
      <w:r>
        <w:rPr>
          <w:sz w:val="19"/>
          <w:szCs w:val="19"/>
          <w:lang w:eastAsia="ar-SA"/>
        </w:rPr>
        <w:t xml:space="preserve"> </w:t>
      </w:r>
      <w:r w:rsidRPr="00165CC4">
        <w:rPr>
          <w:sz w:val="19"/>
          <w:szCs w:val="19"/>
          <w:lang w:eastAsia="ar-SA"/>
        </w:rPr>
        <w:t>-</w:t>
      </w:r>
      <w:r>
        <w:rPr>
          <w:sz w:val="19"/>
          <w:szCs w:val="19"/>
          <w:lang w:eastAsia="ar-SA"/>
        </w:rPr>
        <w:t xml:space="preserve"> </w:t>
      </w:r>
      <w:r w:rsidRPr="00165CC4">
        <w:rPr>
          <w:sz w:val="19"/>
          <w:szCs w:val="19"/>
          <w:lang w:eastAsia="ar-SA"/>
        </w:rPr>
        <w:t xml:space="preserve">a zmiany te będą miały wpływ na koszty wykonania zamówienia przez Wykonawcę. </w:t>
      </w:r>
    </w:p>
    <w:p w14:paraId="2759744D" w14:textId="77777777" w:rsidR="00941DDD" w:rsidRPr="00165CC4" w:rsidRDefault="00941DDD" w:rsidP="0005428A">
      <w:pPr>
        <w:pStyle w:val="Akapitzlist"/>
        <w:numPr>
          <w:ilvl w:val="0"/>
          <w:numId w:val="14"/>
        </w:numPr>
        <w:spacing w:after="53" w:line="240" w:lineRule="auto"/>
        <w:jc w:val="both"/>
        <w:rPr>
          <w:color w:val="000000"/>
          <w:sz w:val="19"/>
          <w:szCs w:val="19"/>
        </w:rPr>
      </w:pPr>
      <w:r w:rsidRPr="00165CC4">
        <w:rPr>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2DCF67D2" w14:textId="77777777" w:rsidR="00941DDD" w:rsidRPr="00165CC4" w:rsidRDefault="00941DDD" w:rsidP="0005428A">
      <w:pPr>
        <w:pStyle w:val="Akapitzlist"/>
        <w:ind w:left="360"/>
        <w:jc w:val="both"/>
        <w:rPr>
          <w:color w:val="000000"/>
          <w:sz w:val="19"/>
          <w:szCs w:val="19"/>
        </w:rPr>
      </w:pPr>
      <w:r w:rsidRPr="00165CC4">
        <w:rPr>
          <w:color w:val="000000"/>
          <w:sz w:val="19"/>
          <w:szCs w:val="19"/>
        </w:rPr>
        <w:t>a) szczegółową kalkulację proponowanej zmienionej wysokości wynagrodzenia Wykonawcy oraz wykazanie adekwatności propozycji do zmiany wysokości kosztów wykonania umowy przez Wykonawcę,</w:t>
      </w:r>
    </w:p>
    <w:p w14:paraId="08CE9F76" w14:textId="77777777" w:rsidR="00941DDD" w:rsidRPr="00165CC4" w:rsidRDefault="00941DDD" w:rsidP="0005428A">
      <w:pPr>
        <w:pStyle w:val="Akapitzlist"/>
        <w:ind w:left="360"/>
        <w:jc w:val="both"/>
        <w:rPr>
          <w:color w:val="000000"/>
          <w:sz w:val="19"/>
          <w:szCs w:val="19"/>
        </w:rPr>
      </w:pPr>
      <w:r w:rsidRPr="00165CC4">
        <w:rPr>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79C81FDF" w14:textId="77777777" w:rsidR="00941DDD" w:rsidRPr="00165CC4" w:rsidRDefault="00941DDD" w:rsidP="0005428A">
      <w:pPr>
        <w:pStyle w:val="Akapitzlist"/>
        <w:numPr>
          <w:ilvl w:val="0"/>
          <w:numId w:val="14"/>
        </w:numPr>
        <w:spacing w:after="55" w:line="240" w:lineRule="auto"/>
        <w:jc w:val="both"/>
        <w:rPr>
          <w:color w:val="000000"/>
          <w:sz w:val="19"/>
          <w:szCs w:val="19"/>
        </w:rPr>
      </w:pPr>
      <w:r w:rsidRPr="00165CC4">
        <w:rPr>
          <w:color w:val="000000"/>
          <w:sz w:val="19"/>
          <w:szCs w:val="19"/>
        </w:rPr>
        <w:lastRenderedPageBreak/>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0D7B9C16" w14:textId="77777777" w:rsidR="00941DDD" w:rsidRPr="00165CC4" w:rsidRDefault="00941DDD" w:rsidP="0005428A">
      <w:pPr>
        <w:pStyle w:val="Akapitzlist"/>
        <w:numPr>
          <w:ilvl w:val="0"/>
          <w:numId w:val="14"/>
        </w:numPr>
        <w:spacing w:after="55" w:line="240" w:lineRule="auto"/>
        <w:jc w:val="both"/>
        <w:rPr>
          <w:color w:val="000000"/>
          <w:sz w:val="19"/>
          <w:szCs w:val="19"/>
        </w:rPr>
      </w:pPr>
      <w:r w:rsidRPr="00165CC4">
        <w:rPr>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5A1FA506" w14:textId="77777777" w:rsidR="00941DDD" w:rsidRPr="00165CC4" w:rsidRDefault="00941DDD" w:rsidP="0005428A">
      <w:pPr>
        <w:pStyle w:val="Akapitzlist"/>
        <w:numPr>
          <w:ilvl w:val="0"/>
          <w:numId w:val="14"/>
        </w:numPr>
        <w:spacing w:after="55" w:line="240" w:lineRule="auto"/>
        <w:jc w:val="both"/>
        <w:rPr>
          <w:color w:val="000000"/>
          <w:sz w:val="19"/>
          <w:szCs w:val="19"/>
        </w:rPr>
      </w:pPr>
      <w:r w:rsidRPr="00165CC4">
        <w:rPr>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0B0AB764" w14:textId="77777777" w:rsidR="00941DDD" w:rsidRDefault="00941DDD" w:rsidP="0005428A">
      <w:pPr>
        <w:pStyle w:val="Akapitzlist"/>
        <w:numPr>
          <w:ilvl w:val="0"/>
          <w:numId w:val="14"/>
        </w:numPr>
        <w:spacing w:after="53" w:line="240" w:lineRule="auto"/>
        <w:jc w:val="both"/>
        <w:rPr>
          <w:rFonts w:cs="Times New Roman"/>
          <w:color w:val="000000"/>
          <w:sz w:val="19"/>
          <w:szCs w:val="19"/>
        </w:rPr>
      </w:pPr>
      <w:r w:rsidRPr="00165CC4">
        <w:rPr>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352A337F" w14:textId="77777777" w:rsidR="00941DDD" w:rsidRDefault="00941DDD" w:rsidP="0005428A">
      <w:pPr>
        <w:pStyle w:val="Akapitzlist"/>
        <w:spacing w:after="53" w:line="240" w:lineRule="auto"/>
        <w:ind w:left="360"/>
        <w:jc w:val="both"/>
        <w:rPr>
          <w:rFonts w:cs="Times New Roman"/>
          <w:color w:val="000000"/>
          <w:sz w:val="19"/>
          <w:szCs w:val="19"/>
        </w:rPr>
      </w:pPr>
      <w:r w:rsidRPr="00165CC4">
        <w:rPr>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2F066382" w14:textId="77777777" w:rsidR="00941DDD" w:rsidRPr="00165CC4" w:rsidRDefault="00941DDD" w:rsidP="0005428A">
      <w:pPr>
        <w:pStyle w:val="Akapitzlist"/>
        <w:spacing w:after="53" w:line="240" w:lineRule="auto"/>
        <w:ind w:left="360"/>
        <w:jc w:val="both"/>
        <w:rPr>
          <w:color w:val="000000"/>
          <w:sz w:val="19"/>
          <w:szCs w:val="19"/>
        </w:rPr>
      </w:pPr>
      <w:r w:rsidRPr="00165CC4">
        <w:rPr>
          <w:color w:val="000000"/>
          <w:sz w:val="19"/>
          <w:szCs w:val="19"/>
        </w:rPr>
        <w:t>z tym, że Wykonawca jest zobowiązany w każdym przypadku do zajęcia pisemnego stanowiska w terminie 30dni od dnia otrzymania wniosku od Zamawiającego.</w:t>
      </w:r>
    </w:p>
    <w:p w14:paraId="232439EF" w14:textId="77777777" w:rsidR="00941DDD" w:rsidRPr="00165CC4" w:rsidRDefault="00941DDD" w:rsidP="0005428A">
      <w:pPr>
        <w:pStyle w:val="Akapitzlist"/>
        <w:numPr>
          <w:ilvl w:val="0"/>
          <w:numId w:val="14"/>
        </w:numPr>
        <w:spacing w:after="53" w:line="240" w:lineRule="auto"/>
        <w:jc w:val="both"/>
        <w:rPr>
          <w:color w:val="000000"/>
          <w:sz w:val="19"/>
          <w:szCs w:val="19"/>
        </w:rPr>
      </w:pPr>
      <w:r w:rsidRPr="00165CC4">
        <w:rPr>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3FCF5925"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10</w:t>
      </w:r>
    </w:p>
    <w:p w14:paraId="109BB9AF"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Zastrzeżona forma zmiany umowy</w:t>
      </w:r>
    </w:p>
    <w:p w14:paraId="412F2EDD" w14:textId="77777777" w:rsidR="00941DDD" w:rsidRPr="00165CC4" w:rsidRDefault="00941DDD" w:rsidP="0005428A">
      <w:pPr>
        <w:pStyle w:val="Akapitzlist"/>
        <w:numPr>
          <w:ilvl w:val="0"/>
          <w:numId w:val="15"/>
        </w:numPr>
        <w:spacing w:after="53" w:line="240" w:lineRule="auto"/>
        <w:jc w:val="both"/>
        <w:rPr>
          <w:color w:val="000000"/>
          <w:sz w:val="19"/>
          <w:szCs w:val="19"/>
        </w:rPr>
      </w:pPr>
      <w:r w:rsidRPr="00165CC4">
        <w:rPr>
          <w:color w:val="000000"/>
          <w:sz w:val="19"/>
          <w:szCs w:val="19"/>
        </w:rPr>
        <w:t xml:space="preserve">Zmiana umowy wymaga formy pisemnej pod rygorem nieważności. </w:t>
      </w:r>
    </w:p>
    <w:p w14:paraId="4A25A848" w14:textId="77777777" w:rsidR="00941DDD" w:rsidRPr="00165CC4" w:rsidRDefault="00941DDD" w:rsidP="0005428A">
      <w:pPr>
        <w:pStyle w:val="Akapitzlist"/>
        <w:numPr>
          <w:ilvl w:val="0"/>
          <w:numId w:val="15"/>
        </w:numPr>
        <w:spacing w:after="53" w:line="240" w:lineRule="auto"/>
        <w:jc w:val="both"/>
        <w:rPr>
          <w:color w:val="000000"/>
          <w:sz w:val="19"/>
          <w:szCs w:val="19"/>
        </w:rPr>
      </w:pPr>
      <w:r w:rsidRPr="00165CC4">
        <w:rPr>
          <w:color w:val="000000"/>
          <w:sz w:val="19"/>
          <w:szCs w:val="19"/>
        </w:rPr>
        <w:t xml:space="preserve">Stwierdzenie  wystąpienia jednej z przesłanek do zawarcia aneksu do umowy nie stanowi bezwzględnego zobowiązania Zamawiającego do zawarcia takiego aneksu. </w:t>
      </w:r>
    </w:p>
    <w:p w14:paraId="21B59D63"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11</w:t>
      </w:r>
    </w:p>
    <w:p w14:paraId="4F63A087"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Siła wyższa</w:t>
      </w:r>
    </w:p>
    <w:p w14:paraId="3C123269" w14:textId="77777777" w:rsidR="00941DDD" w:rsidRPr="00165CC4" w:rsidRDefault="00941DDD" w:rsidP="00165CC4">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2124B80B"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1) wojny (wypowiedziane lub nie) oraz inne działania zbrojne, inwazje, mobilizacje, rekwizycje lub embarga; </w:t>
      </w:r>
    </w:p>
    <w:p w14:paraId="18B545EE"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2) terroryzm, rebelia, rewolucja, powstanie, przewrót wojskowy lub cywilny lub wojna domowa; </w:t>
      </w:r>
    </w:p>
    <w:p w14:paraId="7D487D52"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60FCA607"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4) klęski żywiołowe, takie jak trzęsienie ziemi, powódź, pożar lub inne, ogłoszone zgodnie z przepisami obowiązującymi w kraju wystąpienia klęski żywiołowej. </w:t>
      </w:r>
    </w:p>
    <w:p w14:paraId="577A4278" w14:textId="77777777" w:rsidR="00941DDD" w:rsidRPr="00165CC4" w:rsidRDefault="00941DDD" w:rsidP="00B24036">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0854CCF7" w14:textId="77777777" w:rsidR="00941DDD" w:rsidRDefault="00941DDD" w:rsidP="00165CC4">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 xml:space="preserve">W przypadku wystąpienia siły wyższej lub jej następstw uniemożliwiających kontynuację wykonywania dostaw zgodnie </w:t>
      </w:r>
    </w:p>
    <w:p w14:paraId="3847CB44" w14:textId="77777777" w:rsidR="00941DDD" w:rsidRPr="00165CC4" w:rsidRDefault="00941DDD" w:rsidP="00B6015C">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z umową, strony spotkają się w celu uzgodnienia wzajemnych działań minimalizujących negatywne skutki wystąpienia siły wyższej. </w:t>
      </w:r>
    </w:p>
    <w:p w14:paraId="354DB7A3" w14:textId="77777777" w:rsidR="00941DDD" w:rsidRPr="00165CC4" w:rsidRDefault="00941DDD" w:rsidP="00165CC4">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018AAA15"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12</w:t>
      </w:r>
    </w:p>
    <w:p w14:paraId="3FAB8E24"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Postanowienia końcowe</w:t>
      </w:r>
    </w:p>
    <w:p w14:paraId="3378E2DB" w14:textId="77777777" w:rsidR="00941DDD" w:rsidRPr="00165CC4" w:rsidRDefault="00941DDD" w:rsidP="00165CC4">
      <w:pPr>
        <w:numPr>
          <w:ilvl w:val="0"/>
          <w:numId w:val="17"/>
        </w:numPr>
        <w:tabs>
          <w:tab w:val="left" w:pos="360"/>
        </w:tabs>
        <w:suppressAutoHyphens/>
        <w:spacing w:after="0" w:line="160" w:lineRule="atLeast"/>
        <w:jc w:val="both"/>
        <w:rPr>
          <w:sz w:val="19"/>
          <w:szCs w:val="19"/>
          <w:lang w:eastAsia="ar-SA"/>
        </w:rPr>
      </w:pPr>
      <w:r w:rsidRPr="00165CC4">
        <w:rPr>
          <w:sz w:val="19"/>
          <w:szCs w:val="19"/>
          <w:lang w:eastAsia="ar-SA"/>
        </w:rPr>
        <w:t>W kwestiach nie uregulowanych niniejszą umową mają zastosowanie przepisy Kodeksu Cywilnego oraz „PZP”.</w:t>
      </w:r>
    </w:p>
    <w:p w14:paraId="3FA3C074" w14:textId="77777777" w:rsidR="00941DDD" w:rsidRPr="00165CC4" w:rsidRDefault="00941DDD" w:rsidP="00165CC4">
      <w:pPr>
        <w:numPr>
          <w:ilvl w:val="0"/>
          <w:numId w:val="17"/>
        </w:numPr>
        <w:tabs>
          <w:tab w:val="left" w:pos="360"/>
        </w:tabs>
        <w:suppressAutoHyphens/>
        <w:spacing w:after="0" w:line="160" w:lineRule="atLeast"/>
        <w:jc w:val="both"/>
        <w:rPr>
          <w:sz w:val="19"/>
          <w:szCs w:val="19"/>
          <w:lang w:eastAsia="ar-SA"/>
        </w:rPr>
      </w:pPr>
      <w:r w:rsidRPr="00165CC4">
        <w:rPr>
          <w:sz w:val="19"/>
          <w:szCs w:val="19"/>
          <w:lang w:eastAsia="ar-SA"/>
        </w:rPr>
        <w:t>Wszelkie sprawy sporne wynikające z realizacji niniejszej umowy rozstrzygać będzie Sąd właściwy dla siedziby Zamawiającego.</w:t>
      </w:r>
    </w:p>
    <w:p w14:paraId="081AF444" w14:textId="77777777" w:rsidR="00941DDD" w:rsidRPr="00303BDA" w:rsidRDefault="00941DDD" w:rsidP="00303BDA">
      <w:pPr>
        <w:pStyle w:val="Bezodstpw"/>
        <w:jc w:val="center"/>
        <w:rPr>
          <w:b/>
          <w:bCs/>
          <w:sz w:val="19"/>
          <w:szCs w:val="19"/>
          <w:lang w:eastAsia="ar-SA"/>
        </w:rPr>
      </w:pPr>
      <w:r w:rsidRPr="00303BDA">
        <w:rPr>
          <w:b/>
          <w:bCs/>
          <w:sz w:val="19"/>
          <w:szCs w:val="19"/>
          <w:lang w:eastAsia="ar-SA"/>
        </w:rPr>
        <w:t>§ 13</w:t>
      </w:r>
    </w:p>
    <w:p w14:paraId="0D198B2E" w14:textId="77777777" w:rsidR="00941DDD" w:rsidRPr="00303BDA" w:rsidRDefault="00941DDD" w:rsidP="00303BDA">
      <w:pPr>
        <w:pStyle w:val="Bezodstpw"/>
        <w:jc w:val="center"/>
        <w:rPr>
          <w:b/>
          <w:bCs/>
          <w:sz w:val="19"/>
          <w:szCs w:val="19"/>
        </w:rPr>
      </w:pPr>
      <w:r w:rsidRPr="00303BDA">
        <w:rPr>
          <w:b/>
          <w:bCs/>
          <w:sz w:val="19"/>
          <w:szCs w:val="19"/>
        </w:rPr>
        <w:t>Obowiązek informacyjny w zakresie danych osobowych</w:t>
      </w:r>
    </w:p>
    <w:p w14:paraId="27FD1936" w14:textId="77777777" w:rsidR="00941DDD" w:rsidRPr="00165CC4" w:rsidRDefault="00941DDD" w:rsidP="00165CC4">
      <w:pPr>
        <w:numPr>
          <w:ilvl w:val="0"/>
          <w:numId w:val="7"/>
        </w:numPr>
        <w:spacing w:after="120" w:line="259" w:lineRule="auto"/>
        <w:ind w:left="284"/>
        <w:jc w:val="both"/>
        <w:rPr>
          <w:color w:val="2E74B5"/>
          <w:sz w:val="19"/>
          <w:szCs w:val="19"/>
        </w:rPr>
      </w:pPr>
      <w:r w:rsidRPr="00165CC4">
        <w:rPr>
          <w:sz w:val="19"/>
          <w:szCs w:val="19"/>
        </w:rPr>
        <w:t xml:space="preserve">Administratorem danych osobowych Wykonawcy jest Szpital Powiatowy w Limanowej Imienia Miłosierdzia Bożego, 34 – 600 Limanowa, ul Piłsudskiego 61. </w:t>
      </w:r>
    </w:p>
    <w:p w14:paraId="33BCFA9E" w14:textId="77777777" w:rsidR="00941DDD" w:rsidRPr="00165CC4" w:rsidRDefault="00941DDD" w:rsidP="00165CC4">
      <w:pPr>
        <w:numPr>
          <w:ilvl w:val="0"/>
          <w:numId w:val="7"/>
        </w:numPr>
        <w:spacing w:after="120" w:line="259" w:lineRule="auto"/>
        <w:ind w:left="284"/>
        <w:jc w:val="both"/>
        <w:rPr>
          <w:color w:val="2E74B5"/>
          <w:sz w:val="19"/>
          <w:szCs w:val="19"/>
        </w:rPr>
      </w:pPr>
      <w:r w:rsidRPr="00165CC4">
        <w:rPr>
          <w:sz w:val="19"/>
          <w:szCs w:val="19"/>
        </w:rPr>
        <w:t xml:space="preserve">Szpital Powiatowy w Limanowej Imienia Miłosierdzia Bożego powołał Inspektora Ochrony Danych. Dane kontaktowe Inspektora Ochrony Danych: </w:t>
      </w:r>
      <w:r w:rsidRPr="00C563B5">
        <w:rPr>
          <w:sz w:val="19"/>
          <w:szCs w:val="19"/>
        </w:rPr>
        <w:t>tel.: +48 734 127 533</w:t>
      </w:r>
    </w:p>
    <w:p w14:paraId="73E75C9B" w14:textId="77777777" w:rsidR="00941DDD" w:rsidRPr="00165CC4" w:rsidRDefault="00941DDD" w:rsidP="00165CC4">
      <w:pPr>
        <w:numPr>
          <w:ilvl w:val="0"/>
          <w:numId w:val="7"/>
        </w:numPr>
        <w:spacing w:after="120" w:line="259" w:lineRule="auto"/>
        <w:ind w:left="284"/>
        <w:jc w:val="both"/>
        <w:rPr>
          <w:sz w:val="19"/>
          <w:szCs w:val="19"/>
        </w:rPr>
      </w:pPr>
      <w:r w:rsidRPr="00165CC4">
        <w:rPr>
          <w:sz w:val="19"/>
          <w:szCs w:val="19"/>
        </w:rPr>
        <w:t>Dane osobowe Wykonawcy są przetwarzane (w tym są zbierane) przez Szpital wyłącznie w celu:</w:t>
      </w:r>
    </w:p>
    <w:p w14:paraId="0DD8A504" w14:textId="77777777" w:rsidR="00941DDD" w:rsidRPr="00165CC4" w:rsidRDefault="00941DDD" w:rsidP="00165CC4">
      <w:pPr>
        <w:numPr>
          <w:ilvl w:val="0"/>
          <w:numId w:val="5"/>
        </w:numPr>
        <w:spacing w:after="120" w:line="256" w:lineRule="auto"/>
        <w:ind w:left="709"/>
        <w:jc w:val="both"/>
        <w:rPr>
          <w:sz w:val="19"/>
          <w:szCs w:val="19"/>
        </w:rPr>
      </w:pPr>
      <w:r w:rsidRPr="00165CC4">
        <w:rPr>
          <w:sz w:val="19"/>
          <w:szCs w:val="19"/>
        </w:rPr>
        <w:lastRenderedPageBreak/>
        <w:t>przeprowadzenia postępowania o udzielenie zamówienia publicznego,</w:t>
      </w:r>
    </w:p>
    <w:p w14:paraId="4B3F43EC" w14:textId="77777777" w:rsidR="00941DDD" w:rsidRPr="00165CC4" w:rsidRDefault="00941DDD" w:rsidP="00165CC4">
      <w:pPr>
        <w:numPr>
          <w:ilvl w:val="0"/>
          <w:numId w:val="5"/>
        </w:numPr>
        <w:spacing w:after="120" w:line="256" w:lineRule="auto"/>
        <w:ind w:left="709"/>
        <w:jc w:val="both"/>
        <w:rPr>
          <w:sz w:val="19"/>
          <w:szCs w:val="19"/>
        </w:rPr>
      </w:pPr>
      <w:r w:rsidRPr="00165CC4">
        <w:rPr>
          <w:sz w:val="19"/>
          <w:szCs w:val="19"/>
        </w:rPr>
        <w:t>dochodzenia ewentualnych roszczeń.</w:t>
      </w:r>
    </w:p>
    <w:p w14:paraId="551D9AC9" w14:textId="77777777" w:rsidR="00941DDD" w:rsidRPr="00165CC4" w:rsidRDefault="00941DDD" w:rsidP="00165CC4">
      <w:pPr>
        <w:numPr>
          <w:ilvl w:val="0"/>
          <w:numId w:val="7"/>
        </w:numPr>
        <w:spacing w:after="120" w:line="259" w:lineRule="auto"/>
        <w:ind w:left="284"/>
        <w:jc w:val="both"/>
        <w:rPr>
          <w:sz w:val="19"/>
          <w:szCs w:val="19"/>
        </w:rPr>
      </w:pPr>
      <w:r w:rsidRPr="00165CC4">
        <w:rPr>
          <w:color w:val="000000"/>
          <w:sz w:val="19"/>
          <w:szCs w:val="19"/>
        </w:rPr>
        <w:t xml:space="preserve">Podstawa prawna przetwarzania przez UCK danych osobowych Wykonawcy : </w:t>
      </w:r>
      <w:r w:rsidRPr="00165CC4">
        <w:rPr>
          <w:color w:val="4472C4"/>
          <w:sz w:val="19"/>
          <w:szCs w:val="19"/>
        </w:rPr>
        <w:t>art. 6 ust. 1 lit. c RODO</w:t>
      </w:r>
      <w:r w:rsidRPr="00165CC4">
        <w:rPr>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b/>
          <w:bCs/>
          <w:sz w:val="19"/>
          <w:szCs w:val="19"/>
        </w:rPr>
        <w:t>obowiązkowe, jest wymogiem ustawowym</w:t>
      </w:r>
      <w:r w:rsidRPr="00165CC4">
        <w:rPr>
          <w:sz w:val="19"/>
          <w:szCs w:val="19"/>
        </w:rPr>
        <w:t xml:space="preserve"> i wynika z ustawy Prawo zamówień publicznych. Niepodanie tych danych uniemożliwia przeprowadzenie postępowania o udzielenie zamówienia publicznego z  udziałem Wykonawcy.</w:t>
      </w:r>
    </w:p>
    <w:p w14:paraId="6BC7F9FE" w14:textId="77777777" w:rsidR="00941DDD" w:rsidRPr="00165CC4" w:rsidRDefault="00941DDD" w:rsidP="00165CC4">
      <w:pPr>
        <w:numPr>
          <w:ilvl w:val="0"/>
          <w:numId w:val="7"/>
        </w:numPr>
        <w:spacing w:after="120" w:line="259" w:lineRule="auto"/>
        <w:ind w:left="284"/>
        <w:jc w:val="both"/>
        <w:rPr>
          <w:sz w:val="19"/>
          <w:szCs w:val="19"/>
        </w:rPr>
      </w:pPr>
      <w:r w:rsidRPr="00165CC4">
        <w:rPr>
          <w:sz w:val="19"/>
          <w:szCs w:val="19"/>
        </w:rPr>
        <w:t>Dane osobowe Wykonawcy mogą być przekazywane następującym kategoriom odbiorców:</w:t>
      </w:r>
    </w:p>
    <w:p w14:paraId="71CE7178" w14:textId="77777777" w:rsidR="00941DDD" w:rsidRPr="00165CC4" w:rsidRDefault="00941DDD" w:rsidP="00165CC4">
      <w:pPr>
        <w:numPr>
          <w:ilvl w:val="0"/>
          <w:numId w:val="6"/>
        </w:numPr>
        <w:spacing w:after="160" w:line="256" w:lineRule="auto"/>
        <w:ind w:left="709"/>
        <w:jc w:val="both"/>
        <w:rPr>
          <w:sz w:val="19"/>
          <w:szCs w:val="19"/>
        </w:rPr>
      </w:pPr>
      <w:r w:rsidRPr="00165CC4">
        <w:rPr>
          <w:sz w:val="19"/>
          <w:szCs w:val="19"/>
        </w:rPr>
        <w:t>podmiotom uprawnionym na podstawie przepisów prawa,</w:t>
      </w:r>
    </w:p>
    <w:p w14:paraId="17E3ED86" w14:textId="77777777" w:rsidR="00941DDD" w:rsidRPr="00165CC4" w:rsidRDefault="00941DDD" w:rsidP="002A51EC">
      <w:pPr>
        <w:numPr>
          <w:ilvl w:val="0"/>
          <w:numId w:val="6"/>
        </w:numPr>
        <w:spacing w:after="160" w:line="256" w:lineRule="auto"/>
        <w:ind w:left="709"/>
        <w:rPr>
          <w:sz w:val="19"/>
          <w:szCs w:val="19"/>
        </w:rPr>
      </w:pPr>
      <w:r w:rsidRPr="00165CC4">
        <w:rPr>
          <w:sz w:val="19"/>
          <w:szCs w:val="19"/>
        </w:rPr>
        <w:t>podmiotom współpracującym ze Szpitalem w zakresie realizacji świadczeń niezbędnych dla realizacji zadań Szpitala</w:t>
      </w:r>
    </w:p>
    <w:p w14:paraId="1E1BFAEF" w14:textId="77777777" w:rsidR="00941DDD" w:rsidRPr="00165CC4" w:rsidRDefault="00941DDD" w:rsidP="002A51EC">
      <w:pPr>
        <w:numPr>
          <w:ilvl w:val="0"/>
          <w:numId w:val="6"/>
        </w:numPr>
        <w:spacing w:after="160" w:line="256" w:lineRule="auto"/>
        <w:ind w:left="709"/>
        <w:rPr>
          <w:sz w:val="19"/>
          <w:szCs w:val="19"/>
        </w:rPr>
      </w:pPr>
      <w:r w:rsidRPr="00165CC4">
        <w:rPr>
          <w:sz w:val="19"/>
          <w:szCs w:val="19"/>
        </w:rPr>
        <w:t>osobom upoważnionym przez Administratora Danych, w tym pracownikom i współpracownikom, którzy muszą mieć dostęp do danych, aby wykonywać swoje obowiązki,</w:t>
      </w:r>
    </w:p>
    <w:p w14:paraId="327660B7" w14:textId="77777777" w:rsidR="00941DDD" w:rsidRPr="00165CC4" w:rsidRDefault="00941DDD" w:rsidP="00165CC4">
      <w:pPr>
        <w:numPr>
          <w:ilvl w:val="0"/>
          <w:numId w:val="6"/>
        </w:numPr>
        <w:spacing w:after="160" w:line="256" w:lineRule="auto"/>
        <w:ind w:left="709"/>
        <w:jc w:val="both"/>
        <w:rPr>
          <w:sz w:val="19"/>
          <w:szCs w:val="19"/>
        </w:rPr>
      </w:pPr>
      <w:r w:rsidRPr="00165CC4">
        <w:rPr>
          <w:sz w:val="19"/>
          <w:szCs w:val="19"/>
        </w:rPr>
        <w:t>osobom i/lub podmiotom upoważnionym przez Wykonawcę,</w:t>
      </w:r>
    </w:p>
    <w:p w14:paraId="026927AC" w14:textId="77777777" w:rsidR="00941DDD" w:rsidRPr="00165CC4" w:rsidRDefault="00941DDD" w:rsidP="00165CC4">
      <w:pPr>
        <w:numPr>
          <w:ilvl w:val="0"/>
          <w:numId w:val="6"/>
        </w:numPr>
        <w:spacing w:after="160" w:line="256" w:lineRule="auto"/>
        <w:ind w:left="709"/>
        <w:jc w:val="both"/>
        <w:rPr>
          <w:sz w:val="19"/>
          <w:szCs w:val="19"/>
        </w:rPr>
      </w:pPr>
      <w:r w:rsidRPr="00165CC4">
        <w:rPr>
          <w:sz w:val="19"/>
          <w:szCs w:val="19"/>
        </w:rPr>
        <w:t>organowi założycielskiemu Szpitala,</w:t>
      </w:r>
    </w:p>
    <w:p w14:paraId="1723A723" w14:textId="77777777" w:rsidR="00941DDD" w:rsidRPr="00165CC4" w:rsidRDefault="00941DDD" w:rsidP="00165CC4">
      <w:pPr>
        <w:numPr>
          <w:ilvl w:val="0"/>
          <w:numId w:val="6"/>
        </w:numPr>
        <w:spacing w:after="160" w:line="256" w:lineRule="auto"/>
        <w:ind w:left="709"/>
        <w:jc w:val="both"/>
        <w:rPr>
          <w:sz w:val="19"/>
          <w:szCs w:val="19"/>
        </w:rPr>
      </w:pPr>
      <w:r w:rsidRPr="00165CC4">
        <w:rPr>
          <w:sz w:val="19"/>
          <w:szCs w:val="19"/>
        </w:rPr>
        <w:t>innym osobom i/lub podmiotom ze względu na jawność postępowania.</w:t>
      </w:r>
    </w:p>
    <w:p w14:paraId="4DCF9F4A" w14:textId="77777777" w:rsidR="00941DDD" w:rsidRPr="00165CC4" w:rsidRDefault="00941DDD" w:rsidP="0005428A">
      <w:pPr>
        <w:numPr>
          <w:ilvl w:val="0"/>
          <w:numId w:val="7"/>
        </w:numPr>
        <w:spacing w:after="120" w:line="256" w:lineRule="auto"/>
        <w:ind w:left="284"/>
        <w:jc w:val="both"/>
        <w:rPr>
          <w:color w:val="2E74B5"/>
          <w:sz w:val="19"/>
          <w:szCs w:val="19"/>
        </w:rPr>
      </w:pPr>
      <w:r w:rsidRPr="00165CC4">
        <w:rPr>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sz w:val="19"/>
          <w:szCs w:val="19"/>
        </w:rPr>
        <w:t>anonimizacji</w:t>
      </w:r>
      <w:proofErr w:type="spellEnd"/>
      <w:r w:rsidRPr="00165CC4">
        <w:rPr>
          <w:sz w:val="19"/>
          <w:szCs w:val="19"/>
        </w:rPr>
        <w:t>.</w:t>
      </w:r>
    </w:p>
    <w:p w14:paraId="311EC5DB" w14:textId="77777777" w:rsidR="00941DDD" w:rsidRPr="00165CC4" w:rsidRDefault="00941DDD" w:rsidP="0005428A">
      <w:pPr>
        <w:numPr>
          <w:ilvl w:val="0"/>
          <w:numId w:val="7"/>
        </w:numPr>
        <w:spacing w:after="120" w:line="259" w:lineRule="auto"/>
        <w:ind w:left="284"/>
        <w:jc w:val="both"/>
        <w:rPr>
          <w:color w:val="2E74B5"/>
          <w:sz w:val="19"/>
          <w:szCs w:val="19"/>
        </w:rPr>
      </w:pPr>
      <w:r w:rsidRPr="00165CC4">
        <w:rPr>
          <w:sz w:val="19"/>
          <w:szCs w:val="19"/>
        </w:rPr>
        <w:t>Dane osobowe Wykonawcy nie będą przekazywane do państwa trzeciego ani organizacji międzynarodowej.</w:t>
      </w:r>
    </w:p>
    <w:p w14:paraId="04993296" w14:textId="77777777" w:rsidR="00941DDD" w:rsidRPr="00165CC4" w:rsidRDefault="00941DDD" w:rsidP="0005428A">
      <w:pPr>
        <w:numPr>
          <w:ilvl w:val="0"/>
          <w:numId w:val="7"/>
        </w:numPr>
        <w:spacing w:after="120" w:line="259" w:lineRule="auto"/>
        <w:ind w:left="284"/>
        <w:jc w:val="both"/>
        <w:rPr>
          <w:sz w:val="19"/>
          <w:szCs w:val="19"/>
        </w:rPr>
      </w:pPr>
      <w:r w:rsidRPr="00165CC4">
        <w:rPr>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43657AC" w14:textId="77777777" w:rsidR="00941DDD" w:rsidRPr="00165CC4" w:rsidRDefault="00941DDD" w:rsidP="0005428A">
      <w:pPr>
        <w:numPr>
          <w:ilvl w:val="0"/>
          <w:numId w:val="7"/>
        </w:numPr>
        <w:spacing w:after="120" w:line="259" w:lineRule="auto"/>
        <w:ind w:left="284"/>
        <w:jc w:val="both"/>
        <w:rPr>
          <w:sz w:val="19"/>
          <w:szCs w:val="19"/>
        </w:rPr>
      </w:pPr>
      <w:r w:rsidRPr="00165CC4">
        <w:rPr>
          <w:sz w:val="19"/>
          <w:szCs w:val="19"/>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33CE1749" w14:textId="326BED89" w:rsidR="00941DDD" w:rsidRDefault="00941DDD" w:rsidP="0005428A">
      <w:pPr>
        <w:numPr>
          <w:ilvl w:val="0"/>
          <w:numId w:val="7"/>
        </w:numPr>
        <w:spacing w:after="120" w:line="259" w:lineRule="auto"/>
        <w:ind w:left="284"/>
        <w:jc w:val="both"/>
        <w:rPr>
          <w:sz w:val="19"/>
          <w:szCs w:val="19"/>
        </w:rPr>
      </w:pPr>
      <w:r w:rsidRPr="00165CC4">
        <w:rPr>
          <w:sz w:val="19"/>
          <w:szCs w:val="19"/>
        </w:rPr>
        <w:t>Dane osobowe Wykonawcy nie podlegają zautomatyzowanemu podejmowaniu decyzji, w tym profilowaniu.</w:t>
      </w:r>
    </w:p>
    <w:p w14:paraId="71846447" w14:textId="77777777" w:rsidR="00B156B5" w:rsidRDefault="00B156B5" w:rsidP="00B156B5">
      <w:pPr>
        <w:spacing w:after="120" w:line="259" w:lineRule="auto"/>
        <w:ind w:left="284"/>
        <w:jc w:val="both"/>
        <w:rPr>
          <w:sz w:val="19"/>
          <w:szCs w:val="19"/>
        </w:rPr>
      </w:pPr>
    </w:p>
    <w:p w14:paraId="78E25657" w14:textId="6F3D9B47" w:rsidR="00B156B5" w:rsidRPr="00B156B5" w:rsidRDefault="00B156B5" w:rsidP="00B156B5">
      <w:pPr>
        <w:tabs>
          <w:tab w:val="left" w:pos="284"/>
          <w:tab w:val="left" w:pos="8080"/>
        </w:tabs>
        <w:spacing w:after="0" w:line="240" w:lineRule="auto"/>
        <w:ind w:right="-2"/>
        <w:rPr>
          <w:b/>
          <w:bCs/>
          <w:sz w:val="19"/>
          <w:szCs w:val="19"/>
        </w:rPr>
      </w:pPr>
      <w:r>
        <w:rPr>
          <w:b/>
          <w:bCs/>
        </w:rPr>
        <w:tab/>
        <w:t xml:space="preserve">                                                                              </w:t>
      </w:r>
      <w:r w:rsidRPr="00B156B5">
        <w:rPr>
          <w:b/>
          <w:bCs/>
          <w:sz w:val="19"/>
          <w:szCs w:val="19"/>
        </w:rPr>
        <w:t>§ 1</w:t>
      </w:r>
      <w:r>
        <w:rPr>
          <w:b/>
          <w:bCs/>
          <w:sz w:val="19"/>
          <w:szCs w:val="19"/>
        </w:rPr>
        <w:t>4</w:t>
      </w:r>
    </w:p>
    <w:p w14:paraId="5D1CDDBD" w14:textId="71BF391F" w:rsidR="00B156B5" w:rsidRDefault="00B156B5" w:rsidP="00B156B5">
      <w:pPr>
        <w:tabs>
          <w:tab w:val="left" w:pos="284"/>
          <w:tab w:val="left" w:pos="8080"/>
        </w:tabs>
        <w:spacing w:after="0" w:line="240" w:lineRule="auto"/>
        <w:ind w:right="-2"/>
        <w:rPr>
          <w:b/>
          <w:bCs/>
          <w:sz w:val="19"/>
          <w:szCs w:val="19"/>
        </w:rPr>
      </w:pPr>
      <w:r>
        <w:rPr>
          <w:b/>
          <w:bCs/>
        </w:rPr>
        <w:t xml:space="preserve">                                                                    </w:t>
      </w:r>
      <w:r w:rsidRPr="00B156B5">
        <w:rPr>
          <w:b/>
          <w:bCs/>
          <w:sz w:val="19"/>
          <w:szCs w:val="19"/>
        </w:rPr>
        <w:t xml:space="preserve">   </w:t>
      </w:r>
      <w:r>
        <w:rPr>
          <w:b/>
          <w:bCs/>
          <w:sz w:val="19"/>
          <w:szCs w:val="19"/>
        </w:rPr>
        <w:t xml:space="preserve">    </w:t>
      </w:r>
      <w:r w:rsidRPr="00B156B5">
        <w:rPr>
          <w:b/>
          <w:bCs/>
          <w:sz w:val="19"/>
          <w:szCs w:val="19"/>
        </w:rPr>
        <w:t xml:space="preserve"> </w:t>
      </w:r>
      <w:r w:rsidRPr="00B156B5">
        <w:rPr>
          <w:b/>
          <w:bCs/>
          <w:sz w:val="19"/>
          <w:szCs w:val="19"/>
        </w:rPr>
        <w:t>Podwykonawcy</w:t>
      </w:r>
    </w:p>
    <w:p w14:paraId="4FFF5631" w14:textId="77777777" w:rsidR="00B156B5" w:rsidRPr="00B156B5" w:rsidRDefault="00B156B5" w:rsidP="00B156B5">
      <w:pPr>
        <w:tabs>
          <w:tab w:val="left" w:pos="284"/>
          <w:tab w:val="left" w:pos="8080"/>
        </w:tabs>
        <w:spacing w:after="0" w:line="240" w:lineRule="auto"/>
        <w:ind w:right="-2"/>
        <w:rPr>
          <w:b/>
          <w:bCs/>
          <w:sz w:val="19"/>
          <w:szCs w:val="19"/>
        </w:rPr>
      </w:pPr>
    </w:p>
    <w:p w14:paraId="37737D38" w14:textId="77777777" w:rsidR="00B156B5" w:rsidRPr="00B156B5" w:rsidRDefault="00B156B5" w:rsidP="00B156B5">
      <w:pPr>
        <w:pStyle w:val="Default"/>
        <w:spacing w:after="55"/>
        <w:jc w:val="both"/>
        <w:rPr>
          <w:rFonts w:ascii="Calibri" w:eastAsia="MingLiU_HKSCS" w:hAnsi="Calibri"/>
          <w:sz w:val="19"/>
          <w:szCs w:val="19"/>
        </w:rPr>
      </w:pPr>
      <w:r w:rsidRPr="00B156B5">
        <w:rPr>
          <w:rFonts w:ascii="Calibri" w:eastAsia="MingLiU_HKSCS" w:hAnsi="Calibri"/>
          <w:sz w:val="19"/>
          <w:szCs w:val="19"/>
        </w:rPr>
        <w:t>1. Podwykonawcy wykonaj</w:t>
      </w:r>
      <w:r w:rsidRPr="00B156B5">
        <w:rPr>
          <w:rFonts w:ascii="Calibri" w:eastAsia="MingLiU_HKSCS" w:hAnsi="Calibri" w:cs="Cambria"/>
          <w:sz w:val="19"/>
          <w:szCs w:val="19"/>
        </w:rPr>
        <w:t>ą</w:t>
      </w:r>
      <w:r w:rsidRPr="00B156B5">
        <w:rPr>
          <w:rFonts w:ascii="Calibri" w:eastAsia="MingLiU_HKSCS" w:hAnsi="Calibri"/>
          <w:sz w:val="19"/>
          <w:szCs w:val="19"/>
        </w:rPr>
        <w:t xml:space="preserve"> zam</w:t>
      </w:r>
      <w:r w:rsidRPr="00B156B5">
        <w:rPr>
          <w:rFonts w:ascii="Calibri" w:eastAsia="MingLiU_HKSCS" w:hAnsi="Calibri" w:cs="MingLiU_HKSCS"/>
          <w:sz w:val="19"/>
          <w:szCs w:val="19"/>
        </w:rPr>
        <w:t>ó</w:t>
      </w:r>
      <w:r w:rsidRPr="00B156B5">
        <w:rPr>
          <w:rFonts w:ascii="Calibri" w:eastAsia="MingLiU_HKSCS" w:hAnsi="Calibri"/>
          <w:sz w:val="19"/>
          <w:szCs w:val="19"/>
        </w:rPr>
        <w:t xml:space="preserve">wienie w zakresie: </w:t>
      </w:r>
    </w:p>
    <w:p w14:paraId="649793D9" w14:textId="77777777" w:rsidR="00B156B5" w:rsidRPr="00B156B5" w:rsidRDefault="00B156B5" w:rsidP="00B156B5">
      <w:pPr>
        <w:pStyle w:val="Default"/>
        <w:spacing w:after="55"/>
        <w:jc w:val="both"/>
        <w:rPr>
          <w:rFonts w:ascii="Calibri" w:eastAsia="MingLiU_HKSCS" w:hAnsi="Calibri"/>
          <w:sz w:val="19"/>
          <w:szCs w:val="19"/>
        </w:rPr>
      </w:pPr>
      <w:r w:rsidRPr="00B156B5">
        <w:rPr>
          <w:rFonts w:ascii="Calibri" w:eastAsia="MingLiU_HKSCS" w:hAnsi="Calibri"/>
          <w:sz w:val="19"/>
          <w:szCs w:val="19"/>
        </w:rPr>
        <w:t xml:space="preserve">1) _____________________________________________________________, </w:t>
      </w:r>
    </w:p>
    <w:p w14:paraId="260FE91D" w14:textId="77777777" w:rsidR="00B156B5" w:rsidRPr="00B156B5" w:rsidRDefault="00B156B5" w:rsidP="00B156B5">
      <w:pPr>
        <w:pStyle w:val="Default"/>
        <w:jc w:val="both"/>
        <w:rPr>
          <w:rFonts w:ascii="Calibri" w:eastAsia="MingLiU_HKSCS" w:hAnsi="Calibri"/>
          <w:sz w:val="19"/>
          <w:szCs w:val="19"/>
        </w:rPr>
      </w:pPr>
      <w:r w:rsidRPr="00B156B5">
        <w:rPr>
          <w:rFonts w:ascii="Calibri" w:eastAsia="MingLiU_HKSCS" w:hAnsi="Calibri"/>
          <w:sz w:val="19"/>
          <w:szCs w:val="19"/>
        </w:rPr>
        <w:t>2) _____________________________________________________________</w:t>
      </w:r>
    </w:p>
    <w:p w14:paraId="4B6ECBFC" w14:textId="77777777" w:rsidR="00B156B5" w:rsidRPr="00B156B5" w:rsidRDefault="00B156B5" w:rsidP="00B156B5">
      <w:pPr>
        <w:pStyle w:val="Default"/>
        <w:jc w:val="both"/>
        <w:rPr>
          <w:rFonts w:ascii="Calibri" w:eastAsia="MingLiU_HKSCS" w:hAnsi="Calibri"/>
          <w:sz w:val="19"/>
          <w:szCs w:val="19"/>
        </w:rPr>
      </w:pPr>
      <w:r w:rsidRPr="00B156B5">
        <w:rPr>
          <w:rFonts w:ascii="Calibri" w:eastAsia="MingLiU_HKSCS" w:hAnsi="Calibri"/>
          <w:sz w:val="19"/>
          <w:szCs w:val="19"/>
        </w:rPr>
        <w:t>2. Powierzenie wykonania cz</w:t>
      </w:r>
      <w:r w:rsidRPr="00B156B5">
        <w:rPr>
          <w:rFonts w:ascii="Calibri" w:eastAsia="MingLiU_HKSCS" w:hAnsi="Calibri" w:cs="Cambria"/>
          <w:sz w:val="19"/>
          <w:szCs w:val="19"/>
        </w:rPr>
        <w:t>ęś</w:t>
      </w:r>
      <w:r w:rsidRPr="00B156B5">
        <w:rPr>
          <w:rFonts w:ascii="Calibri" w:eastAsia="MingLiU_HKSCS" w:hAnsi="Calibri"/>
          <w:sz w:val="19"/>
          <w:szCs w:val="19"/>
        </w:rPr>
        <w:t>ci zam</w:t>
      </w:r>
      <w:r w:rsidRPr="00B156B5">
        <w:rPr>
          <w:rFonts w:ascii="Calibri" w:eastAsia="MingLiU_HKSCS" w:hAnsi="Calibri" w:cs="MingLiU_HKSCS"/>
          <w:sz w:val="19"/>
          <w:szCs w:val="19"/>
        </w:rPr>
        <w:t>ó</w:t>
      </w:r>
      <w:r w:rsidRPr="00B156B5">
        <w:rPr>
          <w:rFonts w:ascii="Calibri" w:eastAsia="MingLiU_HKSCS" w:hAnsi="Calibri"/>
          <w:sz w:val="19"/>
          <w:szCs w:val="19"/>
        </w:rPr>
        <w:t>wienia podwykonawcom nie zwalnia Wykonawcy z odpowiedzialno</w:t>
      </w:r>
      <w:r w:rsidRPr="00B156B5">
        <w:rPr>
          <w:rFonts w:ascii="Calibri" w:eastAsia="MingLiU_HKSCS" w:hAnsi="Calibri" w:cs="Cambria"/>
          <w:sz w:val="19"/>
          <w:szCs w:val="19"/>
        </w:rPr>
        <w:t>ś</w:t>
      </w:r>
      <w:r w:rsidRPr="00B156B5">
        <w:rPr>
          <w:rFonts w:ascii="Calibri" w:eastAsia="MingLiU_HKSCS" w:hAnsi="Calibri"/>
          <w:sz w:val="19"/>
          <w:szCs w:val="19"/>
        </w:rPr>
        <w:t>ci za nale</w:t>
      </w:r>
      <w:r w:rsidRPr="00B156B5">
        <w:rPr>
          <w:rFonts w:ascii="Calibri" w:eastAsia="MingLiU_HKSCS" w:hAnsi="Calibri" w:cs="Cambria"/>
          <w:sz w:val="19"/>
          <w:szCs w:val="19"/>
        </w:rPr>
        <w:t>ż</w:t>
      </w:r>
      <w:r w:rsidRPr="00B156B5">
        <w:rPr>
          <w:rFonts w:ascii="Calibri" w:eastAsia="MingLiU_HKSCS" w:hAnsi="Calibri"/>
          <w:sz w:val="19"/>
          <w:szCs w:val="19"/>
        </w:rPr>
        <w:t>yte wykonanie tego zam</w:t>
      </w:r>
      <w:r w:rsidRPr="00B156B5">
        <w:rPr>
          <w:rFonts w:ascii="Calibri" w:eastAsia="MingLiU_HKSCS" w:hAnsi="Calibri" w:cs="MingLiU_HKSCS"/>
          <w:sz w:val="19"/>
          <w:szCs w:val="19"/>
        </w:rPr>
        <w:t>ó</w:t>
      </w:r>
      <w:r w:rsidRPr="00B156B5">
        <w:rPr>
          <w:rFonts w:ascii="Calibri" w:eastAsia="MingLiU_HKSCS" w:hAnsi="Calibri"/>
          <w:sz w:val="19"/>
          <w:szCs w:val="19"/>
        </w:rPr>
        <w:t xml:space="preserve">wienia </w:t>
      </w:r>
    </w:p>
    <w:p w14:paraId="74946334" w14:textId="77777777" w:rsidR="00B156B5" w:rsidRPr="00B156B5" w:rsidRDefault="00B156B5" w:rsidP="00B156B5">
      <w:pPr>
        <w:pStyle w:val="Default"/>
        <w:jc w:val="both"/>
        <w:rPr>
          <w:rFonts w:ascii="Calibri" w:eastAsia="MingLiU_HKSCS" w:hAnsi="Calibri"/>
          <w:sz w:val="19"/>
          <w:szCs w:val="19"/>
        </w:rPr>
      </w:pPr>
      <w:r w:rsidRPr="00B156B5">
        <w:rPr>
          <w:rFonts w:ascii="Calibri" w:eastAsia="MingLiU_HKSCS" w:hAnsi="Calibri"/>
          <w:sz w:val="19"/>
          <w:szCs w:val="19"/>
        </w:rPr>
        <w:t>3. Wykonawca ponosi odpowiedzialno</w:t>
      </w:r>
      <w:r w:rsidRPr="00B156B5">
        <w:rPr>
          <w:rFonts w:ascii="Calibri" w:eastAsia="MingLiU_HKSCS" w:hAnsi="Calibri" w:cs="Cambria"/>
          <w:sz w:val="19"/>
          <w:szCs w:val="19"/>
        </w:rPr>
        <w:t>ść</w:t>
      </w:r>
      <w:r w:rsidRPr="00B156B5">
        <w:rPr>
          <w:rFonts w:ascii="Calibri" w:eastAsia="MingLiU_HKSCS" w:hAnsi="Calibri"/>
          <w:sz w:val="19"/>
          <w:szCs w:val="19"/>
        </w:rPr>
        <w:t xml:space="preserve"> za dzia</w:t>
      </w:r>
      <w:r w:rsidRPr="00B156B5">
        <w:rPr>
          <w:rFonts w:ascii="Calibri" w:eastAsia="MingLiU_HKSCS" w:hAnsi="Calibri" w:cs="Cambria"/>
          <w:sz w:val="19"/>
          <w:szCs w:val="19"/>
        </w:rPr>
        <w:t>ł</w:t>
      </w:r>
      <w:r w:rsidRPr="00B156B5">
        <w:rPr>
          <w:rFonts w:ascii="Calibri" w:eastAsia="MingLiU_HKSCS" w:hAnsi="Calibri"/>
          <w:sz w:val="19"/>
          <w:szCs w:val="19"/>
        </w:rPr>
        <w:t>ania lub zaniechanie dzia</w:t>
      </w:r>
      <w:r w:rsidRPr="00B156B5">
        <w:rPr>
          <w:rFonts w:ascii="Calibri" w:eastAsia="MingLiU_HKSCS" w:hAnsi="Calibri" w:cs="Cambria"/>
          <w:sz w:val="19"/>
          <w:szCs w:val="19"/>
        </w:rPr>
        <w:t>ł</w:t>
      </w:r>
      <w:r w:rsidRPr="00B156B5">
        <w:rPr>
          <w:rFonts w:ascii="Calibri" w:eastAsia="MingLiU_HKSCS" w:hAnsi="Calibri"/>
          <w:sz w:val="19"/>
          <w:szCs w:val="19"/>
        </w:rPr>
        <w:t>a</w:t>
      </w:r>
      <w:r w:rsidRPr="00B156B5">
        <w:rPr>
          <w:rFonts w:ascii="Calibri" w:eastAsia="MingLiU_HKSCS" w:hAnsi="Calibri" w:cs="Cambria"/>
          <w:sz w:val="19"/>
          <w:szCs w:val="19"/>
        </w:rPr>
        <w:t>ń</w:t>
      </w:r>
      <w:r w:rsidRPr="00B156B5">
        <w:rPr>
          <w:rFonts w:ascii="Calibri" w:eastAsia="MingLiU_HKSCS" w:hAnsi="Calibri"/>
          <w:sz w:val="19"/>
          <w:szCs w:val="19"/>
        </w:rPr>
        <w:t xml:space="preserve"> podwykonawc</w:t>
      </w:r>
      <w:r w:rsidRPr="00B156B5">
        <w:rPr>
          <w:rFonts w:ascii="Calibri" w:eastAsia="MingLiU_HKSCS" w:hAnsi="Calibri" w:cs="MingLiU_HKSCS"/>
          <w:sz w:val="19"/>
          <w:szCs w:val="19"/>
        </w:rPr>
        <w:t>ó</w:t>
      </w:r>
      <w:r w:rsidRPr="00B156B5">
        <w:rPr>
          <w:rFonts w:ascii="Calibri" w:eastAsia="MingLiU_HKSCS" w:hAnsi="Calibri"/>
          <w:sz w:val="19"/>
          <w:szCs w:val="19"/>
        </w:rPr>
        <w:t>w tak jak za dzia</w:t>
      </w:r>
      <w:r w:rsidRPr="00B156B5">
        <w:rPr>
          <w:rFonts w:ascii="Calibri" w:eastAsia="MingLiU_HKSCS" w:hAnsi="Calibri" w:cs="Cambria"/>
          <w:sz w:val="19"/>
          <w:szCs w:val="19"/>
        </w:rPr>
        <w:t>ł</w:t>
      </w:r>
      <w:r w:rsidRPr="00B156B5">
        <w:rPr>
          <w:rFonts w:ascii="Calibri" w:eastAsia="MingLiU_HKSCS" w:hAnsi="Calibri"/>
          <w:sz w:val="19"/>
          <w:szCs w:val="19"/>
        </w:rPr>
        <w:t>ania w</w:t>
      </w:r>
      <w:r w:rsidRPr="00B156B5">
        <w:rPr>
          <w:rFonts w:ascii="Calibri" w:eastAsia="MingLiU_HKSCS" w:hAnsi="Calibri" w:cs="Cambria"/>
          <w:sz w:val="19"/>
          <w:szCs w:val="19"/>
        </w:rPr>
        <w:t>ł</w:t>
      </w:r>
      <w:r w:rsidRPr="00B156B5">
        <w:rPr>
          <w:rFonts w:ascii="Calibri" w:eastAsia="MingLiU_HKSCS" w:hAnsi="Calibri"/>
          <w:sz w:val="19"/>
          <w:szCs w:val="19"/>
        </w:rPr>
        <w:t xml:space="preserve">asne. </w:t>
      </w:r>
    </w:p>
    <w:p w14:paraId="7BAEA7DD" w14:textId="136ABA50" w:rsidR="00B156B5" w:rsidRPr="00B156B5" w:rsidRDefault="00B156B5" w:rsidP="00B156B5">
      <w:pPr>
        <w:pStyle w:val="Default"/>
        <w:spacing w:after="53"/>
        <w:jc w:val="both"/>
        <w:rPr>
          <w:rFonts w:ascii="Calibri" w:eastAsia="MingLiU_HKSCS" w:hAnsi="Calibri"/>
          <w:sz w:val="19"/>
          <w:szCs w:val="19"/>
        </w:rPr>
      </w:pPr>
      <w:r w:rsidRPr="00B156B5">
        <w:rPr>
          <w:rFonts w:ascii="Calibri" w:eastAsia="MingLiU_HKSCS" w:hAnsi="Calibri"/>
          <w:sz w:val="19"/>
          <w:szCs w:val="19"/>
        </w:rPr>
        <w:t xml:space="preserve"> </w:t>
      </w:r>
      <w:r w:rsidRPr="00B156B5">
        <w:rPr>
          <w:rFonts w:ascii="Calibri" w:eastAsia="MingLiU_HKSCS" w:hAnsi="Calibri"/>
          <w:sz w:val="19"/>
          <w:szCs w:val="19"/>
        </w:rPr>
        <w:t>4. Umowa o Podwykonawstwo musi by</w:t>
      </w:r>
      <w:r w:rsidRPr="00B156B5">
        <w:rPr>
          <w:rFonts w:ascii="Calibri" w:eastAsia="MingLiU_HKSCS" w:hAnsi="Calibri" w:cs="Cambria"/>
          <w:sz w:val="19"/>
          <w:szCs w:val="19"/>
        </w:rPr>
        <w:t>ć</w:t>
      </w:r>
      <w:r w:rsidRPr="00B156B5">
        <w:rPr>
          <w:rFonts w:ascii="Calibri" w:eastAsia="MingLiU_HKSCS" w:hAnsi="Calibri"/>
          <w:sz w:val="19"/>
          <w:szCs w:val="19"/>
        </w:rPr>
        <w:t xml:space="preserve"> zawarta w formie pisemnej i mie</w:t>
      </w:r>
      <w:r w:rsidRPr="00B156B5">
        <w:rPr>
          <w:rFonts w:ascii="Calibri" w:eastAsia="MingLiU_HKSCS" w:hAnsi="Calibri" w:cs="Cambria"/>
          <w:sz w:val="19"/>
          <w:szCs w:val="19"/>
        </w:rPr>
        <w:t>ć</w:t>
      </w:r>
      <w:r w:rsidRPr="00B156B5">
        <w:rPr>
          <w:rFonts w:ascii="Calibri" w:eastAsia="MingLiU_HKSCS" w:hAnsi="Calibri"/>
          <w:sz w:val="19"/>
          <w:szCs w:val="19"/>
        </w:rPr>
        <w:t xml:space="preserve"> charakter odp</w:t>
      </w:r>
      <w:r w:rsidRPr="00B156B5">
        <w:rPr>
          <w:rFonts w:ascii="Calibri" w:eastAsia="MingLiU_HKSCS" w:hAnsi="Calibri" w:cs="Cambria"/>
          <w:sz w:val="19"/>
          <w:szCs w:val="19"/>
        </w:rPr>
        <w:t>ł</w:t>
      </w:r>
      <w:r w:rsidRPr="00B156B5">
        <w:rPr>
          <w:rFonts w:ascii="Calibri" w:eastAsia="MingLiU_HKSCS" w:hAnsi="Calibri"/>
          <w:sz w:val="19"/>
          <w:szCs w:val="19"/>
        </w:rPr>
        <w:t>atny, a tak</w:t>
      </w:r>
      <w:r w:rsidRPr="00B156B5">
        <w:rPr>
          <w:rFonts w:ascii="Calibri" w:eastAsia="MingLiU_HKSCS" w:hAnsi="Calibri" w:cs="Cambria"/>
          <w:sz w:val="19"/>
          <w:szCs w:val="19"/>
        </w:rPr>
        <w:t>ż</w:t>
      </w:r>
      <w:r w:rsidRPr="00B156B5">
        <w:rPr>
          <w:rFonts w:ascii="Calibri" w:eastAsia="MingLiU_HKSCS" w:hAnsi="Calibri"/>
          <w:sz w:val="19"/>
          <w:szCs w:val="19"/>
        </w:rPr>
        <w:t>e musi okre</w:t>
      </w:r>
      <w:r w:rsidRPr="00B156B5">
        <w:rPr>
          <w:rFonts w:ascii="Calibri" w:eastAsia="MingLiU_HKSCS" w:hAnsi="Calibri" w:cs="Cambria"/>
          <w:sz w:val="19"/>
          <w:szCs w:val="19"/>
        </w:rPr>
        <w:t>ś</w:t>
      </w:r>
      <w:r w:rsidRPr="00B156B5">
        <w:rPr>
          <w:rFonts w:ascii="Calibri" w:eastAsia="MingLiU_HKSCS" w:hAnsi="Calibri"/>
          <w:sz w:val="19"/>
          <w:szCs w:val="19"/>
        </w:rPr>
        <w:t>la</w:t>
      </w:r>
      <w:r w:rsidRPr="00B156B5">
        <w:rPr>
          <w:rFonts w:ascii="Calibri" w:eastAsia="MingLiU_HKSCS" w:hAnsi="Calibri" w:cs="Cambria"/>
          <w:sz w:val="19"/>
          <w:szCs w:val="19"/>
        </w:rPr>
        <w:t>ć</w:t>
      </w:r>
      <w:r w:rsidRPr="00B156B5">
        <w:rPr>
          <w:rFonts w:ascii="Calibri" w:eastAsia="MingLiU_HKSCS" w:hAnsi="Calibri"/>
          <w:sz w:val="19"/>
          <w:szCs w:val="19"/>
        </w:rPr>
        <w:t xml:space="preserve"> jaka cz</w:t>
      </w:r>
      <w:r w:rsidRPr="00B156B5">
        <w:rPr>
          <w:rFonts w:ascii="Calibri" w:eastAsia="MingLiU_HKSCS" w:hAnsi="Calibri" w:cs="Cambria"/>
          <w:sz w:val="19"/>
          <w:szCs w:val="19"/>
        </w:rPr>
        <w:t>ęść</w:t>
      </w:r>
      <w:r w:rsidRPr="00B156B5">
        <w:rPr>
          <w:rFonts w:ascii="Calibri" w:eastAsia="MingLiU_HKSCS" w:hAnsi="Calibri"/>
          <w:sz w:val="19"/>
          <w:szCs w:val="19"/>
        </w:rPr>
        <w:t xml:space="preserve"> przedmiotu umowy o zam</w:t>
      </w:r>
      <w:r w:rsidRPr="00B156B5">
        <w:rPr>
          <w:rFonts w:ascii="Calibri" w:eastAsia="MingLiU_HKSCS" w:hAnsi="Calibri" w:cs="MingLiU_HKSCS"/>
          <w:sz w:val="19"/>
          <w:szCs w:val="19"/>
        </w:rPr>
        <w:t>ó</w:t>
      </w:r>
      <w:r w:rsidRPr="00B156B5">
        <w:rPr>
          <w:rFonts w:ascii="Calibri" w:eastAsia="MingLiU_HKSCS" w:hAnsi="Calibri"/>
          <w:sz w:val="19"/>
          <w:szCs w:val="19"/>
        </w:rPr>
        <w:t>wienie publiczne zostanie wykonana przez Podwykonawc</w:t>
      </w:r>
      <w:r w:rsidRPr="00B156B5">
        <w:rPr>
          <w:rFonts w:ascii="Calibri" w:eastAsia="MingLiU_HKSCS" w:hAnsi="Calibri" w:cs="Cambria"/>
          <w:sz w:val="19"/>
          <w:szCs w:val="19"/>
        </w:rPr>
        <w:t>ę</w:t>
      </w:r>
      <w:r w:rsidRPr="00B156B5">
        <w:rPr>
          <w:rFonts w:ascii="Calibri" w:eastAsia="MingLiU_HKSCS" w:hAnsi="Calibri"/>
          <w:sz w:val="19"/>
          <w:szCs w:val="19"/>
        </w:rPr>
        <w:t xml:space="preserve">. </w:t>
      </w:r>
    </w:p>
    <w:p w14:paraId="766AD1BA" w14:textId="007A575F" w:rsidR="00B156B5" w:rsidRPr="00B156B5" w:rsidRDefault="00B156B5" w:rsidP="00B156B5">
      <w:pPr>
        <w:pStyle w:val="Default"/>
        <w:spacing w:after="53"/>
        <w:jc w:val="both"/>
        <w:rPr>
          <w:rFonts w:ascii="Calibri" w:eastAsia="MingLiU_HKSCS" w:hAnsi="Calibri"/>
          <w:sz w:val="19"/>
          <w:szCs w:val="19"/>
        </w:rPr>
      </w:pPr>
      <w:r w:rsidRPr="00B156B5">
        <w:rPr>
          <w:rFonts w:ascii="Calibri" w:eastAsia="MingLiU_HKSCS" w:hAnsi="Calibri"/>
          <w:sz w:val="19"/>
          <w:szCs w:val="19"/>
        </w:rPr>
        <w:t>5. Termin zap</w:t>
      </w:r>
      <w:r w:rsidRPr="00B156B5">
        <w:rPr>
          <w:rFonts w:ascii="Calibri" w:eastAsia="MingLiU_HKSCS" w:hAnsi="Calibri" w:cs="Cambria"/>
          <w:sz w:val="19"/>
          <w:szCs w:val="19"/>
        </w:rPr>
        <w:t>ł</w:t>
      </w:r>
      <w:r w:rsidRPr="00B156B5">
        <w:rPr>
          <w:rFonts w:ascii="Calibri" w:eastAsia="MingLiU_HKSCS" w:hAnsi="Calibri"/>
          <w:sz w:val="19"/>
          <w:szCs w:val="19"/>
        </w:rPr>
        <w:t>aty wynagrodzenia Podwykonawcy przewidziany w umowie o podwykonawstwo nie mo</w:t>
      </w:r>
      <w:r w:rsidRPr="00B156B5">
        <w:rPr>
          <w:rFonts w:ascii="Calibri" w:eastAsia="MingLiU_HKSCS" w:hAnsi="Calibri" w:cs="Cambria"/>
          <w:sz w:val="19"/>
          <w:szCs w:val="19"/>
        </w:rPr>
        <w:t>ż</w:t>
      </w:r>
      <w:r w:rsidRPr="00B156B5">
        <w:rPr>
          <w:rFonts w:ascii="Calibri" w:eastAsia="MingLiU_HKSCS" w:hAnsi="Calibri"/>
          <w:sz w:val="19"/>
          <w:szCs w:val="19"/>
        </w:rPr>
        <w:t>e by</w:t>
      </w:r>
      <w:r w:rsidRPr="00B156B5">
        <w:rPr>
          <w:rFonts w:ascii="Calibri" w:eastAsia="MingLiU_HKSCS" w:hAnsi="Calibri" w:cs="Cambria"/>
          <w:sz w:val="19"/>
          <w:szCs w:val="19"/>
        </w:rPr>
        <w:t>ć</w:t>
      </w:r>
      <w:r w:rsidRPr="00B156B5">
        <w:rPr>
          <w:rFonts w:ascii="Calibri" w:eastAsia="MingLiU_HKSCS" w:hAnsi="Calibri"/>
          <w:sz w:val="19"/>
          <w:szCs w:val="19"/>
        </w:rPr>
        <w:t xml:space="preserve"> d</w:t>
      </w:r>
      <w:r w:rsidRPr="00B156B5">
        <w:rPr>
          <w:rFonts w:ascii="Calibri" w:eastAsia="MingLiU_HKSCS" w:hAnsi="Calibri" w:cs="Cambria"/>
          <w:sz w:val="19"/>
          <w:szCs w:val="19"/>
        </w:rPr>
        <w:t>ł</w:t>
      </w:r>
      <w:r w:rsidRPr="00B156B5">
        <w:rPr>
          <w:rFonts w:ascii="Calibri" w:eastAsia="MingLiU_HKSCS" w:hAnsi="Calibri"/>
          <w:sz w:val="19"/>
          <w:szCs w:val="19"/>
        </w:rPr>
        <w:t>u</w:t>
      </w:r>
      <w:r w:rsidRPr="00B156B5">
        <w:rPr>
          <w:rFonts w:ascii="Calibri" w:eastAsia="MingLiU_HKSCS" w:hAnsi="Calibri" w:cs="Cambria"/>
          <w:sz w:val="19"/>
          <w:szCs w:val="19"/>
        </w:rPr>
        <w:t>ż</w:t>
      </w:r>
      <w:r w:rsidRPr="00B156B5">
        <w:rPr>
          <w:rFonts w:ascii="Calibri" w:eastAsia="MingLiU_HKSCS" w:hAnsi="Calibri"/>
          <w:sz w:val="19"/>
          <w:szCs w:val="19"/>
        </w:rPr>
        <w:t>szy ni</w:t>
      </w:r>
      <w:r w:rsidRPr="00B156B5">
        <w:rPr>
          <w:rFonts w:ascii="Calibri" w:eastAsia="MingLiU_HKSCS" w:hAnsi="Calibri" w:cs="Cambria"/>
          <w:sz w:val="19"/>
          <w:szCs w:val="19"/>
        </w:rPr>
        <w:t>ż</w:t>
      </w:r>
      <w:r w:rsidRPr="00B156B5">
        <w:rPr>
          <w:rFonts w:ascii="Calibri" w:eastAsia="MingLiU_HKSCS" w:hAnsi="Calibri"/>
          <w:sz w:val="19"/>
          <w:szCs w:val="19"/>
        </w:rPr>
        <w:t xml:space="preserve"> 30 dni od dnia dor</w:t>
      </w:r>
      <w:r w:rsidRPr="00B156B5">
        <w:rPr>
          <w:rFonts w:ascii="Calibri" w:eastAsia="MingLiU_HKSCS" w:hAnsi="Calibri" w:cs="Cambria"/>
          <w:sz w:val="19"/>
          <w:szCs w:val="19"/>
        </w:rPr>
        <w:t>ę</w:t>
      </w:r>
      <w:r w:rsidRPr="00B156B5">
        <w:rPr>
          <w:rFonts w:ascii="Calibri" w:eastAsia="MingLiU_HKSCS" w:hAnsi="Calibri"/>
          <w:sz w:val="19"/>
          <w:szCs w:val="19"/>
        </w:rPr>
        <w:t>czenia Wykonawcy faktury lub rachunku, potwierdzaj</w:t>
      </w:r>
      <w:r w:rsidRPr="00B156B5">
        <w:rPr>
          <w:rFonts w:ascii="Calibri" w:eastAsia="MingLiU_HKSCS" w:hAnsi="Calibri" w:cs="Cambria"/>
          <w:sz w:val="19"/>
          <w:szCs w:val="19"/>
        </w:rPr>
        <w:t>ą</w:t>
      </w:r>
      <w:r w:rsidRPr="00B156B5">
        <w:rPr>
          <w:rFonts w:ascii="Calibri" w:eastAsia="MingLiU_HKSCS" w:hAnsi="Calibri"/>
          <w:sz w:val="19"/>
          <w:szCs w:val="19"/>
        </w:rPr>
        <w:t>cych wykonanie zleconych Podwykonawcy zada</w:t>
      </w:r>
      <w:r w:rsidRPr="00B156B5">
        <w:rPr>
          <w:rFonts w:ascii="Calibri" w:eastAsia="MingLiU_HKSCS" w:hAnsi="Calibri" w:cs="Cambria"/>
          <w:sz w:val="19"/>
          <w:szCs w:val="19"/>
        </w:rPr>
        <w:t>ń</w:t>
      </w:r>
      <w:r w:rsidRPr="00B156B5">
        <w:rPr>
          <w:rFonts w:ascii="Calibri" w:eastAsia="MingLiU_HKSCS" w:hAnsi="Calibri"/>
          <w:sz w:val="19"/>
          <w:szCs w:val="19"/>
        </w:rPr>
        <w:t xml:space="preserve">. </w:t>
      </w:r>
    </w:p>
    <w:p w14:paraId="7AFCC3EE" w14:textId="77777777" w:rsidR="00B156B5" w:rsidRPr="00B156B5" w:rsidRDefault="00B156B5" w:rsidP="00B156B5">
      <w:pPr>
        <w:pStyle w:val="Default"/>
        <w:jc w:val="both"/>
        <w:rPr>
          <w:rFonts w:ascii="Calibri" w:eastAsia="MingLiU_HKSCS" w:hAnsi="Calibri"/>
          <w:sz w:val="19"/>
          <w:szCs w:val="19"/>
        </w:rPr>
      </w:pPr>
      <w:r w:rsidRPr="00B156B5">
        <w:rPr>
          <w:rFonts w:ascii="Calibri" w:eastAsia="MingLiU_HKSCS" w:hAnsi="Calibri"/>
          <w:sz w:val="19"/>
          <w:szCs w:val="19"/>
        </w:rPr>
        <w:t>6. Wykonawca zobowi</w:t>
      </w:r>
      <w:r w:rsidRPr="00B156B5">
        <w:rPr>
          <w:rFonts w:ascii="Calibri" w:eastAsia="MingLiU_HKSCS" w:hAnsi="Calibri" w:cs="Cambria"/>
          <w:sz w:val="19"/>
          <w:szCs w:val="19"/>
        </w:rPr>
        <w:t>ą</w:t>
      </w:r>
      <w:r w:rsidRPr="00B156B5">
        <w:rPr>
          <w:rFonts w:ascii="Calibri" w:eastAsia="MingLiU_HKSCS" w:hAnsi="Calibri"/>
          <w:sz w:val="19"/>
          <w:szCs w:val="19"/>
        </w:rPr>
        <w:t>zuje si</w:t>
      </w:r>
      <w:r w:rsidRPr="00B156B5">
        <w:rPr>
          <w:rFonts w:ascii="Calibri" w:eastAsia="MingLiU_HKSCS" w:hAnsi="Calibri" w:cs="Cambria"/>
          <w:sz w:val="19"/>
          <w:szCs w:val="19"/>
        </w:rPr>
        <w:t>ę</w:t>
      </w:r>
      <w:r w:rsidRPr="00B156B5">
        <w:rPr>
          <w:rFonts w:ascii="Calibri" w:eastAsia="MingLiU_HKSCS" w:hAnsi="Calibri"/>
          <w:sz w:val="19"/>
          <w:szCs w:val="19"/>
        </w:rPr>
        <w:t xml:space="preserve"> do wykonania przedmiotu zam</w:t>
      </w:r>
      <w:r w:rsidRPr="00B156B5">
        <w:rPr>
          <w:rFonts w:ascii="Calibri" w:eastAsia="MingLiU_HKSCS" w:hAnsi="Calibri" w:cs="MingLiU_HKSCS"/>
          <w:sz w:val="19"/>
          <w:szCs w:val="19"/>
        </w:rPr>
        <w:t>ó</w:t>
      </w:r>
      <w:r w:rsidRPr="00B156B5">
        <w:rPr>
          <w:rFonts w:ascii="Calibri" w:eastAsia="MingLiU_HKSCS" w:hAnsi="Calibri"/>
          <w:sz w:val="19"/>
          <w:szCs w:val="19"/>
        </w:rPr>
        <w:t>wienia w</w:t>
      </w:r>
      <w:r w:rsidRPr="00B156B5">
        <w:rPr>
          <w:rFonts w:ascii="Calibri" w:eastAsia="MingLiU_HKSCS" w:hAnsi="Calibri" w:cs="Cambria"/>
          <w:sz w:val="19"/>
          <w:szCs w:val="19"/>
        </w:rPr>
        <w:t>ł</w:t>
      </w:r>
      <w:r w:rsidRPr="00B156B5">
        <w:rPr>
          <w:rFonts w:ascii="Calibri" w:eastAsia="MingLiU_HKSCS" w:hAnsi="Calibri"/>
          <w:sz w:val="19"/>
          <w:szCs w:val="19"/>
        </w:rPr>
        <w:t>asnymi si</w:t>
      </w:r>
      <w:r w:rsidRPr="00B156B5">
        <w:rPr>
          <w:rFonts w:ascii="Calibri" w:eastAsia="MingLiU_HKSCS" w:hAnsi="Calibri" w:cs="Cambria"/>
          <w:sz w:val="19"/>
          <w:szCs w:val="19"/>
        </w:rPr>
        <w:t>ł</w:t>
      </w:r>
      <w:r w:rsidRPr="00B156B5">
        <w:rPr>
          <w:rFonts w:ascii="Calibri" w:eastAsia="MingLiU_HKSCS" w:hAnsi="Calibri"/>
          <w:sz w:val="19"/>
          <w:szCs w:val="19"/>
        </w:rPr>
        <w:t xml:space="preserve">ami.* </w:t>
      </w:r>
    </w:p>
    <w:p w14:paraId="04600F09" w14:textId="6E4383FA" w:rsidR="00941DDD" w:rsidRDefault="00B156B5" w:rsidP="00B156B5">
      <w:pPr>
        <w:jc w:val="both"/>
        <w:rPr>
          <w:rFonts w:eastAsia="MingLiU_HKSCS"/>
          <w:i/>
          <w:iCs/>
          <w:sz w:val="19"/>
          <w:szCs w:val="19"/>
        </w:rPr>
      </w:pPr>
      <w:r w:rsidRPr="00B156B5">
        <w:rPr>
          <w:rFonts w:eastAsia="MingLiU_HKSCS"/>
          <w:sz w:val="19"/>
          <w:szCs w:val="19"/>
        </w:rPr>
        <w:t xml:space="preserve">* </w:t>
      </w:r>
      <w:r w:rsidRPr="00B156B5">
        <w:rPr>
          <w:rFonts w:eastAsia="MingLiU_HKSCS"/>
          <w:i/>
          <w:iCs/>
          <w:sz w:val="19"/>
          <w:szCs w:val="19"/>
        </w:rPr>
        <w:t>w przypadku, gdy Wykonawca nie pos</w:t>
      </w:r>
      <w:r w:rsidRPr="00B156B5">
        <w:rPr>
          <w:rFonts w:eastAsia="MingLiU_HKSCS" w:cs="Cambria"/>
          <w:i/>
          <w:iCs/>
          <w:sz w:val="19"/>
          <w:szCs w:val="19"/>
        </w:rPr>
        <w:t>ł</w:t>
      </w:r>
      <w:r w:rsidRPr="00B156B5">
        <w:rPr>
          <w:rFonts w:eastAsia="MingLiU_HKSCS"/>
          <w:i/>
          <w:iCs/>
          <w:sz w:val="19"/>
          <w:szCs w:val="19"/>
        </w:rPr>
        <w:t>uguje si</w:t>
      </w:r>
      <w:r w:rsidRPr="00B156B5">
        <w:rPr>
          <w:rFonts w:eastAsia="MingLiU_HKSCS" w:cs="Cambria"/>
          <w:i/>
          <w:iCs/>
          <w:sz w:val="19"/>
          <w:szCs w:val="19"/>
        </w:rPr>
        <w:t>ę</w:t>
      </w:r>
      <w:r w:rsidRPr="00B156B5">
        <w:rPr>
          <w:rFonts w:eastAsia="MingLiU_HKSCS"/>
          <w:i/>
          <w:iCs/>
          <w:sz w:val="19"/>
          <w:szCs w:val="19"/>
        </w:rPr>
        <w:t xml:space="preserve"> podwykonawcami</w:t>
      </w:r>
    </w:p>
    <w:p w14:paraId="2F2B076E" w14:textId="77777777" w:rsidR="00F262C2" w:rsidRPr="00B156B5" w:rsidRDefault="00F262C2" w:rsidP="00B156B5">
      <w:pPr>
        <w:jc w:val="both"/>
        <w:rPr>
          <w:rFonts w:eastAsia="MingLiU_HKSCS"/>
          <w:i/>
          <w:iCs/>
          <w:sz w:val="19"/>
          <w:szCs w:val="19"/>
        </w:rPr>
      </w:pPr>
    </w:p>
    <w:p w14:paraId="742D72A1" w14:textId="6C46AC0E" w:rsidR="00941DDD" w:rsidRPr="00303BDA" w:rsidRDefault="00941DDD" w:rsidP="00165CC4">
      <w:pPr>
        <w:suppressAutoHyphens/>
        <w:spacing w:line="160" w:lineRule="atLeast"/>
        <w:jc w:val="center"/>
        <w:rPr>
          <w:b/>
          <w:bCs/>
          <w:sz w:val="19"/>
          <w:szCs w:val="19"/>
          <w:lang w:eastAsia="ar-SA"/>
        </w:rPr>
      </w:pPr>
      <w:r w:rsidRPr="00303BDA">
        <w:rPr>
          <w:b/>
          <w:bCs/>
          <w:sz w:val="19"/>
          <w:szCs w:val="19"/>
          <w:lang w:eastAsia="ar-SA"/>
        </w:rPr>
        <w:lastRenderedPageBreak/>
        <w:t>§ 1</w:t>
      </w:r>
      <w:r w:rsidR="00F262C2">
        <w:rPr>
          <w:b/>
          <w:bCs/>
          <w:sz w:val="19"/>
          <w:szCs w:val="19"/>
          <w:lang w:eastAsia="ar-SA"/>
        </w:rPr>
        <w:t>5</w:t>
      </w:r>
    </w:p>
    <w:p w14:paraId="0E938AB2" w14:textId="77777777" w:rsidR="00941DDD" w:rsidRPr="00165CC4" w:rsidRDefault="00941DDD" w:rsidP="00165CC4">
      <w:pPr>
        <w:suppressAutoHyphens/>
        <w:spacing w:line="160" w:lineRule="atLeast"/>
        <w:jc w:val="both"/>
        <w:rPr>
          <w:b/>
          <w:bCs/>
          <w:sz w:val="19"/>
          <w:szCs w:val="19"/>
          <w:lang w:eastAsia="ar-SA"/>
        </w:rPr>
      </w:pPr>
      <w:r w:rsidRPr="00165CC4">
        <w:rPr>
          <w:sz w:val="19"/>
          <w:szCs w:val="19"/>
          <w:lang w:eastAsia="ar-SA"/>
        </w:rPr>
        <w:t>Umowę sporządzono w czterech jednobrzmiących egzemplarzach, trzy dla Zamawiającego i jeden dla Wykonawcy.</w:t>
      </w:r>
    </w:p>
    <w:p w14:paraId="4D3C7A0C" w14:textId="77777777" w:rsidR="00941DDD" w:rsidRPr="00A82694" w:rsidRDefault="00941DDD" w:rsidP="00165CC4">
      <w:pPr>
        <w:widowControl w:val="0"/>
        <w:tabs>
          <w:tab w:val="left" w:pos="708"/>
          <w:tab w:val="center" w:pos="4536"/>
          <w:tab w:val="right" w:pos="9072"/>
        </w:tabs>
        <w:autoSpaceDE w:val="0"/>
        <w:autoSpaceDN w:val="0"/>
        <w:adjustRightInd w:val="0"/>
        <w:jc w:val="center"/>
        <w:rPr>
          <w:rFonts w:ascii="Cambria" w:hAnsi="Cambria" w:cs="Cambria"/>
          <w:b/>
          <w:bCs/>
        </w:rPr>
      </w:pPr>
      <w:r w:rsidRPr="00A82694">
        <w:rPr>
          <w:rFonts w:ascii="Cambria" w:hAnsi="Cambria" w:cs="Cambria"/>
          <w:b/>
          <w:bCs/>
        </w:rPr>
        <w:t>ZAMAWIAJĄCY:</w:t>
      </w:r>
      <w:r>
        <w:rPr>
          <w:rFonts w:ascii="Cambria" w:hAnsi="Cambria" w:cs="Cambria"/>
          <w:b/>
          <w:bCs/>
        </w:rPr>
        <w:t xml:space="preserve">                                                                              </w:t>
      </w:r>
      <w:r w:rsidRPr="00A82694">
        <w:rPr>
          <w:rFonts w:ascii="Cambria" w:hAnsi="Cambria" w:cs="Cambria"/>
          <w:b/>
          <w:bCs/>
        </w:rPr>
        <w:t xml:space="preserve">WYKONAWCA:                                                                  </w:t>
      </w:r>
    </w:p>
    <w:p w14:paraId="2422FEB8" w14:textId="77777777" w:rsidR="00941DDD" w:rsidRDefault="00941DDD">
      <w:pPr>
        <w:spacing w:after="0" w:line="240" w:lineRule="auto"/>
        <w:jc w:val="center"/>
        <w:rPr>
          <w:b/>
          <w:bCs/>
          <w:color w:val="000000"/>
          <w:sz w:val="19"/>
          <w:szCs w:val="19"/>
        </w:rPr>
      </w:pPr>
    </w:p>
    <w:p w14:paraId="6D92A2F2" w14:textId="77777777" w:rsidR="00941DDD" w:rsidRDefault="00941DDD">
      <w:pPr>
        <w:spacing w:after="0" w:line="240" w:lineRule="auto"/>
        <w:rPr>
          <w:color w:val="000000"/>
          <w:sz w:val="20"/>
          <w:szCs w:val="20"/>
        </w:rPr>
      </w:pPr>
    </w:p>
    <w:p w14:paraId="2D821068" w14:textId="77777777" w:rsidR="00941DDD" w:rsidRDefault="00941DDD">
      <w:pPr>
        <w:pStyle w:val="Tytu"/>
        <w:rPr>
          <w:rFonts w:ascii="Calibri" w:hAnsi="Calibri"/>
          <w:sz w:val="22"/>
          <w:szCs w:val="22"/>
        </w:rPr>
      </w:pPr>
    </w:p>
    <w:p w14:paraId="71BC2E3C" w14:textId="77777777" w:rsidR="00941DDD" w:rsidRDefault="00941DDD"/>
    <w:sectPr w:rsidR="00941DDD" w:rsidSect="000067E6">
      <w:headerReference w:type="default" r:id="rId8"/>
      <w:footerReference w:type="default" r:id="rId9"/>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6312D" w14:textId="77777777" w:rsidR="00114CCD" w:rsidRDefault="00114CCD">
      <w:pPr>
        <w:spacing w:after="0" w:line="240" w:lineRule="auto"/>
      </w:pPr>
      <w:r>
        <w:separator/>
      </w:r>
    </w:p>
  </w:endnote>
  <w:endnote w:type="continuationSeparator" w:id="0">
    <w:p w14:paraId="5658A8BA" w14:textId="77777777" w:rsidR="00114CCD" w:rsidRDefault="00114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altName w:val="Century Gothic"/>
    <w:panose1 w:val="020B0502040204020203"/>
    <w:charset w:val="EE"/>
    <w:family w:val="swiss"/>
    <w:pitch w:val="variable"/>
    <w:sig w:usb0="E4002EFF" w:usb1="C000E47F" w:usb2="00000009" w:usb3="00000000" w:csb0="000001FF"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D062C" w14:textId="77777777" w:rsidR="00941DDD" w:rsidRPr="000A6FF5" w:rsidRDefault="00941DDD">
    <w:pPr>
      <w:pStyle w:val="Stopka"/>
      <w:jc w:val="center"/>
      <w:rPr>
        <w:sz w:val="18"/>
        <w:szCs w:val="18"/>
      </w:rPr>
    </w:pPr>
    <w:r w:rsidRPr="000A6FF5">
      <w:rPr>
        <w:sz w:val="18"/>
        <w:szCs w:val="18"/>
      </w:rPr>
      <w:fldChar w:fldCharType="begin"/>
    </w:r>
    <w:r w:rsidRPr="000A6FF5">
      <w:rPr>
        <w:sz w:val="18"/>
        <w:szCs w:val="18"/>
      </w:rPr>
      <w:instrText>PAGE   \* MERGEFORMAT</w:instrText>
    </w:r>
    <w:r w:rsidRPr="000A6FF5">
      <w:rPr>
        <w:sz w:val="18"/>
        <w:szCs w:val="18"/>
      </w:rPr>
      <w:fldChar w:fldCharType="separate"/>
    </w:r>
    <w:r>
      <w:rPr>
        <w:noProof/>
        <w:sz w:val="18"/>
        <w:szCs w:val="18"/>
      </w:rPr>
      <w:t>6</w:t>
    </w:r>
    <w:r w:rsidRPr="000A6FF5">
      <w:rPr>
        <w:sz w:val="18"/>
        <w:szCs w:val="18"/>
      </w:rPr>
      <w:fldChar w:fldCharType="end"/>
    </w:r>
  </w:p>
  <w:p w14:paraId="11127BA3" w14:textId="77777777" w:rsidR="00941DDD" w:rsidRDefault="00941DDD">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D7CD2" w14:textId="77777777" w:rsidR="00114CCD" w:rsidRDefault="00114CCD">
      <w:pPr>
        <w:spacing w:after="0" w:line="240" w:lineRule="auto"/>
      </w:pPr>
      <w:r>
        <w:separator/>
      </w:r>
    </w:p>
  </w:footnote>
  <w:footnote w:type="continuationSeparator" w:id="0">
    <w:p w14:paraId="00085992" w14:textId="77777777" w:rsidR="00114CCD" w:rsidRDefault="00114C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4347F" w14:textId="77777777" w:rsidR="00941DDD" w:rsidRDefault="00941DDD">
    <w:pP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2D2C2114"/>
    <w:multiLevelType w:val="hybridMultilevel"/>
    <w:tmpl w:val="74D6D328"/>
    <w:lvl w:ilvl="0" w:tplc="20968EDE">
      <w:start w:val="1"/>
      <w:numFmt w:val="decimal"/>
      <w:lvlText w:val="%1."/>
      <w:lvlJc w:val="left"/>
      <w:pPr>
        <w:ind w:left="501" w:hanging="360"/>
      </w:pPr>
      <w:rPr>
        <w:rFonts w:hint="default"/>
        <w:b/>
        <w:bCs/>
        <w:color w:val="auto"/>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E4C53E1"/>
    <w:multiLevelType w:val="hybridMultilevel"/>
    <w:tmpl w:val="027EF64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401A5C6C"/>
    <w:multiLevelType w:val="hybridMultilevel"/>
    <w:tmpl w:val="79902B56"/>
    <w:lvl w:ilvl="0" w:tplc="0F08202A">
      <w:start w:val="1"/>
      <w:numFmt w:val="lowerLetter"/>
      <w:lvlText w:val="%1)"/>
      <w:lvlJc w:val="left"/>
      <w:pPr>
        <w:ind w:left="1788" w:hanging="360"/>
      </w:pPr>
      <w:rPr>
        <w:b/>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8"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9"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2"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78594FF6"/>
    <w:multiLevelType w:val="hybridMultilevel"/>
    <w:tmpl w:val="E7D8CE14"/>
    <w:lvl w:ilvl="0" w:tplc="9246215E">
      <w:start w:val="1"/>
      <w:numFmt w:val="lowerLetter"/>
      <w:lvlText w:val="%1)"/>
      <w:lvlJc w:val="left"/>
      <w:pPr>
        <w:ind w:left="360" w:hanging="360"/>
      </w:pPr>
      <w:rPr>
        <w:b/>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2"/>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7"/>
  </w:num>
  <w:num w:numId="7">
    <w:abstractNumId w:val="5"/>
  </w:num>
  <w:num w:numId="8">
    <w:abstractNumId w:val="4"/>
  </w:num>
  <w:num w:numId="9">
    <w:abstractNumId w:val="16"/>
  </w:num>
  <w:num w:numId="10">
    <w:abstractNumId w:val="1"/>
  </w:num>
  <w:num w:numId="11">
    <w:abstractNumId w:val="3"/>
  </w:num>
  <w:num w:numId="12">
    <w:abstractNumId w:val="14"/>
  </w:num>
  <w:num w:numId="13">
    <w:abstractNumId w:val="13"/>
  </w:num>
  <w:num w:numId="14">
    <w:abstractNumId w:val="10"/>
  </w:num>
  <w:num w:numId="15">
    <w:abstractNumId w:val="8"/>
  </w:num>
  <w:num w:numId="16">
    <w:abstractNumId w:val="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D73"/>
    <w:rsid w:val="000067E6"/>
    <w:rsid w:val="0005428A"/>
    <w:rsid w:val="000564C2"/>
    <w:rsid w:val="000A6FF5"/>
    <w:rsid w:val="000C39B7"/>
    <w:rsid w:val="000C76A0"/>
    <w:rsid w:val="000D1458"/>
    <w:rsid w:val="00114CCD"/>
    <w:rsid w:val="00165CC4"/>
    <w:rsid w:val="001918BC"/>
    <w:rsid w:val="001C1D73"/>
    <w:rsid w:val="00212624"/>
    <w:rsid w:val="0025539E"/>
    <w:rsid w:val="002753EF"/>
    <w:rsid w:val="002A51EC"/>
    <w:rsid w:val="002E1FD5"/>
    <w:rsid w:val="00303BDA"/>
    <w:rsid w:val="00310B7C"/>
    <w:rsid w:val="0031582E"/>
    <w:rsid w:val="00341537"/>
    <w:rsid w:val="00353523"/>
    <w:rsid w:val="003C20B7"/>
    <w:rsid w:val="003D1BB5"/>
    <w:rsid w:val="00402915"/>
    <w:rsid w:val="00406922"/>
    <w:rsid w:val="00413F3F"/>
    <w:rsid w:val="00433F68"/>
    <w:rsid w:val="00472F20"/>
    <w:rsid w:val="00502F49"/>
    <w:rsid w:val="005107EC"/>
    <w:rsid w:val="005805D1"/>
    <w:rsid w:val="005C2C16"/>
    <w:rsid w:val="005C4D9E"/>
    <w:rsid w:val="005E7444"/>
    <w:rsid w:val="005F4369"/>
    <w:rsid w:val="0062315D"/>
    <w:rsid w:val="00656A27"/>
    <w:rsid w:val="00666BD0"/>
    <w:rsid w:val="0068434C"/>
    <w:rsid w:val="00690A8A"/>
    <w:rsid w:val="006A4E92"/>
    <w:rsid w:val="006C6432"/>
    <w:rsid w:val="006D744E"/>
    <w:rsid w:val="006F225D"/>
    <w:rsid w:val="00706250"/>
    <w:rsid w:val="007343A3"/>
    <w:rsid w:val="007418EC"/>
    <w:rsid w:val="0074608E"/>
    <w:rsid w:val="007613B9"/>
    <w:rsid w:val="00790FA0"/>
    <w:rsid w:val="00806B9B"/>
    <w:rsid w:val="0083364D"/>
    <w:rsid w:val="0086181F"/>
    <w:rsid w:val="00870BD2"/>
    <w:rsid w:val="008A1358"/>
    <w:rsid w:val="008D4FD9"/>
    <w:rsid w:val="008E17EE"/>
    <w:rsid w:val="008E6E4D"/>
    <w:rsid w:val="00941DDD"/>
    <w:rsid w:val="009B11C6"/>
    <w:rsid w:val="009C3D80"/>
    <w:rsid w:val="00A82694"/>
    <w:rsid w:val="00AB0366"/>
    <w:rsid w:val="00AB7277"/>
    <w:rsid w:val="00B06004"/>
    <w:rsid w:val="00B156B5"/>
    <w:rsid w:val="00B236BD"/>
    <w:rsid w:val="00B24036"/>
    <w:rsid w:val="00B34783"/>
    <w:rsid w:val="00B6015C"/>
    <w:rsid w:val="00B7141C"/>
    <w:rsid w:val="00BD0FC5"/>
    <w:rsid w:val="00C563B5"/>
    <w:rsid w:val="00C853D4"/>
    <w:rsid w:val="00CD2AE3"/>
    <w:rsid w:val="00CD616D"/>
    <w:rsid w:val="00CD63FD"/>
    <w:rsid w:val="00CD7A85"/>
    <w:rsid w:val="00CE4340"/>
    <w:rsid w:val="00D1085B"/>
    <w:rsid w:val="00D45B40"/>
    <w:rsid w:val="00D71B26"/>
    <w:rsid w:val="00DD3F4F"/>
    <w:rsid w:val="00E47E17"/>
    <w:rsid w:val="00EB4F9C"/>
    <w:rsid w:val="00EE4FBC"/>
    <w:rsid w:val="00EE5C55"/>
    <w:rsid w:val="00F262C2"/>
    <w:rsid w:val="00F47B32"/>
    <w:rsid w:val="00F6553B"/>
    <w:rsid w:val="00F746C8"/>
    <w:rsid w:val="00F8063F"/>
    <w:rsid w:val="00F95B8C"/>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4057BC"/>
  <w15:docId w15:val="{526187C4-E6B5-4E31-9EEB-73EB330D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67E6"/>
    <w:pPr>
      <w:spacing w:after="200" w:line="276" w:lineRule="auto"/>
    </w:pPr>
  </w:style>
  <w:style w:type="paragraph" w:styleId="Nagwek1">
    <w:name w:val="heading 1"/>
    <w:basedOn w:val="Normalny"/>
    <w:next w:val="Normalny"/>
    <w:link w:val="Nagwek1Znak"/>
    <w:uiPriority w:val="99"/>
    <w:qFormat/>
    <w:rsid w:val="000067E6"/>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0067E6"/>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0067E6"/>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0067E6"/>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0067E6"/>
    <w:pPr>
      <w:keepNext/>
      <w:keepLines/>
      <w:spacing w:before="220" w:after="40"/>
      <w:outlineLvl w:val="4"/>
    </w:pPr>
    <w:rPr>
      <w:b/>
      <w:bCs/>
    </w:rPr>
  </w:style>
  <w:style w:type="paragraph" w:styleId="Nagwek6">
    <w:name w:val="heading 6"/>
    <w:basedOn w:val="Normalny"/>
    <w:next w:val="Normalny"/>
    <w:link w:val="Nagwek6Znak"/>
    <w:uiPriority w:val="99"/>
    <w:qFormat/>
    <w:rsid w:val="000067E6"/>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261B6"/>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semiHidden/>
    <w:rsid w:val="00A261B6"/>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rsid w:val="00A261B6"/>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rsid w:val="00A261B6"/>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rsid w:val="00A261B6"/>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rsid w:val="00A261B6"/>
    <w:rPr>
      <w:rFonts w:asciiTheme="minorHAnsi" w:eastAsiaTheme="minorEastAsia" w:hAnsiTheme="minorHAnsi" w:cstheme="minorBidi"/>
      <w:b/>
      <w:bCs/>
    </w:rPr>
  </w:style>
  <w:style w:type="table" w:customStyle="1" w:styleId="TableNormal1">
    <w:name w:val="Table Normal1"/>
    <w:uiPriority w:val="99"/>
    <w:rsid w:val="000067E6"/>
    <w:pPr>
      <w:spacing w:after="200" w:line="276" w:lineRule="auto"/>
    </w:pPr>
    <w:tblPr>
      <w:tblCellMar>
        <w:top w:w="0" w:type="dxa"/>
        <w:left w:w="0" w:type="dxa"/>
        <w:bottom w:w="0" w:type="dxa"/>
        <w:right w:w="0" w:type="dxa"/>
      </w:tblCellMar>
    </w:tblPr>
  </w:style>
  <w:style w:type="paragraph" w:styleId="Tytu">
    <w:name w:val="Title"/>
    <w:basedOn w:val="Normalny"/>
    <w:next w:val="Normalny"/>
    <w:link w:val="TytuZnak"/>
    <w:uiPriority w:val="99"/>
    <w:qFormat/>
    <w:rsid w:val="000067E6"/>
    <w:pPr>
      <w:spacing w:after="0"/>
      <w:jc w:val="center"/>
    </w:pPr>
    <w:rPr>
      <w:rFonts w:ascii="Times New Roman" w:eastAsia="Times New Roman" w:hAnsi="Times New Roman" w:cs="Times New Roman"/>
      <w:b/>
      <w:bCs/>
      <w:sz w:val="24"/>
      <w:szCs w:val="24"/>
    </w:rPr>
  </w:style>
  <w:style w:type="character" w:customStyle="1" w:styleId="TytuZnak">
    <w:name w:val="Tytuł Znak"/>
    <w:basedOn w:val="Domylnaczcionkaakapitu"/>
    <w:link w:val="Tytu"/>
    <w:uiPriority w:val="10"/>
    <w:rsid w:val="00A261B6"/>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99"/>
    <w:qFormat/>
    <w:rsid w:val="000067E6"/>
    <w:pPr>
      <w:keepNext/>
      <w:keepLines/>
      <w:spacing w:before="360" w:after="80"/>
    </w:pPr>
    <w:rPr>
      <w:rFonts w:ascii="Georgia" w:hAnsi="Georgia" w:cs="Georgia"/>
      <w:i/>
      <w:iCs/>
      <w:color w:val="666666"/>
      <w:sz w:val="48"/>
      <w:szCs w:val="48"/>
    </w:rPr>
  </w:style>
  <w:style w:type="character" w:customStyle="1" w:styleId="PodtytuZnak">
    <w:name w:val="Podtytuł Znak"/>
    <w:basedOn w:val="Domylnaczcionkaakapitu"/>
    <w:link w:val="Podtytu"/>
    <w:uiPriority w:val="11"/>
    <w:rsid w:val="00A261B6"/>
    <w:rPr>
      <w:rFonts w:asciiTheme="majorHAnsi" w:eastAsiaTheme="majorEastAsia" w:hAnsiTheme="majorHAnsi" w:cstheme="majorBidi"/>
      <w:sz w:val="24"/>
      <w:szCs w:val="24"/>
    </w:rPr>
  </w:style>
  <w:style w:type="paragraph" w:styleId="Akapitzlist">
    <w:name w:val="List Paragraph"/>
    <w:basedOn w:val="Normalny"/>
    <w:uiPriority w:val="99"/>
    <w:qFormat/>
    <w:rsid w:val="0068434C"/>
    <w:pPr>
      <w:ind w:left="720"/>
    </w:pPr>
    <w:rPr>
      <w:rFonts w:eastAsia="Times New Roman"/>
    </w:rPr>
  </w:style>
  <w:style w:type="paragraph" w:customStyle="1" w:styleId="Default">
    <w:name w:val="Default"/>
    <w:qFormat/>
    <w:rsid w:val="0068434C"/>
    <w:pPr>
      <w:autoSpaceDE w:val="0"/>
      <w:autoSpaceDN w:val="0"/>
      <w:adjustRightInd w:val="0"/>
    </w:pPr>
    <w:rPr>
      <w:rFonts w:ascii="Arial" w:eastAsia="Times New Roman" w:hAnsi="Arial" w:cs="Arial"/>
      <w:color w:val="000000"/>
      <w:sz w:val="24"/>
      <w:szCs w:val="24"/>
    </w:rPr>
  </w:style>
  <w:style w:type="paragraph" w:styleId="Bezodstpw">
    <w:name w:val="No Spacing"/>
    <w:uiPriority w:val="99"/>
    <w:qFormat/>
    <w:rsid w:val="00165CC4"/>
  </w:style>
  <w:style w:type="paragraph" w:styleId="Tekstdymka">
    <w:name w:val="Balloon Text"/>
    <w:basedOn w:val="Normalny"/>
    <w:link w:val="TekstdymkaZnak"/>
    <w:uiPriority w:val="99"/>
    <w:semiHidden/>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EE4FBC"/>
    <w:rPr>
      <w:rFonts w:ascii="Segoe UI" w:hAnsi="Segoe UI" w:cs="Segoe UI"/>
      <w:sz w:val="18"/>
      <w:szCs w:val="18"/>
    </w:rPr>
  </w:style>
  <w:style w:type="paragraph" w:styleId="Nagwek">
    <w:name w:val="header"/>
    <w:basedOn w:val="Normalny"/>
    <w:link w:val="NagwekZnak"/>
    <w:uiPriority w:val="99"/>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CD7A85"/>
  </w:style>
  <w:style w:type="paragraph" w:styleId="Stopka">
    <w:name w:val="footer"/>
    <w:basedOn w:val="Normalny"/>
    <w:link w:val="StopkaZnak"/>
    <w:uiPriority w:val="99"/>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CD7A85"/>
  </w:style>
  <w:style w:type="paragraph" w:styleId="Poprawka">
    <w:name w:val="Revision"/>
    <w:hidden/>
    <w:uiPriority w:val="99"/>
    <w:semiHidden/>
    <w:rsid w:val="00212624"/>
  </w:style>
  <w:style w:type="character" w:styleId="Odwoaniedokomentarza">
    <w:name w:val="annotation reference"/>
    <w:basedOn w:val="Domylnaczcionkaakapitu"/>
    <w:uiPriority w:val="99"/>
    <w:semiHidden/>
    <w:unhideWhenUsed/>
    <w:rsid w:val="00212624"/>
    <w:rPr>
      <w:sz w:val="16"/>
      <w:szCs w:val="16"/>
    </w:rPr>
  </w:style>
  <w:style w:type="paragraph" w:styleId="Tekstkomentarza">
    <w:name w:val="annotation text"/>
    <w:basedOn w:val="Normalny"/>
    <w:link w:val="TekstkomentarzaZnak"/>
    <w:uiPriority w:val="99"/>
    <w:semiHidden/>
    <w:unhideWhenUsed/>
    <w:rsid w:val="00212624"/>
    <w:rPr>
      <w:sz w:val="20"/>
      <w:szCs w:val="20"/>
    </w:rPr>
  </w:style>
  <w:style w:type="character" w:customStyle="1" w:styleId="TekstkomentarzaZnak">
    <w:name w:val="Tekst komentarza Znak"/>
    <w:basedOn w:val="Domylnaczcionkaakapitu"/>
    <w:link w:val="Tekstkomentarza"/>
    <w:uiPriority w:val="99"/>
    <w:semiHidden/>
    <w:rsid w:val="00212624"/>
    <w:rPr>
      <w:sz w:val="20"/>
      <w:szCs w:val="20"/>
    </w:rPr>
  </w:style>
  <w:style w:type="paragraph" w:styleId="Tematkomentarza">
    <w:name w:val="annotation subject"/>
    <w:basedOn w:val="Tekstkomentarza"/>
    <w:next w:val="Tekstkomentarza"/>
    <w:link w:val="TematkomentarzaZnak"/>
    <w:uiPriority w:val="99"/>
    <w:semiHidden/>
    <w:unhideWhenUsed/>
    <w:rsid w:val="00212624"/>
    <w:rPr>
      <w:b/>
      <w:bCs/>
    </w:rPr>
  </w:style>
  <w:style w:type="character" w:customStyle="1" w:styleId="TematkomentarzaZnak">
    <w:name w:val="Temat komentarza Znak"/>
    <w:basedOn w:val="TekstkomentarzaZnak"/>
    <w:link w:val="Tematkomentarza"/>
    <w:uiPriority w:val="99"/>
    <w:semiHidden/>
    <w:rsid w:val="0021262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324392">
      <w:bodyDiv w:val="1"/>
      <w:marLeft w:val="0"/>
      <w:marRight w:val="0"/>
      <w:marTop w:val="0"/>
      <w:marBottom w:val="0"/>
      <w:divBdr>
        <w:top w:val="none" w:sz="0" w:space="0" w:color="auto"/>
        <w:left w:val="none" w:sz="0" w:space="0" w:color="auto"/>
        <w:bottom w:val="none" w:sz="0" w:space="0" w:color="auto"/>
        <w:right w:val="none" w:sz="0" w:space="0" w:color="auto"/>
      </w:divBdr>
    </w:div>
    <w:div w:id="120340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D16AD-E114-4976-95A9-7AB176870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3828</Words>
  <Characters>22972</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NZ/12/D/P/LW/2022</vt:lpstr>
    </vt:vector>
  </TitlesOfParts>
  <Company/>
  <LinksUpToDate>false</LinksUpToDate>
  <CharactersWithSpaces>26747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NZ/12/D/P/LW/2022</dc:title>
  <dc:subject/>
  <dc:creator>Adela</dc:creator>
  <cp:keywords/>
  <dc:description/>
  <cp:lastModifiedBy>szp</cp:lastModifiedBy>
  <cp:revision>4</cp:revision>
  <cp:lastPrinted>2021-03-16T12:02:00Z</cp:lastPrinted>
  <dcterms:created xsi:type="dcterms:W3CDTF">2022-02-28T06:51:00Z</dcterms:created>
  <dcterms:modified xsi:type="dcterms:W3CDTF">2022-02-28T06:52:00Z</dcterms:modified>
</cp:coreProperties>
</file>