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D247F8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247F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247F8">
        <w:rPr>
          <w:rFonts w:ascii="Arial Narrow" w:hAnsi="Arial Narrow" w:cs="Arial"/>
          <w:bCs/>
          <w:i w:val="0"/>
          <w:szCs w:val="24"/>
        </w:rPr>
        <w:t>4</w:t>
      </w:r>
      <w:r w:rsidR="00360BC3" w:rsidRPr="00D247F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D247F8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D247F8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D247F8">
        <w:rPr>
          <w:rFonts w:ascii="Arial Narrow" w:hAnsi="Arial Narrow" w:cs="Arial"/>
          <w:sz w:val="24"/>
          <w:szCs w:val="24"/>
        </w:rPr>
        <w:t xml:space="preserve">Znak Sprawy: </w:t>
      </w:r>
      <w:r w:rsidR="00C2163F" w:rsidRPr="00D247F8">
        <w:rPr>
          <w:rFonts w:ascii="Arial Narrow" w:hAnsi="Arial Narrow" w:cs="Arial"/>
          <w:b/>
          <w:sz w:val="24"/>
          <w:szCs w:val="24"/>
        </w:rPr>
        <w:t>25/2022</w:t>
      </w:r>
    </w:p>
    <w:p w:rsidR="00360BC3" w:rsidRPr="00D247F8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D247F8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  <w:bookmarkStart w:id="0" w:name="_GoBack"/>
      <w:bookmarkEnd w:id="0"/>
    </w:p>
    <w:p w:rsidR="0043102D" w:rsidRPr="00D247F8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D247F8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D247F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D247F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D247F8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D247F8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D247F8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D247F8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D247F8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D247F8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D247F8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D247F8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D247F8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D247F8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D247F8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D247F8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D247F8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D247F8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D247F8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D247F8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163F" w:rsidRPr="00D247F8" w:rsidTr="00A9631B">
        <w:tc>
          <w:tcPr>
            <w:tcW w:w="9104" w:type="dxa"/>
            <w:shd w:val="clear" w:color="auto" w:fill="D9D9D9"/>
          </w:tcPr>
          <w:p w:rsidR="00C2163F" w:rsidRPr="00D247F8" w:rsidRDefault="00C2163F" w:rsidP="00A9631B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247F8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C2163F" w:rsidRPr="00D247F8" w:rsidRDefault="00C2163F" w:rsidP="00A9631B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D247F8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D247F8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D247F8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D247F8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D247F8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D247F8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C2163F" w:rsidRPr="00D247F8" w:rsidRDefault="00C2163F" w:rsidP="00A9631B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D247F8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D247F8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C2163F" w:rsidRPr="00D247F8" w:rsidRDefault="00C2163F" w:rsidP="00A9631B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D247F8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D247F8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D247F8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D247F8">
        <w:rPr>
          <w:rFonts w:ascii="Arial Narrow" w:hAnsi="Arial Narrow" w:cs="Arial"/>
          <w:szCs w:val="24"/>
        </w:rPr>
        <w:t xml:space="preserve"> pn.:</w:t>
      </w:r>
    </w:p>
    <w:p w:rsidR="006E0FAA" w:rsidRPr="00D247F8" w:rsidRDefault="00C2163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D247F8">
        <w:rPr>
          <w:rFonts w:ascii="Arial Narrow" w:hAnsi="Arial Narrow" w:cs="Arial"/>
          <w:b/>
          <w:sz w:val="24"/>
          <w:szCs w:val="24"/>
        </w:rPr>
        <w:t>Dostawa napędu sieciowego traumatologiczno-neurochirurgicznego</w:t>
      </w:r>
    </w:p>
    <w:p w:rsidR="0000184A" w:rsidRPr="00D247F8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D247F8">
        <w:rPr>
          <w:rFonts w:ascii="Arial Narrow" w:hAnsi="Arial Narrow" w:cs="Arial"/>
          <w:bCs/>
          <w:szCs w:val="24"/>
        </w:rPr>
        <w:t>o</w:t>
      </w:r>
      <w:r w:rsidR="006D68D8" w:rsidRPr="00D247F8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D247F8">
        <w:rPr>
          <w:rFonts w:ascii="Arial Narrow" w:hAnsi="Arial Narrow" w:cs="Arial"/>
          <w:bCs/>
          <w:szCs w:val="24"/>
        </w:rPr>
        <w:t>/(-my)</w:t>
      </w:r>
      <w:r w:rsidRPr="00D247F8">
        <w:rPr>
          <w:rFonts w:ascii="Arial Narrow" w:hAnsi="Arial Narrow" w:cs="Arial"/>
          <w:bCs/>
          <w:szCs w:val="24"/>
        </w:rPr>
        <w:t xml:space="preserve">, </w:t>
      </w:r>
      <w:r w:rsidR="000719DC" w:rsidRPr="00D247F8">
        <w:rPr>
          <w:rFonts w:ascii="Arial Narrow" w:hAnsi="Arial Narrow" w:cs="Arial"/>
          <w:bCs/>
          <w:szCs w:val="24"/>
        </w:rPr>
        <w:t>co następuje</w:t>
      </w:r>
      <w:r w:rsidRPr="00D247F8">
        <w:rPr>
          <w:rFonts w:ascii="Arial Narrow" w:hAnsi="Arial Narrow" w:cs="Arial"/>
          <w:bCs/>
          <w:szCs w:val="24"/>
        </w:rPr>
        <w:t>:</w:t>
      </w:r>
    </w:p>
    <w:p w:rsidR="0000184A" w:rsidRPr="00D247F8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D247F8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D247F8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D247F8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D247F8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D247F8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D247F8">
        <w:rPr>
          <w:rFonts w:ascii="Arial Narrow" w:hAnsi="Arial Narrow" w:cs="Arial"/>
          <w:sz w:val="24"/>
          <w:szCs w:val="24"/>
        </w:rPr>
        <w:t xml:space="preserve"> </w:t>
      </w:r>
      <w:r w:rsidR="006D68D8" w:rsidRPr="00D247F8">
        <w:rPr>
          <w:rFonts w:ascii="Arial Narrow" w:hAnsi="Arial Narrow" w:cs="Arial"/>
          <w:sz w:val="24"/>
          <w:szCs w:val="24"/>
        </w:rPr>
        <w:t xml:space="preserve">do </w:t>
      </w:r>
      <w:r w:rsidR="00753DC1" w:rsidRPr="00D247F8">
        <w:rPr>
          <w:rFonts w:ascii="Arial Narrow" w:hAnsi="Arial Narrow" w:cs="Arial"/>
          <w:sz w:val="24"/>
          <w:szCs w:val="24"/>
        </w:rPr>
        <w:t>tej samej grupy</w:t>
      </w:r>
      <w:r w:rsidR="006D68D8" w:rsidRPr="00D247F8">
        <w:rPr>
          <w:rFonts w:ascii="Arial Narrow" w:hAnsi="Arial Narrow" w:cs="Arial"/>
          <w:sz w:val="24"/>
          <w:szCs w:val="24"/>
        </w:rPr>
        <w:t xml:space="preserve"> kapitałowej, </w:t>
      </w:r>
      <w:r w:rsidRPr="00D247F8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D247F8">
        <w:rPr>
          <w:rFonts w:ascii="Arial Narrow" w:hAnsi="Arial Narrow" w:cs="Arial"/>
          <w:sz w:val="24"/>
          <w:szCs w:val="24"/>
        </w:rPr>
        <w:t>z</w:t>
      </w:r>
      <w:proofErr w:type="gramEnd"/>
      <w:r w:rsidRPr="00D247F8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D247F8">
        <w:rPr>
          <w:rFonts w:ascii="Arial Narrow" w:hAnsi="Arial Narrow" w:cs="Arial"/>
          <w:sz w:val="24"/>
          <w:szCs w:val="24"/>
        </w:rPr>
        <w:t xml:space="preserve">niniejszym </w:t>
      </w:r>
      <w:r w:rsidRPr="00D247F8">
        <w:rPr>
          <w:rFonts w:ascii="Arial Narrow" w:hAnsi="Arial Narrow" w:cs="Arial"/>
          <w:sz w:val="24"/>
          <w:szCs w:val="24"/>
        </w:rPr>
        <w:t>postępowaniu.</w:t>
      </w:r>
    </w:p>
    <w:p w:rsidR="005E622E" w:rsidRPr="00D247F8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D247F8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D247F8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D247F8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D247F8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D247F8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D247F8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D247F8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D247F8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D247F8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D247F8" w:rsidTr="00C37CD2">
        <w:trPr>
          <w:trHeight w:val="321"/>
        </w:trPr>
        <w:tc>
          <w:tcPr>
            <w:tcW w:w="516" w:type="dxa"/>
          </w:tcPr>
          <w:p w:rsidR="00312A4F" w:rsidRPr="00D247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247F8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D247F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247F8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D247F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247F8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D247F8" w:rsidTr="009A4CD3">
        <w:tc>
          <w:tcPr>
            <w:tcW w:w="516" w:type="dxa"/>
          </w:tcPr>
          <w:p w:rsidR="00312A4F" w:rsidRPr="00D247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247F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D247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247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D247F8" w:rsidTr="009A4CD3">
        <w:tc>
          <w:tcPr>
            <w:tcW w:w="516" w:type="dxa"/>
          </w:tcPr>
          <w:p w:rsidR="00312A4F" w:rsidRPr="00D247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247F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D247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247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D247F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D247F8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D247F8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D247F8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D247F8">
        <w:rPr>
          <w:rFonts w:ascii="Arial Narrow" w:hAnsi="Arial Narrow" w:cs="Arial"/>
          <w:iCs/>
          <w:sz w:val="24"/>
          <w:szCs w:val="24"/>
        </w:rPr>
        <w:t>e</w:t>
      </w:r>
      <w:r w:rsidRPr="00D247F8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D247F8">
        <w:rPr>
          <w:rFonts w:ascii="Arial Narrow" w:hAnsi="Arial Narrow" w:cs="Arial"/>
          <w:iCs/>
          <w:sz w:val="24"/>
          <w:szCs w:val="24"/>
        </w:rPr>
        <w:t>e</w:t>
      </w:r>
      <w:r w:rsidRPr="00D247F8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D247F8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D247F8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D247F8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D247F8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D247F8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D247F8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D247F8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D247F8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D247F8">
        <w:rPr>
          <w:rFonts w:ascii="Arial Narrow" w:hAnsi="Arial Narrow" w:cs="Arial"/>
          <w:i/>
          <w:vertAlign w:val="superscript"/>
        </w:rPr>
        <w:t xml:space="preserve">                   </w:t>
      </w:r>
      <w:r w:rsidRPr="00D247F8">
        <w:rPr>
          <w:rFonts w:ascii="Arial Narrow" w:hAnsi="Arial Narrow" w:cs="Arial"/>
          <w:i/>
          <w:vertAlign w:val="superscript"/>
        </w:rPr>
        <w:t xml:space="preserve">  </w:t>
      </w:r>
      <w:r w:rsidR="004B1027" w:rsidRPr="00D247F8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D247F8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D247F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583" w:rsidRDefault="00F40583">
      <w:r>
        <w:separator/>
      </w:r>
    </w:p>
  </w:endnote>
  <w:endnote w:type="continuationSeparator" w:id="0">
    <w:p w:rsidR="00F40583" w:rsidRDefault="00F40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7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7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63F" w:rsidRDefault="00C216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583" w:rsidRDefault="00F40583">
      <w:r>
        <w:separator/>
      </w:r>
    </w:p>
  </w:footnote>
  <w:footnote w:type="continuationSeparator" w:id="0">
    <w:p w:rsidR="00F40583" w:rsidRDefault="00F4058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63F" w:rsidRDefault="00C216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63F" w:rsidRDefault="00C216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63F" w:rsidRDefault="00C216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58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2163F"/>
    <w:rsid w:val="00C33407"/>
    <w:rsid w:val="00C37CD2"/>
    <w:rsid w:val="00C527C7"/>
    <w:rsid w:val="00C606B9"/>
    <w:rsid w:val="00C65401"/>
    <w:rsid w:val="00CB6204"/>
    <w:rsid w:val="00CC527A"/>
    <w:rsid w:val="00D247F8"/>
    <w:rsid w:val="00D74F94"/>
    <w:rsid w:val="00DD482A"/>
    <w:rsid w:val="00DE0396"/>
    <w:rsid w:val="00DE0405"/>
    <w:rsid w:val="00DE252B"/>
    <w:rsid w:val="00E37A20"/>
    <w:rsid w:val="00EB5766"/>
    <w:rsid w:val="00EC667E"/>
    <w:rsid w:val="00F40583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643B0-C38B-48EB-8473-AC5FEA671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2022-03-08T09:49:00Z</dcterms:created>
  <dcterms:modified xsi:type="dcterms:W3CDTF">2022-03-08T09:50:00Z</dcterms:modified>
</cp:coreProperties>
</file>