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82B5E" w:rsidRDefault="00D137A4" w:rsidP="00B82B5E">
      <w:pPr>
        <w:rPr>
          <w:rFonts w:ascii="Arial Narrow" w:hAnsi="Arial Narrow"/>
          <w:sz w:val="22"/>
          <w:szCs w:val="22"/>
        </w:rPr>
      </w:pPr>
      <w:bookmarkStart w:id="0" w:name="_Hlk53520193"/>
      <w:r w:rsidRPr="00B82B5E">
        <w:rPr>
          <w:rFonts w:ascii="Arial Narrow" w:hAnsi="Arial Narrow"/>
          <w:b/>
          <w:bCs/>
          <w:sz w:val="22"/>
          <w:szCs w:val="22"/>
        </w:rPr>
        <w:t>10WSKzP SPZOZ</w:t>
      </w:r>
      <w:r w:rsidR="00B82B5E">
        <w:rPr>
          <w:rFonts w:ascii="Arial Narrow" w:hAnsi="Arial Narrow"/>
          <w:b/>
          <w:bCs/>
          <w:sz w:val="22"/>
          <w:szCs w:val="22"/>
        </w:rPr>
        <w:t xml:space="preserve"> </w:t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>
        <w:rPr>
          <w:rFonts w:ascii="Arial Narrow" w:hAnsi="Arial Narrow"/>
          <w:b/>
          <w:bCs/>
          <w:sz w:val="22"/>
          <w:szCs w:val="22"/>
        </w:rPr>
        <w:tab/>
      </w:r>
      <w:r w:rsidR="00B82B5E" w:rsidRPr="00B82B5E">
        <w:rPr>
          <w:rFonts w:ascii="Arial Narrow" w:hAnsi="Arial Narrow"/>
          <w:sz w:val="22"/>
          <w:szCs w:val="22"/>
        </w:rPr>
        <w:t xml:space="preserve"> </w:t>
      </w:r>
      <w:r w:rsidR="00B82B5E" w:rsidRPr="00B82B5E">
        <w:rPr>
          <w:rFonts w:ascii="Arial Narrow" w:hAnsi="Arial Narrow"/>
          <w:sz w:val="22"/>
          <w:szCs w:val="22"/>
        </w:rPr>
        <w:t>Bydgoszcz dnia: 2022-03-16</w:t>
      </w:r>
    </w:p>
    <w:p w:rsidR="00FB7F50" w:rsidRPr="00B82B5E" w:rsidRDefault="00D137A4" w:rsidP="00FB7F50">
      <w:pPr>
        <w:rPr>
          <w:rFonts w:ascii="Arial Narrow" w:hAnsi="Arial Narrow"/>
          <w:sz w:val="22"/>
          <w:szCs w:val="22"/>
        </w:rPr>
      </w:pPr>
      <w:r w:rsidRPr="00B82B5E">
        <w:rPr>
          <w:rFonts w:ascii="Arial Narrow" w:hAnsi="Arial Narrow"/>
          <w:sz w:val="22"/>
          <w:szCs w:val="22"/>
        </w:rPr>
        <w:t>Powstańców Warszawy</w:t>
      </w:r>
      <w:r w:rsidR="00FB7F50" w:rsidRPr="00B82B5E">
        <w:rPr>
          <w:rFonts w:ascii="Arial Narrow" w:hAnsi="Arial Narrow"/>
          <w:sz w:val="22"/>
          <w:szCs w:val="22"/>
        </w:rPr>
        <w:t xml:space="preserve"> </w:t>
      </w:r>
      <w:r w:rsidRPr="00B82B5E">
        <w:rPr>
          <w:rFonts w:ascii="Arial Narrow" w:hAnsi="Arial Narrow"/>
          <w:sz w:val="22"/>
          <w:szCs w:val="22"/>
        </w:rPr>
        <w:t>5</w:t>
      </w:r>
    </w:p>
    <w:p w:rsidR="00FB7F50" w:rsidRPr="00B82B5E" w:rsidRDefault="00D137A4" w:rsidP="00FB7F50">
      <w:pPr>
        <w:rPr>
          <w:rFonts w:ascii="Arial Narrow" w:hAnsi="Arial Narrow"/>
          <w:sz w:val="22"/>
          <w:szCs w:val="22"/>
        </w:rPr>
      </w:pPr>
      <w:r w:rsidRPr="00B82B5E">
        <w:rPr>
          <w:rFonts w:ascii="Arial Narrow" w:hAnsi="Arial Narrow"/>
          <w:sz w:val="22"/>
          <w:szCs w:val="22"/>
        </w:rPr>
        <w:t>85-681</w:t>
      </w:r>
      <w:r w:rsidR="00FB7F50" w:rsidRPr="00B82B5E">
        <w:rPr>
          <w:rFonts w:ascii="Arial Narrow" w:hAnsi="Arial Narrow"/>
          <w:sz w:val="22"/>
          <w:szCs w:val="22"/>
        </w:rPr>
        <w:t xml:space="preserve"> </w:t>
      </w:r>
      <w:r w:rsidRPr="00B82B5E">
        <w:rPr>
          <w:rFonts w:ascii="Arial Narrow" w:hAnsi="Arial Narrow"/>
          <w:sz w:val="22"/>
          <w:szCs w:val="22"/>
        </w:rPr>
        <w:t>Bydgoszcz</w:t>
      </w:r>
    </w:p>
    <w:p w:rsidR="008642B3" w:rsidRPr="00B82B5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82B5E">
        <w:rPr>
          <w:rFonts w:ascii="Arial Narrow" w:hAnsi="Arial Narrow"/>
          <w:sz w:val="28"/>
        </w:rPr>
        <w:t>OGŁOSZENIE</w:t>
      </w:r>
      <w:r w:rsidR="00B82B5E">
        <w:rPr>
          <w:rFonts w:ascii="Arial Narrow" w:hAnsi="Arial Narrow"/>
          <w:sz w:val="28"/>
        </w:rPr>
        <w:t xml:space="preserve"> - 1</w:t>
      </w:r>
    </w:p>
    <w:p w:rsidR="008642B3" w:rsidRPr="00B82B5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82B5E">
        <w:rPr>
          <w:rFonts w:ascii="Arial Narrow" w:hAnsi="Arial Narrow"/>
          <w:b/>
          <w:sz w:val="28"/>
        </w:rPr>
        <w:t xml:space="preserve">o </w:t>
      </w:r>
      <w:r w:rsidR="0054734E" w:rsidRPr="00B82B5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137A4" w:rsidRPr="00B82B5E" w:rsidTr="009A5EF6">
        <w:trPr>
          <w:trHeight w:val="638"/>
        </w:trPr>
        <w:tc>
          <w:tcPr>
            <w:tcW w:w="959" w:type="dxa"/>
            <w:shd w:val="clear" w:color="auto" w:fill="auto"/>
          </w:tcPr>
          <w:p w:rsidR="00D137A4" w:rsidRPr="00B82B5E" w:rsidRDefault="00D137A4" w:rsidP="009A5EF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37A4" w:rsidRPr="00B82B5E" w:rsidRDefault="00D137A4" w:rsidP="00B82B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B82B5E">
              <w:rPr>
                <w:rFonts w:ascii="Arial Narrow" w:hAnsi="Arial Narrow"/>
                <w:sz w:val="22"/>
                <w:szCs w:val="22"/>
              </w:rPr>
              <w:t>podstawowy</w:t>
            </w:r>
            <w:r w:rsidR="00B82B5E">
              <w:rPr>
                <w:rFonts w:ascii="Arial Narrow" w:hAnsi="Arial Narrow"/>
                <w:sz w:val="22"/>
                <w:szCs w:val="22"/>
              </w:rPr>
              <w:t>m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82B5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Pulmonologii i do nowych procedur medycznych na okres 12 miesięcy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4/2022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82B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82B5E">
        <w:rPr>
          <w:rFonts w:ascii="Arial Narrow" w:hAnsi="Arial Narrow"/>
          <w:sz w:val="22"/>
          <w:szCs w:val="22"/>
        </w:rPr>
        <w:t xml:space="preserve">Zamawiający, </w:t>
      </w:r>
      <w:r w:rsidR="00D137A4" w:rsidRPr="00B82B5E">
        <w:rPr>
          <w:rFonts w:ascii="Arial Narrow" w:hAnsi="Arial Narrow"/>
          <w:b/>
          <w:sz w:val="22"/>
          <w:szCs w:val="22"/>
        </w:rPr>
        <w:t>10WSKzP SPZOZ</w:t>
      </w:r>
      <w:r w:rsidRPr="00B82B5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82B5E">
        <w:rPr>
          <w:rFonts w:ascii="Arial Narrow" w:hAnsi="Arial Narrow"/>
          <w:sz w:val="22"/>
          <w:szCs w:val="22"/>
        </w:rPr>
        <w:t xml:space="preserve"> pkt. 1 i ust. 2</w:t>
      </w:r>
      <w:r w:rsidRPr="00B82B5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137A4" w:rsidRPr="00B82B5E">
        <w:rPr>
          <w:rFonts w:ascii="Arial Narrow" w:hAnsi="Arial Narrow"/>
          <w:sz w:val="22"/>
          <w:szCs w:val="22"/>
        </w:rPr>
        <w:t>(t.j. Dz.U. z 2021r. poz. 1129)</w:t>
      </w:r>
      <w:r w:rsidRPr="00B82B5E">
        <w:rPr>
          <w:rFonts w:ascii="Arial Narrow" w:hAnsi="Arial Narrow"/>
          <w:sz w:val="22"/>
          <w:szCs w:val="22"/>
        </w:rPr>
        <w:t>, zwanej dalej „ustawą Pzp”</w:t>
      </w:r>
      <w:r w:rsidR="00D26ED6" w:rsidRPr="00B82B5E">
        <w:rPr>
          <w:rFonts w:ascii="Arial Narrow" w:hAnsi="Arial Narrow"/>
          <w:sz w:val="22"/>
          <w:szCs w:val="22"/>
        </w:rPr>
        <w:t xml:space="preserve">, </w:t>
      </w:r>
      <w:r w:rsidRPr="00B82B5E">
        <w:rPr>
          <w:rFonts w:ascii="Arial Narrow" w:hAnsi="Arial Narrow"/>
          <w:sz w:val="22"/>
          <w:szCs w:val="22"/>
        </w:rPr>
        <w:t>informuje</w:t>
      </w:r>
      <w:r w:rsidR="00D26ED6" w:rsidRPr="00B82B5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82B5E">
        <w:rPr>
          <w:rFonts w:ascii="Arial Narrow" w:hAnsi="Arial Narrow"/>
          <w:sz w:val="22"/>
          <w:szCs w:val="22"/>
        </w:rPr>
        <w:t>najkorzystniejsz</w:t>
      </w:r>
      <w:r w:rsidR="00D26ED6" w:rsidRPr="00B82B5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82B5E">
        <w:rPr>
          <w:rFonts w:ascii="Arial Narrow" w:hAnsi="Arial Narrow"/>
          <w:sz w:val="22"/>
          <w:szCs w:val="22"/>
        </w:rPr>
        <w:t>ofer</w:t>
      </w:r>
      <w:r w:rsidR="00D26ED6" w:rsidRPr="00B82B5E">
        <w:rPr>
          <w:rFonts w:ascii="Arial Narrow" w:hAnsi="Arial Narrow"/>
          <w:sz w:val="22"/>
          <w:szCs w:val="22"/>
        </w:rPr>
        <w:t>t</w:t>
      </w:r>
      <w:r w:rsidR="009F0E5C" w:rsidRPr="00B82B5E">
        <w:rPr>
          <w:rFonts w:ascii="Arial Narrow" w:hAnsi="Arial Narrow"/>
          <w:sz w:val="22"/>
          <w:szCs w:val="22"/>
        </w:rPr>
        <w:t>a</w:t>
      </w:r>
      <w:r w:rsidR="00D26ED6" w:rsidRPr="00B82B5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137A4" w:rsidRPr="00B82B5E" w:rsidTr="00B82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137A4" w:rsidRPr="00B82B5E" w:rsidRDefault="00D137A4" w:rsidP="009A5EF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82B5E">
              <w:rPr>
                <w:rFonts w:ascii="Arial Narrow" w:hAnsi="Arial Narrow"/>
                <w:b/>
                <w:sz w:val="22"/>
                <w:szCs w:val="22"/>
              </w:rPr>
              <w:t>BERYL MED  POLAND Sp. z o. o.</w:t>
            </w:r>
          </w:p>
          <w:p w:rsidR="00D137A4" w:rsidRPr="00B82B5E" w:rsidRDefault="00D137A4" w:rsidP="009A5EF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82B5E">
              <w:rPr>
                <w:rFonts w:ascii="Arial Narrow" w:hAnsi="Arial Narrow"/>
                <w:bCs/>
                <w:sz w:val="22"/>
                <w:szCs w:val="22"/>
              </w:rPr>
              <w:t>Złotej Jesieni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05-410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Józefów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Igły do biopsji kostnej</w:t>
            </w:r>
            <w:r w:rsidRPr="00B82B5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3 013.20 zł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137A4" w:rsidRPr="00B82B5E" w:rsidRDefault="00D137A4" w:rsidP="009A5EF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D137A4" w:rsidRPr="00B82B5E" w:rsidRDefault="00D137A4" w:rsidP="009A5E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82B5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137A4" w:rsidRPr="00B82B5E" w:rsidTr="00B82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137A4" w:rsidRPr="00B82B5E" w:rsidRDefault="00D137A4" w:rsidP="009A5EF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82B5E">
              <w:rPr>
                <w:rFonts w:ascii="Arial Narrow" w:hAnsi="Arial Narrow"/>
                <w:b/>
                <w:sz w:val="22"/>
                <w:szCs w:val="22"/>
              </w:rPr>
              <w:t>SINMED Sp. z o. o.</w:t>
            </w:r>
          </w:p>
          <w:p w:rsidR="00D137A4" w:rsidRPr="00B82B5E" w:rsidRDefault="00D137A4" w:rsidP="009A5EF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82B5E">
              <w:rPr>
                <w:rFonts w:ascii="Arial Narrow" w:hAnsi="Arial Narrow"/>
                <w:bCs/>
                <w:sz w:val="22"/>
                <w:szCs w:val="22"/>
              </w:rPr>
              <w:t>Graniczna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32B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44-178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Przyszowice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pasy bezpieczeństwa na nadgarstek</w:t>
            </w:r>
            <w:r w:rsidRPr="00B82B5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4 665.60 zł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137A4" w:rsidRPr="00B82B5E" w:rsidRDefault="00D137A4" w:rsidP="009A5EF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D137A4" w:rsidRPr="00B82B5E" w:rsidRDefault="00D137A4" w:rsidP="009A5E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82B5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137A4" w:rsidRPr="00B82B5E" w:rsidTr="00B82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137A4" w:rsidRPr="00B82B5E" w:rsidRDefault="00D137A4" w:rsidP="009A5EF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82B5E">
              <w:rPr>
                <w:rFonts w:ascii="Arial Narrow" w:hAnsi="Arial Narrow"/>
                <w:b/>
                <w:sz w:val="22"/>
                <w:szCs w:val="22"/>
              </w:rPr>
              <w:t>BERYL MED  POLAND Sp. z o. o.</w:t>
            </w:r>
          </w:p>
          <w:p w:rsidR="00D137A4" w:rsidRPr="00B82B5E" w:rsidRDefault="00D137A4" w:rsidP="009A5EF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82B5E">
              <w:rPr>
                <w:rFonts w:ascii="Arial Narrow" w:hAnsi="Arial Narrow"/>
                <w:bCs/>
                <w:sz w:val="22"/>
                <w:szCs w:val="22"/>
              </w:rPr>
              <w:t>Złotej Jesieni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05-410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Józefów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półautomatyczny system biopsji tkanek miękkich</w:t>
            </w:r>
            <w:r w:rsidRPr="00B82B5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4 255.20 zł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137A4" w:rsidRPr="00B82B5E" w:rsidRDefault="00D137A4" w:rsidP="009A5EF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D137A4" w:rsidRPr="00B82B5E" w:rsidRDefault="00D137A4" w:rsidP="009A5E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82B5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137A4" w:rsidRPr="00B82B5E" w:rsidTr="00B82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137A4" w:rsidRPr="00B82B5E" w:rsidRDefault="00D137A4" w:rsidP="009A5EF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82B5E">
              <w:rPr>
                <w:rFonts w:ascii="Arial Narrow" w:hAnsi="Arial Narrow"/>
                <w:b/>
                <w:sz w:val="22"/>
                <w:szCs w:val="22"/>
              </w:rPr>
              <w:t>SINMED Sp. z o. o.</w:t>
            </w:r>
          </w:p>
          <w:p w:rsidR="00D137A4" w:rsidRPr="00B82B5E" w:rsidRDefault="00D137A4" w:rsidP="009A5EF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82B5E">
              <w:rPr>
                <w:rFonts w:ascii="Arial Narrow" w:hAnsi="Arial Narrow"/>
                <w:bCs/>
                <w:sz w:val="22"/>
                <w:szCs w:val="22"/>
              </w:rPr>
              <w:t>Graniczna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32B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44-178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Przyszowice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ustniki do bronchoskopu z mocowaniem</w:t>
            </w:r>
            <w:r w:rsidRPr="00B82B5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459.00 zł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137A4" w:rsidRPr="00B82B5E" w:rsidRDefault="00D137A4" w:rsidP="009A5EF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D137A4" w:rsidRPr="00B82B5E" w:rsidRDefault="00D137A4" w:rsidP="009A5E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82B5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137A4" w:rsidRPr="00B82B5E" w:rsidTr="00B82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137A4" w:rsidRPr="00B82B5E" w:rsidRDefault="00D137A4" w:rsidP="009A5EF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82B5E">
              <w:rPr>
                <w:rFonts w:ascii="Arial Narrow" w:hAnsi="Arial Narrow"/>
                <w:b/>
                <w:sz w:val="22"/>
                <w:szCs w:val="22"/>
              </w:rPr>
              <w:lastRenderedPageBreak/>
              <w:t>Biameditek</w:t>
            </w:r>
            <w:proofErr w:type="spellEnd"/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D137A4" w:rsidRPr="00B82B5E" w:rsidRDefault="00D137A4" w:rsidP="009A5EF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82B5E">
              <w:rPr>
                <w:rFonts w:ascii="Arial Narrow" w:hAnsi="Arial Narrow"/>
                <w:bCs/>
                <w:sz w:val="22"/>
                <w:szCs w:val="22"/>
              </w:rPr>
              <w:t>Elewatorska</w:t>
            </w:r>
            <w:proofErr w:type="spellEnd"/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15-620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Białystok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137A4" w:rsidRPr="00B82B5E" w:rsidRDefault="00D137A4" w:rsidP="009A5EF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B82B5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82B5E">
              <w:rPr>
                <w:rFonts w:ascii="Arial Narrow" w:hAnsi="Arial Narrow"/>
                <w:color w:val="000000"/>
                <w:sz w:val="22"/>
                <w:szCs w:val="22"/>
              </w:rPr>
              <w:t>układ oddechowy do respiratora</w:t>
            </w:r>
            <w:r w:rsidRPr="00B82B5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82B5E">
              <w:rPr>
                <w:rFonts w:ascii="Arial Narrow" w:hAnsi="Arial Narrow"/>
                <w:b/>
                <w:sz w:val="22"/>
                <w:szCs w:val="22"/>
              </w:rPr>
              <w:t>7 840.80 zł</w:t>
            </w:r>
            <w:r w:rsidRPr="00B82B5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137A4" w:rsidRPr="00B82B5E" w:rsidRDefault="00D137A4" w:rsidP="009A5EF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82B5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D137A4" w:rsidRPr="00B82B5E" w:rsidRDefault="00D137A4" w:rsidP="009A5E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82B5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82B5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82B5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82B5E" w:rsidTr="00B82B5E">
        <w:tc>
          <w:tcPr>
            <w:tcW w:w="2169" w:type="dxa"/>
            <w:shd w:val="clear" w:color="auto" w:fill="F3F3F3"/>
          </w:tcPr>
          <w:p w:rsidR="00211A34" w:rsidRPr="00B82B5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82B5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82B5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82B5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Igły do biopsji kostnej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Advance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Skrzetuskiego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30/3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02-726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- 54.00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94,00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Igły do biopsji kostnej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Krypska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24/1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04-082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- 28.37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68,37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Igły do biopsji kostnej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Złotej Jesieni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58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05-410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pasy bezpieczeństwa na nadgarstek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Krypska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24/1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04-082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- 23.56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63,56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pasy bezpieczeństwa na nadgarstek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Graniczna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32B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44-178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pasy bezpieczeństwa na nadgarstek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Empireum Piotr Dopieralski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Chotomowska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05-110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- 57.60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97,60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półautomatyczny system biopsji tkanek miękkich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Advance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Skrzetuskiego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30/3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02-726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- 56.29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96,29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półautomatyczny system biopsji tkanek miękkich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CITO </w:t>
            </w: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Innovative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Solutions Paweł Kowalewski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Kwarciana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1/61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04-045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półautomatyczny system biopsji tkanek miękkich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Złotej Jesieni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58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05-410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ustniki do bronchoskopu z mocowaniem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Graniczna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32B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44-178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ustniki do bronchoskopu z mocowaniem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TESA Teresa </w:t>
            </w: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Woźniewska</w:t>
            </w:r>
            <w:proofErr w:type="spellEnd"/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Kuźnicy Kołłątajowskiej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02-495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- 58.29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98,29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układ oddechowy do respiratora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Respiromix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Kasprzaka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7/U13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01-211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lastRenderedPageBreak/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lastRenderedPageBreak/>
              <w:t>25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układ oddechowy do respiratora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58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15-620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układ oddechowy do respiratora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Bjeska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ul. Strzeszyńska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33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60-479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- 46.21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86,21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układ oddechowy do respiratora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MEDSEVEN  </w:t>
            </w: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 </w:t>
            </w:r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Szosa Gdańska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19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86031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Osielsko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- 34.57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74,57</w:t>
            </w:r>
          </w:p>
        </w:tc>
      </w:tr>
      <w:tr w:rsidR="00D137A4" w:rsidRPr="00B82B5E" w:rsidTr="00B82B5E">
        <w:tc>
          <w:tcPr>
            <w:tcW w:w="2169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25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82B5E">
              <w:rPr>
                <w:rFonts w:ascii="Arial Narrow" w:hAnsi="Arial Narrow"/>
                <w:sz w:val="20"/>
                <w:szCs w:val="20"/>
              </w:rPr>
              <w:t>układ oddechowy do respiratora</w:t>
            </w:r>
          </w:p>
        </w:tc>
        <w:tc>
          <w:tcPr>
            <w:tcW w:w="2793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>Viridian</w:t>
            </w:r>
            <w:proofErr w:type="spellEnd"/>
            <w:r w:rsidRPr="00B82B5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 o.</w:t>
            </w:r>
          </w:p>
          <w:p w:rsidR="00D137A4" w:rsidRPr="00B82B5E" w:rsidRDefault="00D137A4" w:rsidP="009A5EF6">
            <w:pPr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ul. Morgowa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4</w:t>
            </w:r>
          </w:p>
          <w:p w:rsidR="00D137A4" w:rsidRPr="00B82B5E" w:rsidRDefault="00D137A4" w:rsidP="009A5EF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04224</w:t>
            </w:r>
            <w:r w:rsidRPr="00B82B5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2B5E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1 - Cena - 33.00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137A4" w:rsidRPr="00B82B5E" w:rsidRDefault="00D137A4" w:rsidP="009A5EF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137A4" w:rsidRPr="00B82B5E" w:rsidRDefault="00D137A4" w:rsidP="009A5EF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82B5E">
              <w:rPr>
                <w:rFonts w:ascii="Arial Narrow" w:hAnsi="Arial Narrow"/>
                <w:sz w:val="20"/>
                <w:szCs w:val="20"/>
              </w:rPr>
              <w:t xml:space="preserve">  73,00</w:t>
            </w:r>
          </w:p>
        </w:tc>
      </w:tr>
    </w:tbl>
    <w:p w:rsidR="005516D6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82B5E">
        <w:rPr>
          <w:rFonts w:ascii="Arial Narrow" w:hAnsi="Arial Narrow"/>
          <w:i/>
          <w:sz w:val="22"/>
          <w:szCs w:val="22"/>
        </w:rPr>
        <w:t>Zamawiający</w:t>
      </w: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P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5516D6" w:rsidRDefault="005516D6" w:rsidP="005516D6">
      <w:pPr>
        <w:rPr>
          <w:rFonts w:ascii="Arial Narrow" w:hAnsi="Arial Narrow"/>
          <w:sz w:val="22"/>
          <w:szCs w:val="22"/>
        </w:rPr>
      </w:pPr>
    </w:p>
    <w:p w:rsidR="00B464D3" w:rsidRDefault="005516D6" w:rsidP="005516D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5516D6" w:rsidRDefault="005516D6" w:rsidP="005516D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5516D6" w:rsidRDefault="005516D6" w:rsidP="005516D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5516D6" w:rsidRDefault="005516D6" w:rsidP="005516D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5516D6" w:rsidRPr="005516D6" w:rsidRDefault="005516D6" w:rsidP="005516D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2022-03-16</w:t>
      </w:r>
      <w:bookmarkStart w:id="1" w:name="_GoBack"/>
      <w:bookmarkEnd w:id="1"/>
    </w:p>
    <w:bookmarkEnd w:id="0"/>
    <w:sectPr w:rsidR="005516D6" w:rsidRPr="005516D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E8B" w:rsidRDefault="008F0E8B">
      <w:r>
        <w:separator/>
      </w:r>
    </w:p>
  </w:endnote>
  <w:endnote w:type="continuationSeparator" w:id="0">
    <w:p w:rsidR="008F0E8B" w:rsidRDefault="008F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E8B" w:rsidRDefault="008F0E8B">
      <w:r>
        <w:separator/>
      </w:r>
    </w:p>
  </w:footnote>
  <w:footnote w:type="continuationSeparator" w:id="0">
    <w:p w:rsidR="008F0E8B" w:rsidRDefault="008F0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E8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516D6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0E8B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2B5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37A4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137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942</Words>
  <Characters>4676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2022-03-16T12:57:00Z</dcterms:created>
  <dcterms:modified xsi:type="dcterms:W3CDTF">2022-03-16T13:02:00Z</dcterms:modified>
</cp:coreProperties>
</file>