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6CF83" w14:textId="5E570FC5" w:rsidR="004B1C64" w:rsidRPr="004B1C64" w:rsidRDefault="004B1C64" w:rsidP="004B1C64">
      <w:pPr>
        <w:spacing w:before="100" w:beforeAutospacing="1" w:after="100" w:afterAutospacing="1"/>
        <w:outlineLvl w:val="2"/>
        <w:rPr>
          <w:b/>
          <w:bCs/>
          <w:sz w:val="18"/>
          <w:szCs w:val="18"/>
          <w:lang w:eastAsia="pl-PL"/>
        </w:rPr>
      </w:pPr>
      <w:r w:rsidRPr="004B1C64">
        <w:rPr>
          <w:b/>
          <w:bCs/>
          <w:sz w:val="18"/>
          <w:szCs w:val="18"/>
          <w:lang w:eastAsia="pl-PL"/>
        </w:rPr>
        <w:t xml:space="preserve">Ogłoszenie o zamówieniu </w:t>
      </w:r>
      <w:r w:rsidRPr="004B1C64">
        <w:rPr>
          <w:b/>
          <w:bCs/>
          <w:sz w:val="18"/>
          <w:szCs w:val="18"/>
          <w:lang w:eastAsia="pl-PL"/>
        </w:rPr>
        <w:t xml:space="preserve">nr </w:t>
      </w:r>
      <w:r w:rsidRPr="004B1C64">
        <w:rPr>
          <w:b/>
          <w:bCs/>
          <w:sz w:val="18"/>
          <w:szCs w:val="18"/>
        </w:rPr>
        <w:t>2022/BZP 00094674/01</w:t>
      </w:r>
      <w:r w:rsidRPr="004B1C64">
        <w:rPr>
          <w:b/>
          <w:bCs/>
          <w:sz w:val="18"/>
          <w:szCs w:val="18"/>
        </w:rPr>
        <w:t xml:space="preserve"> </w:t>
      </w:r>
      <w:r w:rsidRPr="004B1C64">
        <w:rPr>
          <w:b/>
          <w:bCs/>
          <w:sz w:val="18"/>
          <w:szCs w:val="18"/>
          <w:lang w:eastAsia="pl-PL"/>
        </w:rPr>
        <w:t>z dnia 22.03.2022</w:t>
      </w:r>
    </w:p>
    <w:p w14:paraId="6D764EEB" w14:textId="77777777" w:rsidR="004B1C64" w:rsidRDefault="004B1C64" w:rsidP="004B1C64">
      <w:pPr>
        <w:jc w:val="center"/>
        <w:rPr>
          <w:b/>
          <w:bCs/>
        </w:rPr>
      </w:pPr>
    </w:p>
    <w:p w14:paraId="2495B4B4" w14:textId="0A36A576" w:rsidR="004B1C64" w:rsidRPr="004B1C64" w:rsidRDefault="004B1C64" w:rsidP="004B1C64">
      <w:pPr>
        <w:jc w:val="center"/>
        <w:rPr>
          <w:b/>
          <w:bCs/>
        </w:rPr>
      </w:pPr>
      <w:r w:rsidRPr="004B1C64">
        <w:rPr>
          <w:b/>
          <w:bCs/>
        </w:rPr>
        <w:t>Ogłoszenie o zamówieniu</w:t>
      </w:r>
      <w:r w:rsidRPr="004B1C64">
        <w:rPr>
          <w:b/>
          <w:bCs/>
        </w:rPr>
        <w:br/>
        <w:t>Roboty budowlane</w:t>
      </w:r>
      <w:r w:rsidRPr="004B1C64">
        <w:rPr>
          <w:b/>
          <w:bCs/>
        </w:rPr>
        <w:br/>
        <w:t>Przebudowa boiska wraz z nadbudową i przebudową budynku szatniowego w kompleksie szkolnym oraz infrastrukturą towarzyszącą w miejscowości Psary przy ul. Głównej 91</w:t>
      </w:r>
    </w:p>
    <w:p w14:paraId="1E422EEB" w14:textId="77777777" w:rsidR="004B1C64" w:rsidRPr="004B1C64" w:rsidRDefault="004B1C64" w:rsidP="004B1C64">
      <w:pPr>
        <w:rPr>
          <w:b/>
          <w:bCs/>
        </w:rPr>
      </w:pPr>
      <w:r w:rsidRPr="004B1C64">
        <w:rPr>
          <w:b/>
          <w:bCs/>
        </w:rPr>
        <w:t>SEKCJA I - ZAMAWIAJĄCY</w:t>
      </w:r>
    </w:p>
    <w:p w14:paraId="6C0EA976" w14:textId="77777777" w:rsidR="004B1C64" w:rsidRPr="004B1C64" w:rsidRDefault="004B1C64" w:rsidP="004B1C64">
      <w:pPr>
        <w:rPr>
          <w:b/>
          <w:bCs/>
        </w:rPr>
      </w:pPr>
      <w:r w:rsidRPr="004B1C64">
        <w:rPr>
          <w:b/>
          <w:bCs/>
        </w:rPr>
        <w:t>1.1.) Rola zamawiającego</w:t>
      </w:r>
    </w:p>
    <w:p w14:paraId="098807A3" w14:textId="77777777" w:rsidR="004B1C64" w:rsidRPr="004B1C64" w:rsidRDefault="004B1C64" w:rsidP="004B1C64">
      <w:r w:rsidRPr="004B1C64">
        <w:t>Postępowanie prowadzone jest samodzielnie przez zamawiającego</w:t>
      </w:r>
    </w:p>
    <w:p w14:paraId="42999DC1" w14:textId="77777777" w:rsidR="004B1C64" w:rsidRPr="004B1C64" w:rsidRDefault="004B1C64" w:rsidP="004B1C64">
      <w:pPr>
        <w:rPr>
          <w:b/>
          <w:bCs/>
        </w:rPr>
      </w:pPr>
      <w:r w:rsidRPr="004B1C64">
        <w:rPr>
          <w:b/>
          <w:bCs/>
        </w:rPr>
        <w:t>1.2.) Nazwa zamawiającego: Gmina Woźniki</w:t>
      </w:r>
    </w:p>
    <w:p w14:paraId="1A45CF08" w14:textId="77777777" w:rsidR="004B1C64" w:rsidRPr="004B1C64" w:rsidRDefault="004B1C64" w:rsidP="004B1C64">
      <w:pPr>
        <w:rPr>
          <w:b/>
          <w:bCs/>
        </w:rPr>
      </w:pPr>
      <w:r w:rsidRPr="004B1C64">
        <w:rPr>
          <w:b/>
          <w:bCs/>
        </w:rPr>
        <w:t>1.4) Krajowy Numer Identyfikacyjny: REGON 151398480</w:t>
      </w:r>
    </w:p>
    <w:p w14:paraId="03241830" w14:textId="77777777" w:rsidR="004B1C64" w:rsidRPr="004B1C64" w:rsidRDefault="004B1C64" w:rsidP="004B1C64">
      <w:pPr>
        <w:rPr>
          <w:b/>
          <w:bCs/>
        </w:rPr>
      </w:pPr>
      <w:r w:rsidRPr="004B1C64">
        <w:rPr>
          <w:b/>
          <w:bCs/>
        </w:rPr>
        <w:t xml:space="preserve">1.5) Adres zamawiającego </w:t>
      </w:r>
    </w:p>
    <w:p w14:paraId="1AC09858" w14:textId="77777777" w:rsidR="004B1C64" w:rsidRPr="004B1C64" w:rsidRDefault="004B1C64" w:rsidP="004B1C64">
      <w:pPr>
        <w:rPr>
          <w:b/>
          <w:bCs/>
        </w:rPr>
      </w:pPr>
      <w:r w:rsidRPr="004B1C64">
        <w:rPr>
          <w:b/>
          <w:bCs/>
        </w:rPr>
        <w:t>1.5.1.) Ulica: Rynek 11</w:t>
      </w:r>
    </w:p>
    <w:p w14:paraId="69A13692" w14:textId="77777777" w:rsidR="004B1C64" w:rsidRPr="004B1C64" w:rsidRDefault="004B1C64" w:rsidP="004B1C64">
      <w:pPr>
        <w:rPr>
          <w:b/>
          <w:bCs/>
        </w:rPr>
      </w:pPr>
      <w:r w:rsidRPr="004B1C64">
        <w:rPr>
          <w:b/>
          <w:bCs/>
        </w:rPr>
        <w:t>1.5.2.) Miejscowość: Woźniki</w:t>
      </w:r>
    </w:p>
    <w:p w14:paraId="68B75E45" w14:textId="77777777" w:rsidR="004B1C64" w:rsidRPr="004B1C64" w:rsidRDefault="004B1C64" w:rsidP="004B1C64">
      <w:pPr>
        <w:rPr>
          <w:b/>
          <w:bCs/>
        </w:rPr>
      </w:pPr>
      <w:r w:rsidRPr="004B1C64">
        <w:rPr>
          <w:b/>
          <w:bCs/>
        </w:rPr>
        <w:t>1.5.3.) Kod pocztowy: 42-289</w:t>
      </w:r>
    </w:p>
    <w:p w14:paraId="5DA87819" w14:textId="77777777" w:rsidR="004B1C64" w:rsidRPr="004B1C64" w:rsidRDefault="004B1C64" w:rsidP="004B1C64">
      <w:pPr>
        <w:rPr>
          <w:b/>
          <w:bCs/>
        </w:rPr>
      </w:pPr>
      <w:r w:rsidRPr="004B1C64">
        <w:rPr>
          <w:b/>
          <w:bCs/>
        </w:rPr>
        <w:t>1.5.4.) Województwo: śląskie</w:t>
      </w:r>
    </w:p>
    <w:p w14:paraId="23143AAA" w14:textId="77777777" w:rsidR="004B1C64" w:rsidRPr="004B1C64" w:rsidRDefault="004B1C64" w:rsidP="004B1C64">
      <w:pPr>
        <w:rPr>
          <w:b/>
          <w:bCs/>
        </w:rPr>
      </w:pPr>
      <w:r w:rsidRPr="004B1C64">
        <w:rPr>
          <w:b/>
          <w:bCs/>
        </w:rPr>
        <w:t>1.5.5.) Kraj: Polska</w:t>
      </w:r>
    </w:p>
    <w:p w14:paraId="5A1B4E98" w14:textId="77777777" w:rsidR="004B1C64" w:rsidRPr="004B1C64" w:rsidRDefault="004B1C64" w:rsidP="004B1C64">
      <w:pPr>
        <w:rPr>
          <w:b/>
          <w:bCs/>
        </w:rPr>
      </w:pPr>
      <w:r w:rsidRPr="004B1C64">
        <w:rPr>
          <w:b/>
          <w:bCs/>
        </w:rPr>
        <w:t>1.5.6.) Lokalizacja NUTS 3: PL228 - Bytomski</w:t>
      </w:r>
    </w:p>
    <w:p w14:paraId="64A2F7F4" w14:textId="77777777" w:rsidR="004B1C64" w:rsidRPr="004B1C64" w:rsidRDefault="004B1C64" w:rsidP="004B1C64">
      <w:pPr>
        <w:rPr>
          <w:b/>
          <w:bCs/>
        </w:rPr>
      </w:pPr>
      <w:r w:rsidRPr="004B1C64">
        <w:rPr>
          <w:b/>
          <w:bCs/>
        </w:rPr>
        <w:t>1.5.7.) Numer telefonu: 36 69 900</w:t>
      </w:r>
    </w:p>
    <w:p w14:paraId="5B0F4A91" w14:textId="77777777" w:rsidR="004B1C64" w:rsidRPr="004B1C64" w:rsidRDefault="004B1C64" w:rsidP="004B1C64">
      <w:pPr>
        <w:rPr>
          <w:b/>
          <w:bCs/>
        </w:rPr>
      </w:pPr>
      <w:r w:rsidRPr="004B1C64">
        <w:rPr>
          <w:b/>
          <w:bCs/>
        </w:rPr>
        <w:t>1.5.8.) Numer faksu: 36 69 905</w:t>
      </w:r>
    </w:p>
    <w:p w14:paraId="74AC9156" w14:textId="77777777" w:rsidR="004B1C64" w:rsidRPr="004B1C64" w:rsidRDefault="004B1C64" w:rsidP="004B1C64">
      <w:pPr>
        <w:rPr>
          <w:b/>
          <w:bCs/>
        </w:rPr>
      </w:pPr>
      <w:r w:rsidRPr="004B1C64">
        <w:rPr>
          <w:b/>
          <w:bCs/>
        </w:rPr>
        <w:t>1.5.9.) Adres poczty elektronicznej: urzad@wozniki.pl</w:t>
      </w:r>
    </w:p>
    <w:p w14:paraId="1B508954" w14:textId="77777777" w:rsidR="004B1C64" w:rsidRPr="004B1C64" w:rsidRDefault="004B1C64" w:rsidP="004B1C64">
      <w:pPr>
        <w:rPr>
          <w:b/>
          <w:bCs/>
        </w:rPr>
      </w:pPr>
      <w:r w:rsidRPr="004B1C64">
        <w:rPr>
          <w:b/>
          <w:bCs/>
        </w:rPr>
        <w:t>1.5.10.) Adres strony internetowej zamawiającego: www.wozniki.pl</w:t>
      </w:r>
    </w:p>
    <w:p w14:paraId="7BB1235E" w14:textId="77777777" w:rsidR="004B1C64" w:rsidRPr="004B1C64" w:rsidRDefault="004B1C64" w:rsidP="004B1C64">
      <w:pPr>
        <w:rPr>
          <w:b/>
          <w:bCs/>
        </w:rPr>
      </w:pPr>
      <w:r w:rsidRPr="004B1C64">
        <w:rPr>
          <w:b/>
          <w:bCs/>
        </w:rPr>
        <w:t xml:space="preserve">1.6.) Rodzaj zamawiającego: Zamawiający publiczny - jednostka sektora finansów publicznych - jednostka samorządu terytorialnego </w:t>
      </w:r>
    </w:p>
    <w:p w14:paraId="55A6D4C5" w14:textId="77777777" w:rsidR="004B1C64" w:rsidRPr="004B1C64" w:rsidRDefault="004B1C64" w:rsidP="004B1C64">
      <w:pPr>
        <w:rPr>
          <w:b/>
          <w:bCs/>
        </w:rPr>
      </w:pPr>
      <w:r w:rsidRPr="004B1C64">
        <w:rPr>
          <w:b/>
          <w:bCs/>
        </w:rPr>
        <w:t xml:space="preserve">1.7.) Przedmiot działalności zamawiającego: Ogólne usługi publiczne </w:t>
      </w:r>
    </w:p>
    <w:p w14:paraId="7C3D5AB6" w14:textId="77777777" w:rsidR="004B1C64" w:rsidRPr="004B1C64" w:rsidRDefault="004B1C64" w:rsidP="004B1C64">
      <w:pPr>
        <w:rPr>
          <w:b/>
          <w:bCs/>
        </w:rPr>
      </w:pPr>
      <w:r w:rsidRPr="004B1C64">
        <w:rPr>
          <w:b/>
          <w:bCs/>
        </w:rPr>
        <w:t>SEKCJA II – INFORMACJE PODSTAWOWE</w:t>
      </w:r>
    </w:p>
    <w:p w14:paraId="58CDED74" w14:textId="77777777" w:rsidR="004B1C64" w:rsidRPr="004B1C64" w:rsidRDefault="004B1C64" w:rsidP="004B1C64">
      <w:pPr>
        <w:rPr>
          <w:b/>
          <w:bCs/>
        </w:rPr>
      </w:pPr>
      <w:r w:rsidRPr="004B1C64">
        <w:rPr>
          <w:b/>
          <w:bCs/>
        </w:rPr>
        <w:t xml:space="preserve">2.1.) Ogłoszenie dotyczy: </w:t>
      </w:r>
    </w:p>
    <w:p w14:paraId="6F1B665C" w14:textId="77777777" w:rsidR="004B1C64" w:rsidRPr="004B1C64" w:rsidRDefault="004B1C64" w:rsidP="004B1C64">
      <w:r w:rsidRPr="004B1C64">
        <w:t xml:space="preserve">Zamówienia publicznego </w:t>
      </w:r>
    </w:p>
    <w:p w14:paraId="0932D4DB" w14:textId="77777777" w:rsidR="004B1C64" w:rsidRPr="004B1C64" w:rsidRDefault="004B1C64" w:rsidP="004B1C64">
      <w:pPr>
        <w:rPr>
          <w:b/>
          <w:bCs/>
        </w:rPr>
      </w:pPr>
      <w:r w:rsidRPr="004B1C64">
        <w:rPr>
          <w:b/>
          <w:bCs/>
        </w:rPr>
        <w:t>2.2.) Ogłoszenie dotyczy usług społecznych i innych szczególnych usług: Nie</w:t>
      </w:r>
    </w:p>
    <w:p w14:paraId="7E1C8BBA" w14:textId="77777777" w:rsidR="004B1C64" w:rsidRPr="004B1C64" w:rsidRDefault="004B1C64" w:rsidP="004B1C64">
      <w:pPr>
        <w:rPr>
          <w:b/>
          <w:bCs/>
        </w:rPr>
      </w:pPr>
      <w:r w:rsidRPr="004B1C64">
        <w:rPr>
          <w:b/>
          <w:bCs/>
        </w:rPr>
        <w:t xml:space="preserve">2.3.) Nazwa zamówienia albo umowy ramowej: </w:t>
      </w:r>
    </w:p>
    <w:p w14:paraId="28296B4A" w14:textId="77777777" w:rsidR="004B1C64" w:rsidRPr="004B1C64" w:rsidRDefault="004B1C64" w:rsidP="004B1C64">
      <w:r w:rsidRPr="004B1C64">
        <w:t xml:space="preserve">Przebudowa boiska wraz z nadbudową i przebudową budynku szatniowego w kompleksie szkolnym oraz infrastrukturą towarzyszącą w miejscowości Psary przy ul. Głównej 91 </w:t>
      </w:r>
    </w:p>
    <w:p w14:paraId="5805AE27" w14:textId="77777777" w:rsidR="004B1C64" w:rsidRPr="004B1C64" w:rsidRDefault="004B1C64" w:rsidP="004B1C64">
      <w:pPr>
        <w:rPr>
          <w:b/>
          <w:bCs/>
        </w:rPr>
      </w:pPr>
      <w:r w:rsidRPr="004B1C64">
        <w:rPr>
          <w:b/>
          <w:bCs/>
        </w:rPr>
        <w:t>2.4.) Identyfikator postępowania: ocds-148610-ab53ae9a-a9dc-11ec-baa2-b6d934483bfb</w:t>
      </w:r>
    </w:p>
    <w:p w14:paraId="6CF6F7D0" w14:textId="77777777" w:rsidR="004B1C64" w:rsidRPr="004B1C64" w:rsidRDefault="004B1C64" w:rsidP="004B1C64">
      <w:pPr>
        <w:rPr>
          <w:b/>
          <w:bCs/>
        </w:rPr>
      </w:pPr>
      <w:r w:rsidRPr="004B1C64">
        <w:rPr>
          <w:b/>
          <w:bCs/>
        </w:rPr>
        <w:t xml:space="preserve">2.5.) Numer ogłoszenia: </w:t>
      </w:r>
      <w:bookmarkStart w:id="0" w:name="_Hlk98853566"/>
      <w:r w:rsidRPr="004B1C64">
        <w:rPr>
          <w:b/>
          <w:bCs/>
        </w:rPr>
        <w:t>2022/BZP 00094674/01</w:t>
      </w:r>
      <w:bookmarkEnd w:id="0"/>
    </w:p>
    <w:p w14:paraId="598DEB1C" w14:textId="77777777" w:rsidR="004B1C64" w:rsidRPr="004B1C64" w:rsidRDefault="004B1C64" w:rsidP="004B1C64">
      <w:pPr>
        <w:rPr>
          <w:b/>
          <w:bCs/>
        </w:rPr>
      </w:pPr>
      <w:r w:rsidRPr="004B1C64">
        <w:rPr>
          <w:b/>
          <w:bCs/>
        </w:rPr>
        <w:t>2.6.) Wersja ogłoszenia: 01</w:t>
      </w:r>
    </w:p>
    <w:p w14:paraId="34817773" w14:textId="77777777" w:rsidR="004B1C64" w:rsidRPr="004B1C64" w:rsidRDefault="004B1C64" w:rsidP="004B1C64">
      <w:pPr>
        <w:rPr>
          <w:b/>
          <w:bCs/>
        </w:rPr>
      </w:pPr>
      <w:r w:rsidRPr="004B1C64">
        <w:rPr>
          <w:b/>
          <w:bCs/>
        </w:rPr>
        <w:t>2.7.) Data ogłoszenia: 2022-03-22 14:54</w:t>
      </w:r>
    </w:p>
    <w:p w14:paraId="65D04E4B" w14:textId="77777777" w:rsidR="004B1C64" w:rsidRPr="004B1C64" w:rsidRDefault="004B1C64" w:rsidP="004B1C64">
      <w:pPr>
        <w:rPr>
          <w:b/>
          <w:bCs/>
        </w:rPr>
      </w:pPr>
      <w:r w:rsidRPr="004B1C64">
        <w:rPr>
          <w:b/>
          <w:bCs/>
        </w:rPr>
        <w:t>2.8.) Zamówienie albo umowa ramowa zostały ujęte w planie postępowań: Tak</w:t>
      </w:r>
    </w:p>
    <w:p w14:paraId="03587315" w14:textId="77777777" w:rsidR="004B1C64" w:rsidRPr="004B1C64" w:rsidRDefault="004B1C64" w:rsidP="004B1C64">
      <w:pPr>
        <w:rPr>
          <w:b/>
          <w:bCs/>
        </w:rPr>
      </w:pPr>
      <w:r w:rsidRPr="004B1C64">
        <w:rPr>
          <w:b/>
          <w:bCs/>
        </w:rPr>
        <w:t>2.9.) Numer planu postępowań w BZP: 2022/BZP 00003830/02/P</w:t>
      </w:r>
    </w:p>
    <w:p w14:paraId="7343AC51" w14:textId="77777777" w:rsidR="004B1C64" w:rsidRPr="004B1C64" w:rsidRDefault="004B1C64" w:rsidP="004B1C64">
      <w:pPr>
        <w:rPr>
          <w:b/>
          <w:bCs/>
        </w:rPr>
      </w:pPr>
      <w:r w:rsidRPr="004B1C64">
        <w:rPr>
          <w:b/>
          <w:bCs/>
        </w:rPr>
        <w:t xml:space="preserve">2.10.) Identyfikator pozycji planu postępowań: </w:t>
      </w:r>
    </w:p>
    <w:p w14:paraId="06368867" w14:textId="77777777" w:rsidR="004B1C64" w:rsidRPr="004B1C64" w:rsidRDefault="004B1C64" w:rsidP="004B1C64">
      <w:r w:rsidRPr="004B1C64">
        <w:t>1.1.4 Przebudowa boiska w Psarach I etap</w:t>
      </w:r>
    </w:p>
    <w:p w14:paraId="751B9D53" w14:textId="77777777" w:rsidR="004B1C64" w:rsidRPr="004B1C64" w:rsidRDefault="004B1C64" w:rsidP="004B1C64">
      <w:pPr>
        <w:rPr>
          <w:b/>
          <w:bCs/>
        </w:rPr>
      </w:pPr>
      <w:r w:rsidRPr="004B1C64">
        <w:rPr>
          <w:b/>
          <w:bCs/>
        </w:rPr>
        <w:t>2.11.) O udzielenie zamówienia mogą ubiegać się wyłącznie wykonawcy, o których mowa w art. 94 ustawy: Nie</w:t>
      </w:r>
    </w:p>
    <w:p w14:paraId="3F6F650D" w14:textId="77777777" w:rsidR="004B1C64" w:rsidRPr="004B1C64" w:rsidRDefault="004B1C64" w:rsidP="004B1C64">
      <w:pPr>
        <w:rPr>
          <w:b/>
          <w:bCs/>
        </w:rPr>
      </w:pPr>
      <w:r w:rsidRPr="004B1C64">
        <w:rPr>
          <w:b/>
          <w:bCs/>
        </w:rPr>
        <w:t>2.14.) Czy zamówienie albo umowa ramowa dotyczy projektu lub programu współfinansowanego ze środków Unii Europejskiej: Nie</w:t>
      </w:r>
    </w:p>
    <w:p w14:paraId="2F846CC7" w14:textId="77777777" w:rsidR="004B1C64" w:rsidRPr="004B1C64" w:rsidRDefault="004B1C64" w:rsidP="004B1C64">
      <w:pPr>
        <w:rPr>
          <w:b/>
          <w:bCs/>
        </w:rPr>
      </w:pPr>
      <w:r w:rsidRPr="004B1C64">
        <w:rPr>
          <w:b/>
          <w:bCs/>
        </w:rPr>
        <w:t>2.16.) Tryb udzielenia zamówienia wraz z podstawą prawną</w:t>
      </w:r>
    </w:p>
    <w:p w14:paraId="064DEBF5" w14:textId="77777777" w:rsidR="004B1C64" w:rsidRPr="004B1C64" w:rsidRDefault="004B1C64" w:rsidP="004B1C64">
      <w:r w:rsidRPr="004B1C64">
        <w:t xml:space="preserve">Zamówienie udzielane jest w trybie podstawowym na podstawie: art. 275 pkt 1 ustawy </w:t>
      </w:r>
    </w:p>
    <w:p w14:paraId="7661CB6D" w14:textId="77777777" w:rsidR="004B1C64" w:rsidRPr="004B1C64" w:rsidRDefault="004B1C64" w:rsidP="004B1C64">
      <w:pPr>
        <w:rPr>
          <w:b/>
          <w:bCs/>
        </w:rPr>
      </w:pPr>
      <w:r w:rsidRPr="004B1C64">
        <w:rPr>
          <w:b/>
          <w:bCs/>
        </w:rPr>
        <w:t>SEKCJA III – UDOSTĘPNIANIE DOKUMENTÓW ZAMÓWIENIA I KOMUNIKACJA</w:t>
      </w:r>
    </w:p>
    <w:p w14:paraId="20C601FF" w14:textId="77777777" w:rsidR="004B1C64" w:rsidRPr="004B1C64" w:rsidRDefault="004B1C64" w:rsidP="004B1C64">
      <w:pPr>
        <w:rPr>
          <w:b/>
          <w:bCs/>
        </w:rPr>
      </w:pPr>
      <w:r w:rsidRPr="004B1C64">
        <w:rPr>
          <w:b/>
          <w:bCs/>
        </w:rPr>
        <w:t>3.1.) Adres strony internetowej prowadzonego postępowania</w:t>
      </w:r>
    </w:p>
    <w:p w14:paraId="67474E9A" w14:textId="77777777" w:rsidR="004B1C64" w:rsidRPr="004B1C64" w:rsidRDefault="004B1C64" w:rsidP="004B1C64">
      <w:r w:rsidRPr="004B1C64">
        <w:t xml:space="preserve">www.wozniki.pl </w:t>
      </w:r>
    </w:p>
    <w:p w14:paraId="359F6846" w14:textId="77777777" w:rsidR="004B1C64" w:rsidRPr="004B1C64" w:rsidRDefault="004B1C64" w:rsidP="004B1C64">
      <w:pPr>
        <w:rPr>
          <w:b/>
          <w:bCs/>
        </w:rPr>
      </w:pPr>
      <w:r w:rsidRPr="004B1C64">
        <w:rPr>
          <w:b/>
          <w:bCs/>
        </w:rPr>
        <w:t>3.2.) Zamawiający zastrzega dostęp do dokumentów zamówienia: Nie</w:t>
      </w:r>
    </w:p>
    <w:p w14:paraId="3F7028B6" w14:textId="77777777" w:rsidR="004B1C64" w:rsidRPr="004B1C64" w:rsidRDefault="004B1C64" w:rsidP="004B1C64">
      <w:pPr>
        <w:rPr>
          <w:b/>
          <w:bCs/>
        </w:rPr>
      </w:pPr>
      <w:r w:rsidRPr="004B1C64">
        <w:rPr>
          <w:b/>
          <w:bCs/>
        </w:rPr>
        <w:lastRenderedPageBreak/>
        <w:t>3.4.) Wykonawcy zobowiązani są do składania ofert, wniosków o dopuszczenie do udziału w postępowaniu, oświadczeń oraz innych dokumentów wyłącznie przy użyciu środków komunikacji elektronicznej: Tak</w:t>
      </w:r>
    </w:p>
    <w:p w14:paraId="4CD69B71" w14:textId="77777777" w:rsidR="004B1C64" w:rsidRPr="004B1C64" w:rsidRDefault="004B1C64" w:rsidP="004B1C64">
      <w:pPr>
        <w:rPr>
          <w:b/>
          <w:bCs/>
        </w:rPr>
      </w:pPr>
      <w:r w:rsidRPr="004B1C64">
        <w:rPr>
          <w:b/>
          <w:bCs/>
        </w:rPr>
        <w:t>3.5.) Informacje o środkach komunikacji elektronicznej, przy użyciu których zamawiający będzie komunikował się z wykonawcami - adres strony internetowej: https://e-propublico.pl</w:t>
      </w:r>
    </w:p>
    <w:p w14:paraId="60162946" w14:textId="77777777" w:rsidR="004B1C64" w:rsidRPr="004B1C64" w:rsidRDefault="004B1C64" w:rsidP="004B1C64">
      <w:pPr>
        <w:rPr>
          <w:b/>
          <w:bCs/>
        </w:rPr>
      </w:pPr>
      <w:r w:rsidRPr="004B1C64">
        <w:rPr>
          <w:b/>
          <w:bCs/>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4B1C64">
        <w:rPr>
          <w:b/>
          <w:bCs/>
        </w:rPr>
        <w:t>Firefox</w:t>
      </w:r>
      <w:proofErr w:type="spellEnd"/>
      <w:r w:rsidRPr="004B1C64">
        <w:rPr>
          <w:b/>
          <w:bCs/>
        </w:rPr>
        <w:t xml:space="preserve">, Google Chrome, Opera); włączona obsługa JavaScript oraz </w:t>
      </w:r>
      <w:proofErr w:type="spellStart"/>
      <w:r w:rsidRPr="004B1C64">
        <w:rPr>
          <w:b/>
          <w:bCs/>
        </w:rPr>
        <w:t>Cookies</w:t>
      </w:r>
      <w:proofErr w:type="spellEnd"/>
      <w:r w:rsidRPr="004B1C64">
        <w:rPr>
          <w:b/>
          <w:bCs/>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B1C64">
        <w:rPr>
          <w:b/>
          <w:bCs/>
        </w:rPr>
        <w:t>hh:mm:ss</w:t>
      </w:r>
      <w:proofErr w:type="spellEnd"/>
      <w:r w:rsidRPr="004B1C64">
        <w:rPr>
          <w:b/>
          <w:bCs/>
        </w:rPr>
        <w:t>), widoczne przy wysłanym dokumencie w kolumnie "Data przesłania"; o terminie przesłania decyduje czas pełnego przeprocesowania transakcji pliku na Platformie.</w:t>
      </w:r>
    </w:p>
    <w:p w14:paraId="4D3A397F" w14:textId="77777777" w:rsidR="004B1C64" w:rsidRPr="004B1C64" w:rsidRDefault="004B1C64" w:rsidP="004B1C64">
      <w:pPr>
        <w:rPr>
          <w:b/>
          <w:bCs/>
        </w:rPr>
      </w:pPr>
      <w:r w:rsidRPr="004B1C64">
        <w:rPr>
          <w:b/>
          <w:bCs/>
        </w:rPr>
        <w:t>3.8.) Zamawiający wymaga sporządzenia i przedstawienia ofert przy użyciu narzędzi elektronicznego modelowania danych budowlanych lub innych podobnych narzędzi, które nie są ogólnie dostępne: Nie</w:t>
      </w:r>
    </w:p>
    <w:p w14:paraId="4DBC9986" w14:textId="77777777" w:rsidR="004B1C64" w:rsidRPr="004B1C64" w:rsidRDefault="004B1C64" w:rsidP="004B1C64">
      <w:pPr>
        <w:rPr>
          <w:b/>
          <w:bCs/>
        </w:rPr>
      </w:pPr>
      <w:r w:rsidRPr="004B1C64">
        <w:rPr>
          <w:b/>
          <w:bCs/>
        </w:rPr>
        <w:t>3.12.) Oferta - katalog elektroniczny: Nie dotyczy</w:t>
      </w:r>
    </w:p>
    <w:p w14:paraId="575A8218" w14:textId="77777777" w:rsidR="004B1C64" w:rsidRPr="004B1C64" w:rsidRDefault="004B1C64" w:rsidP="004B1C64">
      <w:pPr>
        <w:rPr>
          <w:b/>
          <w:bCs/>
        </w:rPr>
      </w:pPr>
      <w:r w:rsidRPr="004B1C64">
        <w:rPr>
          <w:b/>
          <w:bCs/>
        </w:rPr>
        <w:t xml:space="preserve">3.14.) Języki, w jakich mogą być sporządzane dokumenty składane w postępowaniu: </w:t>
      </w:r>
    </w:p>
    <w:p w14:paraId="463DB972" w14:textId="77777777" w:rsidR="004B1C64" w:rsidRPr="004B1C64" w:rsidRDefault="004B1C64" w:rsidP="004B1C64">
      <w:r w:rsidRPr="004B1C64">
        <w:t>polski</w:t>
      </w:r>
    </w:p>
    <w:p w14:paraId="49002560" w14:textId="77777777" w:rsidR="004B1C64" w:rsidRPr="004B1C64" w:rsidRDefault="004B1C64" w:rsidP="004B1C64">
      <w:pPr>
        <w:rPr>
          <w:b/>
          <w:bCs/>
        </w:rPr>
      </w:pPr>
      <w:r w:rsidRPr="004B1C64">
        <w:rPr>
          <w:b/>
          <w:bCs/>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B1C64">
        <w:rPr>
          <w:b/>
          <w:bCs/>
        </w:rPr>
        <w:t>Dz.Urz</w:t>
      </w:r>
      <w:proofErr w:type="spellEnd"/>
      <w:r w:rsidRPr="004B1C64">
        <w:rPr>
          <w:b/>
          <w:bCs/>
        </w:rPr>
        <w:t xml:space="preserve">. UE L 119 z 4 maja 2016 r.) – dalej: RODO – tym samym dane osobowe podane przez Wykonawcę będą przetwarzane zgodnie z RODO oraz zgodnie z przepisami krajowymi. Administratorem Pani/Pana danych osobowych jest Gmina Woźniki. Dane osobowe Wykonawcy przetwarzane będą na podstawie art. 6 ust. 1 lit. c RODO w celu związanym z przedmiotowym postępowaniem o udzielenie zamówienia publicznego a także w związku z ewentualnym nawiązaniem współpracy i przebiegiem tej współpracy. Odbiorcami przekazanych przez Wykonawcę danych osobowych będą osoby lub podmioty, którym udostępniona zostanie dokumentacja postępowania zgodnie z art. 8 oraz art. 96 ust. 3 Ustawy </w:t>
      </w:r>
      <w:proofErr w:type="spellStart"/>
      <w:r w:rsidRPr="004B1C64">
        <w:rPr>
          <w:b/>
          <w:bCs/>
        </w:rPr>
        <w:t>Pzp</w:t>
      </w:r>
      <w:proofErr w:type="spellEnd"/>
      <w:r w:rsidRPr="004B1C64">
        <w:rPr>
          <w:b/>
          <w:bCs/>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5A6C159" w14:textId="77777777" w:rsidR="004B1C64" w:rsidRPr="004B1C64" w:rsidRDefault="004B1C64" w:rsidP="004B1C64">
      <w:pPr>
        <w:rPr>
          <w:b/>
          <w:bCs/>
        </w:rPr>
      </w:pPr>
      <w:r w:rsidRPr="004B1C64">
        <w:rPr>
          <w:b/>
          <w:bCs/>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4B1C64">
        <w:rPr>
          <w:b/>
          <w:bCs/>
        </w:rPr>
        <w:t>Pzp</w:t>
      </w:r>
      <w:proofErr w:type="spellEnd"/>
      <w:r w:rsidRPr="004B1C64">
        <w:rPr>
          <w:b/>
          <w:bCs/>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9543546" w14:textId="77777777" w:rsidR="004B1C64" w:rsidRPr="004B1C64" w:rsidRDefault="004B1C64" w:rsidP="004B1C64">
      <w:pPr>
        <w:rPr>
          <w:b/>
          <w:bCs/>
        </w:rPr>
      </w:pPr>
      <w:r w:rsidRPr="004B1C64">
        <w:rPr>
          <w:b/>
          <w:bCs/>
        </w:rPr>
        <w:t>SEKCJA IV – PRZEDMIOT ZAMÓWIENIA</w:t>
      </w:r>
    </w:p>
    <w:p w14:paraId="7E8C6BE8" w14:textId="77777777" w:rsidR="004B1C64" w:rsidRPr="004B1C64" w:rsidRDefault="004B1C64" w:rsidP="004B1C64">
      <w:pPr>
        <w:rPr>
          <w:b/>
          <w:bCs/>
        </w:rPr>
      </w:pPr>
      <w:r w:rsidRPr="004B1C64">
        <w:rPr>
          <w:b/>
          <w:bCs/>
        </w:rPr>
        <w:t>4.1.) Informacje ogólne odnoszące się do przedmiotu zamówienia.</w:t>
      </w:r>
    </w:p>
    <w:p w14:paraId="6C14AD4C" w14:textId="77777777" w:rsidR="004B1C64" w:rsidRPr="004B1C64" w:rsidRDefault="004B1C64" w:rsidP="004B1C64">
      <w:pPr>
        <w:rPr>
          <w:b/>
          <w:bCs/>
        </w:rPr>
      </w:pPr>
      <w:r w:rsidRPr="004B1C64">
        <w:rPr>
          <w:b/>
          <w:bCs/>
        </w:rPr>
        <w:t>4.1.1.) Przed wszczęciem postępowania przeprowadzono konsultacje rynkowe: Nie</w:t>
      </w:r>
    </w:p>
    <w:p w14:paraId="70492CED" w14:textId="77777777" w:rsidR="004B1C64" w:rsidRPr="004B1C64" w:rsidRDefault="004B1C64" w:rsidP="004B1C64">
      <w:pPr>
        <w:rPr>
          <w:b/>
          <w:bCs/>
        </w:rPr>
      </w:pPr>
      <w:r w:rsidRPr="004B1C64">
        <w:rPr>
          <w:b/>
          <w:bCs/>
        </w:rPr>
        <w:t>4.1.2.) Numer referencyjny: ZP 271.4.2022</w:t>
      </w:r>
    </w:p>
    <w:p w14:paraId="424D64BA" w14:textId="77777777" w:rsidR="004B1C64" w:rsidRPr="004B1C64" w:rsidRDefault="004B1C64" w:rsidP="004B1C64">
      <w:pPr>
        <w:rPr>
          <w:b/>
          <w:bCs/>
        </w:rPr>
      </w:pPr>
      <w:r w:rsidRPr="004B1C64">
        <w:rPr>
          <w:b/>
          <w:bCs/>
        </w:rPr>
        <w:t>4.1.3.) Rodzaj zamówienia: Roboty budowlane</w:t>
      </w:r>
    </w:p>
    <w:p w14:paraId="2E1E0B50" w14:textId="77777777" w:rsidR="004B1C64" w:rsidRPr="004B1C64" w:rsidRDefault="004B1C64" w:rsidP="004B1C64">
      <w:pPr>
        <w:rPr>
          <w:b/>
          <w:bCs/>
        </w:rPr>
      </w:pPr>
      <w:r w:rsidRPr="004B1C64">
        <w:rPr>
          <w:b/>
          <w:bCs/>
        </w:rPr>
        <w:t>4.1.4.) Zamawiający udziela zamówienia w częściach, z których każda stanowi przedmiot odrębnego postępowania: Nie</w:t>
      </w:r>
    </w:p>
    <w:p w14:paraId="51A4CA70" w14:textId="77777777" w:rsidR="004B1C64" w:rsidRPr="004B1C64" w:rsidRDefault="004B1C64" w:rsidP="004B1C64">
      <w:pPr>
        <w:rPr>
          <w:b/>
          <w:bCs/>
        </w:rPr>
      </w:pPr>
      <w:r w:rsidRPr="004B1C64">
        <w:rPr>
          <w:b/>
          <w:bCs/>
        </w:rPr>
        <w:t>4.1.8.) Możliwe jest składanie ofert częściowych: Nie</w:t>
      </w:r>
    </w:p>
    <w:p w14:paraId="39F70461" w14:textId="77777777" w:rsidR="004B1C64" w:rsidRPr="004B1C64" w:rsidRDefault="004B1C64" w:rsidP="004B1C64">
      <w:pPr>
        <w:rPr>
          <w:b/>
          <w:bCs/>
        </w:rPr>
      </w:pPr>
      <w:r w:rsidRPr="004B1C64">
        <w:rPr>
          <w:b/>
          <w:bCs/>
        </w:rPr>
        <w:t>4.1.13.) Zamawiający uwzględnia aspekty społeczne, środowiskowe lub etykiety w opisie przedmiotu zamówienia: Nie</w:t>
      </w:r>
    </w:p>
    <w:p w14:paraId="546FC0F9" w14:textId="77777777" w:rsidR="004B1C64" w:rsidRPr="004B1C64" w:rsidRDefault="004B1C64" w:rsidP="004B1C64">
      <w:pPr>
        <w:rPr>
          <w:b/>
          <w:bCs/>
        </w:rPr>
      </w:pPr>
      <w:r w:rsidRPr="004B1C64">
        <w:rPr>
          <w:b/>
          <w:bCs/>
        </w:rPr>
        <w:t>4.2. Informacje szczegółowe odnoszące się do przedmiotu zamówienia:</w:t>
      </w:r>
    </w:p>
    <w:p w14:paraId="5E4AF216" w14:textId="77777777" w:rsidR="004B1C64" w:rsidRPr="004B1C64" w:rsidRDefault="004B1C64" w:rsidP="004B1C64">
      <w:pPr>
        <w:rPr>
          <w:b/>
          <w:bCs/>
        </w:rPr>
      </w:pPr>
      <w:r w:rsidRPr="004B1C64">
        <w:rPr>
          <w:b/>
          <w:bCs/>
        </w:rPr>
        <w:t>4.2.2.) Krótki opis przedmiotu zamówienia</w:t>
      </w:r>
    </w:p>
    <w:p w14:paraId="7C3629D4" w14:textId="77777777" w:rsidR="004B1C64" w:rsidRPr="004B1C64" w:rsidRDefault="004B1C64" w:rsidP="004B1C64">
      <w:r w:rsidRPr="004B1C64">
        <w:t xml:space="preserve">1. Przedmiotem zamówienia jest modernizacja istniejącego boiska położonego w Psarach w gminie Woźniki przy kompleksie Szkoły Podstawowej i Liceum Ogólnokształcącego. </w:t>
      </w:r>
      <w:r w:rsidRPr="004B1C64">
        <w:br/>
        <w:t>Przewidywany zakres prac:</w:t>
      </w:r>
      <w:r w:rsidRPr="004B1C64">
        <w:br/>
        <w:t xml:space="preserve">- remont płyty boiska. Boisko o wymiarach 60 x 105 m z nawierzchni syntetycznej - sztuczna trawa. Pas wokół boiska do gry równiej w tożsamej technologii. </w:t>
      </w:r>
      <w:r w:rsidRPr="004B1C64">
        <w:br/>
        <w:t xml:space="preserve">- otoczenie płyty boiska </w:t>
      </w:r>
      <w:proofErr w:type="spellStart"/>
      <w:r w:rsidRPr="004B1C64">
        <w:t>piłkochwytami</w:t>
      </w:r>
      <w:proofErr w:type="spellEnd"/>
      <w:r w:rsidRPr="004B1C64">
        <w:t xml:space="preserve"> o wysokości 6,0 m po całym jego obwodzie. </w:t>
      </w:r>
      <w:proofErr w:type="spellStart"/>
      <w:r w:rsidRPr="004B1C64">
        <w:t>Piłkochwyty</w:t>
      </w:r>
      <w:proofErr w:type="spellEnd"/>
      <w:r w:rsidRPr="004B1C64">
        <w:t xml:space="preserve"> osadzone na słupach stalowych,</w:t>
      </w:r>
      <w:r w:rsidRPr="004B1C64">
        <w:br/>
        <w:t>- modernizacja istniejącej trybuny w części zachodniej poprzez wymianę krzesełek dla widzów oraz częściowe zadaszenie w konstrukcji stalowej. Wymiana krzesełek na plastikowe, systemowe w liczbie 480 szt. Oraz dla ławek trenerskich w liczbie 26 szt. Zadaszenie o wymiarach 20,0 x 6,0 m pokryte blachą trapezową,</w:t>
      </w:r>
      <w:r w:rsidRPr="004B1C64">
        <w:br/>
        <w:t>- montaż czterech masztów oświetleniowych, z doprowadzeniem zasilania. Oświetlenie boiska wysokostrumieniowymi naświetlaczami LED na masztach stalowych o wysokości 20 m, zapewniającymi natężenie światła 200 lx.</w:t>
      </w:r>
      <w:r w:rsidRPr="004B1C64">
        <w:br/>
        <w:t xml:space="preserve">- remont części nawierzchni utwardzonych. Wymiana nawierzchni chodnika w części wschodniej na nawierzchnię z kostki betonowej o grubości 6,0 cm. </w:t>
      </w:r>
      <w:r w:rsidRPr="004B1C64">
        <w:br/>
        <w:t>- modernizacja ogrodzenia polegająca na całkowitej wymianie wraz ze słupkami i fundamentami. W części zachodniej na ogrodzenie panelowe o wysokości 2,00 m i w części wschodniej na ogrodzenie panelowe o wysokości 1,20 m,</w:t>
      </w:r>
      <w:r w:rsidRPr="004B1C64">
        <w:br/>
        <w:t xml:space="preserve">- przebudowa i nadbudowa kompleksu szatniowo - sportowego. Nadbudowa o wymiarach 14,17 m x 8,63 m usytuowana zostanie we wschodniej części działki, w ramach istniejącego kompleksu sportowo - szatniowego szkoły podstawowej. Powierzchnia zabudowy - 120,2 m2, kubatura 650 m3. Na parterze budynku zaprojektowano hall, 2 szatnie, 2 pomieszczenia prysznicowe, 3 </w:t>
      </w:r>
      <w:proofErr w:type="spellStart"/>
      <w:r w:rsidRPr="004B1C64">
        <w:t>wc</w:t>
      </w:r>
      <w:proofErr w:type="spellEnd"/>
      <w:r w:rsidRPr="004B1C64">
        <w:t>, magazyn sprzętu. Na piętrze budynku zaprojektowano: hall, WC, pomieszczenie gospodarcze, salę konferencyjna, pomieszczenie sędziego, pokój trenera, 2 łazienki, komunikacje. Ściany budynku z pustaków ceramicznych docieplone styropianem 15 cm, Dach płaski lekki. Stolarka okienna i drzwiowa. Instalacje elektryczna, wodociągowa sanitarna, wentylacyjna.</w:t>
      </w:r>
      <w:r w:rsidRPr="004B1C64">
        <w:br/>
        <w:t>Szczegółowy opis przedmiotu zamówienia zawarto w dokumentacji technicznej.</w:t>
      </w:r>
      <w:r w:rsidRPr="004B1C64">
        <w:br/>
        <w:t>2. Wykonawca w ramach wynagrodzenia przez okres obowiązywania gwarancji zobowiązany jest do wykonania, wymaganych przez producentów sprzętów i urządzeń, zamontowanych w przedmiocie umowy, przeglądów gwarancyjnych i usług serwisowych na swój koszt, z częstotliwością wymaganą przez poszczególnych producentów sprzętów i urządzeń celem utrzymania uprawnień wynikających z gwarancji.</w:t>
      </w:r>
      <w:r w:rsidRPr="004B1C64">
        <w:br/>
        <w:t>3. Maksymalna kwota jaką Zamawiający przeznacza na realizację zadania w roku 2022 wynosi do 3 500 000,00 zł brutto.</w:t>
      </w:r>
      <w:r w:rsidRPr="004B1C64">
        <w:br/>
        <w:t>4. Ponieważ zadanie realizowane w ramach zamówienia publicznego przeznaczone jest do użytku osób fizycznych zadanie winno być realizowane z przeznaczeniem dla wszystkich użytkowników, w tym w zakresie dostępności dla osób niepełnosprawnych, z uwzględnieniem minimalnych wymagań, wynikających z art. 6 ustawy z dnia 19 lipca 2019 o zapewnieniu dostępności osobom ze szczególnymi potrzebami (tj. Dz. U. z 2020r., poz.1062 z zm.).</w:t>
      </w:r>
      <w:r w:rsidRPr="004B1C64">
        <w:br/>
        <w:t>II Jeżeli w dokumentacji stanowiącej załącznik do SWZ użyte są znaki towarowe, patenty lub pochodzenie, źródło lub szczególny proces, który charakteryzuje produkty lub usługi dostarczane przez konkretnego wykonawcę - Zamawiający dopuszcza składanie ofert z rozwiązaniami równoważnymi, o ile zapewnią one zgodność realizacji przedmiotu zamówienia z dokumentacją stanowiącą załącznik do SWZ.</w:t>
      </w:r>
      <w:r w:rsidRPr="004B1C64">
        <w:br/>
        <w:t xml:space="preserve">W związku z powyższym Wykonawcy mogą składać oferty [rozwiązania] równoważne w stosunku do przedmiotu zamówienia przedstawionego w SWZ - zgodnie z art. 101 ust. 4 ustawy </w:t>
      </w:r>
      <w:proofErr w:type="spellStart"/>
      <w:r w:rsidRPr="004B1C64">
        <w:t>Pzp</w:t>
      </w:r>
      <w:proofErr w:type="spellEnd"/>
      <w:r w:rsidRPr="004B1C64">
        <w:t xml:space="preserve">. Opisując przedmiot zamówienia przez odniesienie do norm, europejskich ocen technicznych, aprobat, specyfikacji technicznych i systemów referencji technicznych, o których mowa w art. 101 ust. 1 pkt 2 i ust. 3 ustawy </w:t>
      </w:r>
      <w:proofErr w:type="spellStart"/>
      <w:r w:rsidRPr="004B1C64">
        <w:t>Pzp</w:t>
      </w:r>
      <w:proofErr w:type="spellEnd"/>
      <w:r w:rsidRPr="004B1C64">
        <w:t>, Zamawiający dopuszcza rozwiązania równoważne, a odniesieniu takiemu towarzyszą wyrazy "lub równoważne". W sytuacji gdy Zamawiający opisał przedmiot zamówienia przez wskazanie znaków towarowych, technologii, patentów lub pochodzenia, to należy rozumieć, iż dopuszcza się zastosowanie rozwiązań równoważnych.</w:t>
      </w:r>
      <w:r w:rsidRPr="004B1C64">
        <w:br/>
        <w:t>Wykonawca, który powołuje się na rozwiązania równoważne opisywane przez Zamawiającego, jest obowiązany wykazać, że oferowane przez niego dostawy, usługi lub roboty budowlane spełniają wymagania określone przez Zamawiającego. Równoważność pod względem parametrów technicznych, użytkowych oraz eksploatacyjnych ma w szczególności zapewnić uzyskanie parametrów technicznych nie gorszych od założonych w niniejszej SIWZ.</w:t>
      </w:r>
      <w:r w:rsidRPr="004B1C64">
        <w:br/>
        <w:t>Wykonawca, który powołuje się na rozwiązania równoważne zobowiązany jest załączyć do oferty "WYKAZ MATERIAŁOW I URZĄDZEŃ RÓWNOWAŻNYCH" oraz stosowne dokumenty potwierdzające, że zaoferowane materiały/wyroby/urządzenia zapewnią uzyskanie parametrów technicznych nie gorszych od założonych w dokumentacji technicznej. Poprzez dokumentację potwierdzającą dotyczącą minimalnych wymagań parametrów jakościowych, Zamawiający rozumie wymagania towarów zawarte w ogólnie dostępnych źródłach, katalogach, stronach internetowych producentów.</w:t>
      </w:r>
      <w:r w:rsidRPr="004B1C64">
        <w:br/>
        <w:t>UWAGA:</w:t>
      </w:r>
      <w:r w:rsidRPr="004B1C64">
        <w:br/>
        <w:t>1) Brak załączenia "Wykazu materiałów i urządzeń równoważnych" jest równoznaczne z oświadczeniem Wykonawcy, że dla kalkulacji ceny ofertowej przyjął materiały/wyroby/urządzenia o których mowa w Opisie przedmiotu zamówienia.</w:t>
      </w:r>
      <w:r w:rsidRPr="004B1C64">
        <w:br/>
        <w:t xml:space="preserve">2) W przypadku ewentualnego zaoferowania materiałów/urządzeń/wyrobów, niespełniających minimalnych parametrów jakościowych, określonych w opisie przedmiotu zamówienia, oferta Wykonawcy zostanie odrzucona na podstawie art. 226 ust.1 pkt. 5 ustawy </w:t>
      </w:r>
      <w:proofErr w:type="spellStart"/>
      <w:r w:rsidRPr="004B1C64">
        <w:t>Pzp</w:t>
      </w:r>
      <w:proofErr w:type="spellEnd"/>
      <w:r w:rsidRPr="004B1C64">
        <w:t xml:space="preserve">, jako, że jej treść jest niezgodna z warunkami zamówienia. Nie dopuszcza się zastosowania przez Wykonawcę rozwiązań równoważnych innych, niż określonych w ofercie wykonawcy. </w:t>
      </w:r>
    </w:p>
    <w:p w14:paraId="44EFA32D" w14:textId="77777777" w:rsidR="004B1C64" w:rsidRPr="004B1C64" w:rsidRDefault="004B1C64" w:rsidP="004B1C64">
      <w:pPr>
        <w:rPr>
          <w:b/>
          <w:bCs/>
        </w:rPr>
      </w:pPr>
      <w:r w:rsidRPr="004B1C64">
        <w:rPr>
          <w:b/>
          <w:bCs/>
        </w:rPr>
        <w:t>4.2.6.) Główny kod CPV: 45000000-7 - Roboty budowlane</w:t>
      </w:r>
    </w:p>
    <w:p w14:paraId="3853C43F" w14:textId="77777777" w:rsidR="004B1C64" w:rsidRPr="004B1C64" w:rsidRDefault="004B1C64" w:rsidP="004B1C64">
      <w:pPr>
        <w:rPr>
          <w:b/>
          <w:bCs/>
        </w:rPr>
      </w:pPr>
      <w:r w:rsidRPr="004B1C64">
        <w:rPr>
          <w:b/>
          <w:bCs/>
        </w:rPr>
        <w:t xml:space="preserve">4.2.7.) Dodatkowy kod CPV: </w:t>
      </w:r>
    </w:p>
    <w:p w14:paraId="009C88FF" w14:textId="77777777" w:rsidR="004B1C64" w:rsidRPr="004B1C64" w:rsidRDefault="004B1C64" w:rsidP="004B1C64">
      <w:r w:rsidRPr="004B1C64">
        <w:t>45111100-9 - Roboty w zakresie burzenia</w:t>
      </w:r>
    </w:p>
    <w:p w14:paraId="10404587" w14:textId="77777777" w:rsidR="004B1C64" w:rsidRPr="004B1C64" w:rsidRDefault="004B1C64" w:rsidP="004B1C64">
      <w:r w:rsidRPr="004B1C64">
        <w:t>45310000-3 - Roboty instalacyjne elektryczne</w:t>
      </w:r>
    </w:p>
    <w:p w14:paraId="0CB809F0" w14:textId="77777777" w:rsidR="004B1C64" w:rsidRPr="004B1C64" w:rsidRDefault="004B1C64" w:rsidP="004B1C64">
      <w:r w:rsidRPr="004B1C64">
        <w:t>45315700-5 - Instalowanie stacji rozdzielczych</w:t>
      </w:r>
    </w:p>
    <w:p w14:paraId="0B61FC84" w14:textId="77777777" w:rsidR="004B1C64" w:rsidRPr="004B1C64" w:rsidRDefault="004B1C64" w:rsidP="004B1C64">
      <w:r w:rsidRPr="004B1C64">
        <w:t>45320000-6 - Roboty izolacyjne</w:t>
      </w:r>
    </w:p>
    <w:p w14:paraId="49211840" w14:textId="77777777" w:rsidR="004B1C64" w:rsidRPr="004B1C64" w:rsidRDefault="004B1C64" w:rsidP="004B1C64">
      <w:r w:rsidRPr="004B1C64">
        <w:t>45331100-7 - Instalowanie centralnego ogrzewania</w:t>
      </w:r>
    </w:p>
    <w:p w14:paraId="15AC2B9A" w14:textId="77777777" w:rsidR="004B1C64" w:rsidRPr="004B1C64" w:rsidRDefault="004B1C64" w:rsidP="004B1C64">
      <w:r w:rsidRPr="004B1C64">
        <w:t>45332200-5 - Roboty instalacyjne hydrauliczne</w:t>
      </w:r>
    </w:p>
    <w:p w14:paraId="091174BC" w14:textId="77777777" w:rsidR="004B1C64" w:rsidRPr="004B1C64" w:rsidRDefault="004B1C64" w:rsidP="004B1C64">
      <w:r w:rsidRPr="004B1C64">
        <w:t>45332300-6 - Roboty instalacyjne kanalizacyjne</w:t>
      </w:r>
    </w:p>
    <w:p w14:paraId="7DB81634" w14:textId="77777777" w:rsidR="004B1C64" w:rsidRPr="004B1C64" w:rsidRDefault="004B1C64" w:rsidP="004B1C64">
      <w:r w:rsidRPr="004B1C64">
        <w:t>45410000-4 - Tynkowanie</w:t>
      </w:r>
    </w:p>
    <w:p w14:paraId="1A38B4CA" w14:textId="77777777" w:rsidR="004B1C64" w:rsidRPr="004B1C64" w:rsidRDefault="004B1C64" w:rsidP="004B1C64">
      <w:r w:rsidRPr="004B1C64">
        <w:t>45421100-5 - Instalowanie drzwi i okien, i podobnych elementów</w:t>
      </w:r>
    </w:p>
    <w:p w14:paraId="0C7C7271" w14:textId="77777777" w:rsidR="004B1C64" w:rsidRPr="004B1C64" w:rsidRDefault="004B1C64" w:rsidP="004B1C64">
      <w:r w:rsidRPr="004B1C64">
        <w:t>45430000-0 - Pokrywanie podłóg i ścian</w:t>
      </w:r>
    </w:p>
    <w:p w14:paraId="1D3F105A" w14:textId="77777777" w:rsidR="004B1C64" w:rsidRPr="004B1C64" w:rsidRDefault="004B1C64" w:rsidP="004B1C64">
      <w:r w:rsidRPr="004B1C64">
        <w:t>45442100-8 - Roboty malarskie</w:t>
      </w:r>
    </w:p>
    <w:p w14:paraId="1763021F" w14:textId="77777777" w:rsidR="004B1C64" w:rsidRPr="004B1C64" w:rsidRDefault="004B1C64" w:rsidP="004B1C64">
      <w:pPr>
        <w:rPr>
          <w:b/>
          <w:bCs/>
        </w:rPr>
      </w:pPr>
      <w:r w:rsidRPr="004B1C64">
        <w:rPr>
          <w:b/>
          <w:bCs/>
        </w:rPr>
        <w:t>4.2.8.) Zamówienie obejmuje opcje: Nie</w:t>
      </w:r>
    </w:p>
    <w:p w14:paraId="4C55264B" w14:textId="77777777" w:rsidR="004B1C64" w:rsidRPr="004B1C64" w:rsidRDefault="004B1C64" w:rsidP="004B1C64">
      <w:pPr>
        <w:rPr>
          <w:b/>
          <w:bCs/>
        </w:rPr>
      </w:pPr>
      <w:r w:rsidRPr="004B1C64">
        <w:rPr>
          <w:b/>
          <w:bCs/>
        </w:rPr>
        <w:t>4.2.10.) Okres realizacji zamówienia albo umowy ramowej: do 2023-07-14</w:t>
      </w:r>
    </w:p>
    <w:p w14:paraId="79AAEC93" w14:textId="77777777" w:rsidR="004B1C64" w:rsidRPr="004B1C64" w:rsidRDefault="004B1C64" w:rsidP="004B1C64">
      <w:pPr>
        <w:rPr>
          <w:b/>
          <w:bCs/>
        </w:rPr>
      </w:pPr>
      <w:r w:rsidRPr="004B1C64">
        <w:rPr>
          <w:b/>
          <w:bCs/>
        </w:rPr>
        <w:t>4.2.11.) Zamawiający przewiduje wznowienia: Nie</w:t>
      </w:r>
    </w:p>
    <w:p w14:paraId="2D42C1BC" w14:textId="77777777" w:rsidR="004B1C64" w:rsidRPr="004B1C64" w:rsidRDefault="004B1C64" w:rsidP="004B1C64">
      <w:pPr>
        <w:rPr>
          <w:b/>
          <w:bCs/>
        </w:rPr>
      </w:pPr>
      <w:r w:rsidRPr="004B1C64">
        <w:rPr>
          <w:b/>
          <w:bCs/>
        </w:rPr>
        <w:t>4.2.13.) Zamawiający przewiduje udzielenie dotychczasowemu wykonawcy zamówień na podobne usługi lub roboty budowlane: Nie</w:t>
      </w:r>
    </w:p>
    <w:p w14:paraId="750F065C" w14:textId="77777777" w:rsidR="004B1C64" w:rsidRPr="004B1C64" w:rsidRDefault="004B1C64" w:rsidP="004B1C64">
      <w:pPr>
        <w:rPr>
          <w:b/>
          <w:bCs/>
        </w:rPr>
      </w:pPr>
      <w:r w:rsidRPr="004B1C64">
        <w:rPr>
          <w:b/>
          <w:bCs/>
        </w:rPr>
        <w:t>4.3.) Kryteria oceny ofert</w:t>
      </w:r>
    </w:p>
    <w:p w14:paraId="5C73F90C" w14:textId="77777777" w:rsidR="004B1C64" w:rsidRPr="004B1C64" w:rsidRDefault="004B1C64" w:rsidP="004B1C64">
      <w:pPr>
        <w:rPr>
          <w:b/>
          <w:bCs/>
        </w:rPr>
      </w:pPr>
      <w:r w:rsidRPr="004B1C64">
        <w:rPr>
          <w:b/>
          <w:bCs/>
        </w:rPr>
        <w:t xml:space="preserve">4.3.1.) Sposób oceny ofert: Przy dokonywaniu wyboru najkorzystniejszej oferty Zamawiający stosować będzie niżej podane </w:t>
      </w:r>
      <w:proofErr w:type="spellStart"/>
      <w:r w:rsidRPr="004B1C64">
        <w:rPr>
          <w:b/>
          <w:bCs/>
        </w:rPr>
        <w:t>kryteria:Cena</w:t>
      </w:r>
      <w:proofErr w:type="spellEnd"/>
      <w:r w:rsidRPr="004B1C64">
        <w:rPr>
          <w:b/>
          <w:bCs/>
        </w:rPr>
        <w:t xml:space="preserve"> - waga 60%; Okres gwarancji - waga 20%; Doświadczenie personelu kluczowego - waga 20%.Punkty przyznawane za podane kryteria będą liczone według następujących wzorów: - Cena : Liczba punktów = ( </w:t>
      </w:r>
      <w:proofErr w:type="spellStart"/>
      <w:r w:rsidRPr="004B1C64">
        <w:rPr>
          <w:b/>
          <w:bCs/>
        </w:rPr>
        <w:t>Cmin</w:t>
      </w:r>
      <w:proofErr w:type="spellEnd"/>
      <w:r w:rsidRPr="004B1C64">
        <w:rPr>
          <w:b/>
          <w:bCs/>
        </w:rPr>
        <w:t>/</w:t>
      </w:r>
      <w:proofErr w:type="spellStart"/>
      <w:r w:rsidRPr="004B1C64">
        <w:rPr>
          <w:b/>
          <w:bCs/>
        </w:rPr>
        <w:t>Cof</w:t>
      </w:r>
      <w:proofErr w:type="spellEnd"/>
      <w:r w:rsidRPr="004B1C64">
        <w:rPr>
          <w:b/>
          <w:bCs/>
        </w:rPr>
        <w:t xml:space="preserve"> ) * 100 * waga; gdzie: </w:t>
      </w:r>
      <w:proofErr w:type="spellStart"/>
      <w:r w:rsidRPr="004B1C64">
        <w:rPr>
          <w:b/>
          <w:bCs/>
        </w:rPr>
        <w:t>Cmin</w:t>
      </w:r>
      <w:proofErr w:type="spellEnd"/>
      <w:r w:rsidRPr="004B1C64">
        <w:rPr>
          <w:b/>
          <w:bCs/>
        </w:rPr>
        <w:t xml:space="preserve"> - najniższa cena spośród wszystkich ofert, </w:t>
      </w:r>
      <w:proofErr w:type="spellStart"/>
      <w:r w:rsidRPr="004B1C64">
        <w:rPr>
          <w:b/>
          <w:bCs/>
        </w:rPr>
        <w:t>Cof</w:t>
      </w:r>
      <w:proofErr w:type="spellEnd"/>
      <w:r w:rsidRPr="004B1C64">
        <w:rPr>
          <w:b/>
          <w:bCs/>
        </w:rPr>
        <w:t xml:space="preserve"> - cena podana w ofercie,-Okres </w:t>
      </w:r>
      <w:proofErr w:type="spellStart"/>
      <w:r w:rsidRPr="004B1C64">
        <w:rPr>
          <w:b/>
          <w:bCs/>
        </w:rPr>
        <w:t>gwarancji:Liczba</w:t>
      </w:r>
      <w:proofErr w:type="spellEnd"/>
      <w:r w:rsidRPr="004B1C64">
        <w:rPr>
          <w:b/>
          <w:bCs/>
        </w:rPr>
        <w:t xml:space="preserve"> punktów = ( </w:t>
      </w:r>
      <w:proofErr w:type="spellStart"/>
      <w:r w:rsidRPr="004B1C64">
        <w:rPr>
          <w:b/>
          <w:bCs/>
        </w:rPr>
        <w:t>Ozn</w:t>
      </w:r>
      <w:proofErr w:type="spellEnd"/>
      <w:r w:rsidRPr="004B1C64">
        <w:rPr>
          <w:b/>
          <w:bCs/>
        </w:rPr>
        <w:t xml:space="preserve"> war2/</w:t>
      </w:r>
      <w:proofErr w:type="spellStart"/>
      <w:r w:rsidRPr="004B1C64">
        <w:rPr>
          <w:b/>
          <w:bCs/>
        </w:rPr>
        <w:t>Ozn</w:t>
      </w:r>
      <w:proofErr w:type="spellEnd"/>
      <w:r w:rsidRPr="004B1C64">
        <w:rPr>
          <w:b/>
          <w:bCs/>
        </w:rPr>
        <w:t xml:space="preserve"> max2 ) * 100 * waga gdzie:- </w:t>
      </w:r>
      <w:proofErr w:type="spellStart"/>
      <w:r w:rsidRPr="004B1C64">
        <w:rPr>
          <w:b/>
          <w:bCs/>
        </w:rPr>
        <w:t>Ozn</w:t>
      </w:r>
      <w:proofErr w:type="spellEnd"/>
      <w:r w:rsidRPr="004B1C64">
        <w:rPr>
          <w:b/>
          <w:bCs/>
        </w:rPr>
        <w:t xml:space="preserve"> war2 - podany w ofercie termin gwarancji ( min. termin gwarancji - 36 miesięcy, max. termin gwarancji - 60 miesięcy)- </w:t>
      </w:r>
      <w:proofErr w:type="spellStart"/>
      <w:r w:rsidRPr="004B1C64">
        <w:rPr>
          <w:b/>
          <w:bCs/>
        </w:rPr>
        <w:t>Ozn</w:t>
      </w:r>
      <w:proofErr w:type="spellEnd"/>
      <w:r w:rsidRPr="004B1C64">
        <w:rPr>
          <w:b/>
          <w:bCs/>
        </w:rPr>
        <w:t xml:space="preserve"> max2 - najdłuższy spośród wszystkich ofert termin gwarancji;-Doświadczenie personelu kluczowego Liczba punktów = </w:t>
      </w:r>
      <w:proofErr w:type="spellStart"/>
      <w:r w:rsidRPr="004B1C64">
        <w:rPr>
          <w:b/>
          <w:bCs/>
        </w:rPr>
        <w:t>Ozn</w:t>
      </w:r>
      <w:proofErr w:type="spellEnd"/>
      <w:r w:rsidRPr="004B1C64">
        <w:rPr>
          <w:b/>
          <w:bCs/>
        </w:rPr>
        <w:t xml:space="preserve"> war3 - 10 pkt - kierowanie minimum 1 robotą budowlaną obejmującą budowę, przebudowę bądź remont płyty boiska z nawierzchni syntetycznej - sztuczna trawa; - 20 pkt - kierowanie minimum 2 robotami budowlanymi obejmującymi budowę, przebudowę bądź remont płyty boiska z nawierzchni syntetycznej - sztuczna trawa. 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4B1C64">
        <w:rPr>
          <w:b/>
          <w:bCs/>
        </w:rPr>
        <w:t>Pzp</w:t>
      </w:r>
      <w:proofErr w:type="spellEnd"/>
      <w:r w:rsidRPr="004B1C64">
        <w:rPr>
          <w:b/>
          <w:bCs/>
        </w:rPr>
        <w:t>. Zamawiający udzieli zamówienia Wykonawcy, którego oferta zostanie uznana za najkorzystniejszą.</w:t>
      </w:r>
    </w:p>
    <w:p w14:paraId="6826247D" w14:textId="77777777" w:rsidR="004B1C64" w:rsidRPr="004B1C64" w:rsidRDefault="004B1C64" w:rsidP="004B1C64">
      <w:pPr>
        <w:rPr>
          <w:b/>
          <w:bCs/>
        </w:rPr>
      </w:pPr>
      <w:r w:rsidRPr="004B1C64">
        <w:rPr>
          <w:b/>
          <w:bCs/>
        </w:rPr>
        <w:t xml:space="preserve">4.3.2.) Sposób określania wagi kryteriów oceny ofert: Procentowo </w:t>
      </w:r>
    </w:p>
    <w:p w14:paraId="1A52B52A" w14:textId="77777777" w:rsidR="004B1C64" w:rsidRPr="004B1C64" w:rsidRDefault="004B1C64" w:rsidP="004B1C64">
      <w:pPr>
        <w:rPr>
          <w:b/>
          <w:bCs/>
        </w:rPr>
      </w:pPr>
      <w:r w:rsidRPr="004B1C64">
        <w:rPr>
          <w:b/>
          <w:bCs/>
        </w:rPr>
        <w:t xml:space="preserve">4.3.3.) Stosowane kryteria oceny ofert: Kryterium ceny oraz kryteria jakościowe </w:t>
      </w:r>
    </w:p>
    <w:p w14:paraId="71FCD95B" w14:textId="77777777" w:rsidR="004B1C64" w:rsidRPr="004B1C64" w:rsidRDefault="004B1C64" w:rsidP="004B1C64">
      <w:pPr>
        <w:rPr>
          <w:b/>
          <w:bCs/>
        </w:rPr>
      </w:pPr>
      <w:r w:rsidRPr="004B1C64">
        <w:rPr>
          <w:b/>
          <w:bCs/>
        </w:rPr>
        <w:t>Kryterium 1</w:t>
      </w:r>
    </w:p>
    <w:p w14:paraId="0C2B74BE" w14:textId="77777777" w:rsidR="004B1C64" w:rsidRPr="004B1C64" w:rsidRDefault="004B1C64" w:rsidP="004B1C64">
      <w:pPr>
        <w:rPr>
          <w:b/>
          <w:bCs/>
        </w:rPr>
      </w:pPr>
      <w:r w:rsidRPr="004B1C64">
        <w:rPr>
          <w:b/>
          <w:bCs/>
        </w:rPr>
        <w:t>4.3.5.) Nazwa kryterium: Cena</w:t>
      </w:r>
    </w:p>
    <w:p w14:paraId="7A2A5A16" w14:textId="77777777" w:rsidR="004B1C64" w:rsidRPr="004B1C64" w:rsidRDefault="004B1C64" w:rsidP="004B1C64">
      <w:pPr>
        <w:rPr>
          <w:b/>
          <w:bCs/>
        </w:rPr>
      </w:pPr>
      <w:r w:rsidRPr="004B1C64">
        <w:rPr>
          <w:b/>
          <w:bCs/>
        </w:rPr>
        <w:t>4.3.6.) Waga: 60</w:t>
      </w:r>
    </w:p>
    <w:p w14:paraId="45CEFF9E" w14:textId="77777777" w:rsidR="004B1C64" w:rsidRPr="004B1C64" w:rsidRDefault="004B1C64" w:rsidP="004B1C64">
      <w:pPr>
        <w:rPr>
          <w:b/>
          <w:bCs/>
        </w:rPr>
      </w:pPr>
      <w:r w:rsidRPr="004B1C64">
        <w:rPr>
          <w:b/>
          <w:bCs/>
        </w:rPr>
        <w:t>Kryterium 2</w:t>
      </w:r>
    </w:p>
    <w:p w14:paraId="31313388" w14:textId="77777777" w:rsidR="004B1C64" w:rsidRPr="004B1C64" w:rsidRDefault="004B1C64" w:rsidP="004B1C64">
      <w:pPr>
        <w:rPr>
          <w:b/>
          <w:bCs/>
        </w:rPr>
      </w:pPr>
      <w:r w:rsidRPr="004B1C64">
        <w:rPr>
          <w:b/>
          <w:bCs/>
        </w:rPr>
        <w:t xml:space="preserve">4.3.4.) Rodzaj kryterium: </w:t>
      </w:r>
    </w:p>
    <w:p w14:paraId="4792A7CC" w14:textId="77777777" w:rsidR="004B1C64" w:rsidRPr="004B1C64" w:rsidRDefault="004B1C64" w:rsidP="004B1C64">
      <w:r w:rsidRPr="004B1C64">
        <w:t xml:space="preserve">inne. </w:t>
      </w:r>
    </w:p>
    <w:p w14:paraId="603C0A35" w14:textId="77777777" w:rsidR="004B1C64" w:rsidRPr="004B1C64" w:rsidRDefault="004B1C64" w:rsidP="004B1C64">
      <w:pPr>
        <w:rPr>
          <w:b/>
          <w:bCs/>
        </w:rPr>
      </w:pPr>
      <w:r w:rsidRPr="004B1C64">
        <w:rPr>
          <w:b/>
          <w:bCs/>
        </w:rPr>
        <w:t>4.3.5.) Nazwa kryterium: Okres gwarancji</w:t>
      </w:r>
    </w:p>
    <w:p w14:paraId="7A608FEE" w14:textId="77777777" w:rsidR="004B1C64" w:rsidRPr="004B1C64" w:rsidRDefault="004B1C64" w:rsidP="004B1C64">
      <w:pPr>
        <w:rPr>
          <w:b/>
          <w:bCs/>
        </w:rPr>
      </w:pPr>
      <w:r w:rsidRPr="004B1C64">
        <w:rPr>
          <w:b/>
          <w:bCs/>
        </w:rPr>
        <w:t>4.3.6.) Waga: 20</w:t>
      </w:r>
    </w:p>
    <w:p w14:paraId="657EA741" w14:textId="77777777" w:rsidR="004B1C64" w:rsidRPr="004B1C64" w:rsidRDefault="004B1C64" w:rsidP="004B1C64">
      <w:pPr>
        <w:rPr>
          <w:b/>
          <w:bCs/>
        </w:rPr>
      </w:pPr>
      <w:r w:rsidRPr="004B1C64">
        <w:rPr>
          <w:b/>
          <w:bCs/>
        </w:rPr>
        <w:t>Kryterium 3</w:t>
      </w:r>
    </w:p>
    <w:p w14:paraId="46E343F3" w14:textId="77777777" w:rsidR="004B1C64" w:rsidRPr="004B1C64" w:rsidRDefault="004B1C64" w:rsidP="004B1C64">
      <w:pPr>
        <w:rPr>
          <w:b/>
          <w:bCs/>
        </w:rPr>
      </w:pPr>
      <w:r w:rsidRPr="004B1C64">
        <w:rPr>
          <w:b/>
          <w:bCs/>
        </w:rPr>
        <w:t xml:space="preserve">4.3.4.) Rodzaj kryterium: </w:t>
      </w:r>
    </w:p>
    <w:p w14:paraId="17B2AB3B" w14:textId="77777777" w:rsidR="004B1C64" w:rsidRPr="004B1C64" w:rsidRDefault="004B1C64" w:rsidP="004B1C64">
      <w:r w:rsidRPr="004B1C64">
        <w:t xml:space="preserve">inne. </w:t>
      </w:r>
    </w:p>
    <w:p w14:paraId="3C5FA3C4" w14:textId="77777777" w:rsidR="004B1C64" w:rsidRPr="004B1C64" w:rsidRDefault="004B1C64" w:rsidP="004B1C64">
      <w:pPr>
        <w:rPr>
          <w:b/>
          <w:bCs/>
        </w:rPr>
      </w:pPr>
      <w:r w:rsidRPr="004B1C64">
        <w:rPr>
          <w:b/>
          <w:bCs/>
        </w:rPr>
        <w:t>4.3.5.) Nazwa kryterium: Doświadczenie personelu kluczowego - kierownik budowy</w:t>
      </w:r>
    </w:p>
    <w:p w14:paraId="3C1A6BEC" w14:textId="77777777" w:rsidR="004B1C64" w:rsidRPr="004B1C64" w:rsidRDefault="004B1C64" w:rsidP="004B1C64">
      <w:pPr>
        <w:rPr>
          <w:b/>
          <w:bCs/>
        </w:rPr>
      </w:pPr>
      <w:r w:rsidRPr="004B1C64">
        <w:rPr>
          <w:b/>
          <w:bCs/>
        </w:rPr>
        <w:t>4.3.6.) Waga: 20</w:t>
      </w:r>
    </w:p>
    <w:p w14:paraId="5CAB0EC8" w14:textId="77777777" w:rsidR="004B1C64" w:rsidRPr="004B1C64" w:rsidRDefault="004B1C64" w:rsidP="004B1C64">
      <w:pPr>
        <w:rPr>
          <w:b/>
          <w:bCs/>
        </w:rPr>
      </w:pPr>
      <w:r w:rsidRPr="004B1C64">
        <w:rPr>
          <w:b/>
          <w:bCs/>
        </w:rPr>
        <w:t>4.3.10.) Zamawiający określa aspekty społeczne, środowiskowe lub innowacyjne, żąda etykiet lub stosuje rachunek kosztów cyklu życia w odniesieniu do kryterium oceny ofert: Nie</w:t>
      </w:r>
    </w:p>
    <w:p w14:paraId="2962E487" w14:textId="77777777" w:rsidR="004B1C64" w:rsidRPr="004B1C64" w:rsidRDefault="004B1C64" w:rsidP="004B1C64">
      <w:pPr>
        <w:rPr>
          <w:b/>
          <w:bCs/>
        </w:rPr>
      </w:pPr>
      <w:r w:rsidRPr="004B1C64">
        <w:rPr>
          <w:b/>
          <w:bCs/>
        </w:rPr>
        <w:t>SEKCJA V - KWALIFIKACJA WYKONAWCÓW</w:t>
      </w:r>
    </w:p>
    <w:p w14:paraId="51E5C8A9" w14:textId="77777777" w:rsidR="004B1C64" w:rsidRPr="004B1C64" w:rsidRDefault="004B1C64" w:rsidP="004B1C64">
      <w:pPr>
        <w:rPr>
          <w:b/>
          <w:bCs/>
        </w:rPr>
      </w:pPr>
      <w:r w:rsidRPr="004B1C64">
        <w:rPr>
          <w:b/>
          <w:bCs/>
        </w:rPr>
        <w:t>5.1.) Zamawiający przewiduje fakultatywne podstawy wykluczenia: Tak</w:t>
      </w:r>
    </w:p>
    <w:p w14:paraId="774FEF61" w14:textId="77777777" w:rsidR="004B1C64" w:rsidRPr="004B1C64" w:rsidRDefault="004B1C64" w:rsidP="004B1C64">
      <w:pPr>
        <w:rPr>
          <w:b/>
          <w:bCs/>
        </w:rPr>
      </w:pPr>
      <w:r w:rsidRPr="004B1C64">
        <w:rPr>
          <w:b/>
          <w:bCs/>
        </w:rPr>
        <w:t xml:space="preserve">5.2.) Fakultatywne podstawy wykluczenia: </w:t>
      </w:r>
    </w:p>
    <w:p w14:paraId="509F6355" w14:textId="77777777" w:rsidR="004B1C64" w:rsidRPr="004B1C64" w:rsidRDefault="004B1C64" w:rsidP="004B1C64">
      <w:r w:rsidRPr="004B1C64">
        <w:t>Art. 109 ust. 1 pkt 1</w:t>
      </w:r>
    </w:p>
    <w:p w14:paraId="0DB2A0E7" w14:textId="77777777" w:rsidR="004B1C64" w:rsidRPr="004B1C64" w:rsidRDefault="004B1C64" w:rsidP="004B1C64">
      <w:r w:rsidRPr="004B1C64">
        <w:t>Art. 109 ust. 1 pkt 4</w:t>
      </w:r>
    </w:p>
    <w:p w14:paraId="18D37C69" w14:textId="77777777" w:rsidR="004B1C64" w:rsidRPr="004B1C64" w:rsidRDefault="004B1C64" w:rsidP="004B1C64">
      <w:pPr>
        <w:rPr>
          <w:b/>
          <w:bCs/>
        </w:rPr>
      </w:pPr>
      <w:r w:rsidRPr="004B1C64">
        <w:rPr>
          <w:b/>
          <w:bCs/>
        </w:rPr>
        <w:t>5.3.) Warunki udziału w postępowaniu: Tak</w:t>
      </w:r>
    </w:p>
    <w:p w14:paraId="04588E5B" w14:textId="77777777" w:rsidR="004B1C64" w:rsidRPr="004B1C64" w:rsidRDefault="004B1C64" w:rsidP="004B1C64">
      <w:pPr>
        <w:rPr>
          <w:b/>
          <w:bCs/>
        </w:rPr>
      </w:pPr>
      <w:r w:rsidRPr="004B1C64">
        <w:rPr>
          <w:b/>
          <w:bCs/>
        </w:rPr>
        <w:t>5.4.) Nazwa i opis warunków udziału w postępowaniu.</w:t>
      </w:r>
    </w:p>
    <w:p w14:paraId="5459F41A" w14:textId="77777777" w:rsidR="004B1C64" w:rsidRPr="004B1C64" w:rsidRDefault="004B1C64" w:rsidP="004B1C64">
      <w:r w:rsidRPr="004B1C64">
        <w:t>Zdolność techniczna lub zawodowa</w:t>
      </w:r>
      <w:r w:rsidRPr="004B1C64">
        <w:br/>
        <w:t>O udzielenie zamówienia publicznego mogą ubiegać się wykonawcy, którzy spełniają warunki, dotyczące zdolności technicznej lub zawodowej.</w:t>
      </w:r>
      <w:r w:rsidRPr="004B1C64">
        <w:br/>
        <w:t>1. Wykonanie w ciągu ostatnich 5 lat przed upływem terminu składania ofert, a jeżeli okres prowadzenia działalności jest krótszy - w tym okresie:</w:t>
      </w:r>
      <w:r w:rsidRPr="004B1C64">
        <w:br/>
        <w:t>- minimum 1 roboty budowlanej, polegającej na budowie, nadbudowie, rozbudowie, przebudowie bądź remoncie obiektu kubaturowego (budynku)</w:t>
      </w:r>
      <w:r w:rsidRPr="004B1C64">
        <w:br/>
        <w:t>- minimum 1 roboty budowlanej, polegającej na budowie, przebudowie , rozbudowie bądź remoncie płyty boiska z nawierzchni syntetycznej - sztuczna trawa.</w:t>
      </w:r>
      <w:r w:rsidRPr="004B1C64">
        <w:br/>
      </w:r>
      <w:r w:rsidRPr="004B1C64">
        <w:br/>
        <w:t>2. Dysponowanie:</w:t>
      </w:r>
      <w:r w:rsidRPr="004B1C64">
        <w:br/>
        <w:t>- minimum jedną osobą, która będzie pełniła funkcję kierownika budowy, posiadającą uprawnienia do kierowania robotami budowlanymi w specjalności konstrukcyjno-budowlanej lub odpowiadające im ważne uprawnienia budowlane, które zostały wydane na podstawie wcześniej obowiązujących przepisów,</w:t>
      </w:r>
      <w:r w:rsidRPr="004B1C64">
        <w:br/>
        <w:t>- minimum jedną osobą, która będzie pełniła funkcję kierownika robót, posiadającą uprawnienia do kierowania robotami budowlanymi w specjalności instalacyjnej w zakresie sieci, instalacji i urządzeń elektrycznych i elektroenergetycznych lub odpowiadające im ważne uprawnienia budowlane, które zostały wydane na podstawie wcześniej obowiązujących przepisów,</w:t>
      </w:r>
      <w:r w:rsidRPr="004B1C64">
        <w:br/>
        <w:t xml:space="preserve">- minimum jedną osobą, która będzie pełniła funkcję kierownika robót, posiadającą uprawnienia do kierowania robotami budowlanymi w specjalności instalacyjnej w zakresie sieci, instalacji i urządzeń cieplnych, wentylacyjnych, gazowych, wodociągowych i kanalizacyjnych lub odpowiadające im ważne uprawnienia budowlane, które zostały wydane na podstawie wcześniej obowiązujących przepisów, </w:t>
      </w:r>
      <w:r w:rsidRPr="004B1C64">
        <w:br/>
      </w:r>
      <w:r w:rsidRPr="004B1C64">
        <w:br/>
        <w:t xml:space="preserve">Ocena spełniania warunków udziału w postępowaniu będzie dokonana na zasadzie spełnia/nie spełnia. </w:t>
      </w:r>
    </w:p>
    <w:p w14:paraId="19F66862" w14:textId="77777777" w:rsidR="004B1C64" w:rsidRPr="004B1C64" w:rsidRDefault="004B1C64" w:rsidP="004B1C64">
      <w:pPr>
        <w:rPr>
          <w:b/>
          <w:bCs/>
        </w:rPr>
      </w:pPr>
      <w:r w:rsidRPr="004B1C64">
        <w:rPr>
          <w:b/>
          <w:bCs/>
        </w:rPr>
        <w:t>5.5.) Zamawiający wymaga złożenia oświadczenia, o którym mowa w art.125 ust. 1 ustawy: Tak</w:t>
      </w:r>
    </w:p>
    <w:p w14:paraId="1D0F3066" w14:textId="77777777" w:rsidR="004B1C64" w:rsidRPr="004B1C64" w:rsidRDefault="004B1C64" w:rsidP="004B1C64">
      <w:pPr>
        <w:rPr>
          <w:b/>
          <w:bCs/>
        </w:rPr>
      </w:pPr>
      <w:r w:rsidRPr="004B1C64">
        <w:rPr>
          <w:b/>
          <w:bCs/>
        </w:rPr>
        <w:t xml:space="preserve">5.6.) Wykaz podmiotowych środków dowodowych na potwierdzenie niepodlegania wykluczeniu: Oświadczenie Wykonawcy, w zakresie art. 108 ust. 1 pkt 5 ustawy </w:t>
      </w:r>
      <w:proofErr w:type="spellStart"/>
      <w:r w:rsidRPr="004B1C64">
        <w:rPr>
          <w:b/>
          <w:bCs/>
        </w:rPr>
        <w:t>Pzp</w:t>
      </w:r>
      <w:proofErr w:type="spellEnd"/>
      <w:r w:rsidRPr="004B1C64">
        <w:rPr>
          <w:b/>
          <w:bCs/>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4B1C64">
        <w:rPr>
          <w:b/>
          <w:bCs/>
        </w:rPr>
        <w:t>Pzp</w:t>
      </w:r>
      <w:proofErr w:type="spellEnd"/>
      <w:r w:rsidRPr="004B1C64">
        <w:rPr>
          <w:b/>
          <w:bCs/>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4B1C64">
        <w:rPr>
          <w:b/>
          <w:bCs/>
        </w:rPr>
        <w:t>Pzp</w:t>
      </w:r>
      <w:proofErr w:type="spellEnd"/>
      <w:r w:rsidRPr="004B1C64">
        <w:rPr>
          <w:b/>
          <w:bCs/>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4B1C64">
        <w:rPr>
          <w:b/>
          <w:bCs/>
        </w:rPr>
        <w:t>Pzp</w:t>
      </w:r>
      <w:proofErr w:type="spellEnd"/>
      <w:r w:rsidRPr="004B1C64">
        <w:rPr>
          <w:b/>
          <w:bCs/>
        </w:rPr>
        <w:t xml:space="preserve">, sporządzone nie wcześniej niż 3 miesiące przed jej złożeniem, jeżeli odrębne przepisy wymagają wpisu do rejestru lub ewidencji.; </w:t>
      </w:r>
    </w:p>
    <w:p w14:paraId="6AC086C1" w14:textId="77777777" w:rsidR="004B1C64" w:rsidRPr="004B1C64" w:rsidRDefault="004B1C64" w:rsidP="004B1C64">
      <w:pPr>
        <w:rPr>
          <w:b/>
          <w:bCs/>
        </w:rPr>
      </w:pPr>
      <w:r w:rsidRPr="004B1C64">
        <w:rPr>
          <w:b/>
          <w:bCs/>
        </w:rPr>
        <w:t xml:space="preserve">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 </w:t>
      </w:r>
    </w:p>
    <w:p w14:paraId="76FE81D0" w14:textId="77777777" w:rsidR="004B1C64" w:rsidRPr="004B1C64" w:rsidRDefault="004B1C64" w:rsidP="004B1C64">
      <w:pPr>
        <w:rPr>
          <w:b/>
          <w:bCs/>
        </w:rPr>
      </w:pPr>
      <w:r w:rsidRPr="004B1C64">
        <w:rPr>
          <w:b/>
          <w:bCs/>
        </w:rPr>
        <w:t>5.9.) Zamawiający przewiduje uzupełnienie przedmiotowych środków dowodowych: Nie</w:t>
      </w:r>
    </w:p>
    <w:p w14:paraId="1CC6F164" w14:textId="77777777" w:rsidR="004B1C64" w:rsidRPr="004B1C64" w:rsidRDefault="004B1C64" w:rsidP="004B1C64">
      <w:pPr>
        <w:rPr>
          <w:b/>
          <w:bCs/>
        </w:rPr>
      </w:pPr>
      <w:r w:rsidRPr="004B1C64">
        <w:rPr>
          <w:b/>
          <w:bCs/>
        </w:rPr>
        <w:t xml:space="preserve">5.11.) Wykaz innych wymaganych oświadczeń lub dokumentów: </w:t>
      </w:r>
    </w:p>
    <w:p w14:paraId="1727414D" w14:textId="77777777" w:rsidR="004B1C64" w:rsidRPr="004B1C64" w:rsidRDefault="004B1C64" w:rsidP="004B1C64">
      <w:r w:rsidRPr="004B1C64">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Oświadczenie o zatrudnianiu osób na podstawie umowy o pracę;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Wykonawcy wspólnie ubiegający się o udzielenie zamówienia dołączają do oferty oświadczenie, składane na podstawie art. 117 ust. 4 ustawy </w:t>
      </w:r>
      <w:proofErr w:type="spellStart"/>
      <w:r w:rsidRPr="004B1C64">
        <w:t>Pzp</w:t>
      </w:r>
      <w:proofErr w:type="spellEnd"/>
      <w:r w:rsidRPr="004B1C64">
        <w:t xml:space="preserve">, z którego musi jednoznacznie wynikać, które roboty budowlane, dostawy lub usługi wykonają poszczególni wykonawcy; Wykonawca załącza do oferty wykaz jeśli powołuje się na rozwiązania równoważne. Do wykazu należy dołączyć stosowne dokumenty potwierdzające, że zaoferowane materiały/wyroby/urządzenia zapewnią uzyskanie parametrów technicznych nie gorszych od założonych w dokumentacji technicznej.; </w:t>
      </w:r>
    </w:p>
    <w:p w14:paraId="5800F4BF" w14:textId="77777777" w:rsidR="004B1C64" w:rsidRPr="004B1C64" w:rsidRDefault="004B1C64" w:rsidP="004B1C64">
      <w:pPr>
        <w:rPr>
          <w:b/>
          <w:bCs/>
        </w:rPr>
      </w:pPr>
      <w:r w:rsidRPr="004B1C64">
        <w:rPr>
          <w:b/>
          <w:bCs/>
        </w:rPr>
        <w:t>SEKCJA VI - WARUNKI ZAMÓWIENIA</w:t>
      </w:r>
    </w:p>
    <w:p w14:paraId="37BA320E" w14:textId="77777777" w:rsidR="004B1C64" w:rsidRPr="004B1C64" w:rsidRDefault="004B1C64" w:rsidP="004B1C64">
      <w:pPr>
        <w:rPr>
          <w:b/>
          <w:bCs/>
        </w:rPr>
      </w:pPr>
      <w:r w:rsidRPr="004B1C64">
        <w:rPr>
          <w:b/>
          <w:bCs/>
        </w:rPr>
        <w:t>6.1.) Zamawiający wymaga albo dopuszcza oferty wariantowe: Nie</w:t>
      </w:r>
    </w:p>
    <w:p w14:paraId="7D1F27C9" w14:textId="77777777" w:rsidR="004B1C64" w:rsidRPr="004B1C64" w:rsidRDefault="004B1C64" w:rsidP="004B1C64">
      <w:pPr>
        <w:rPr>
          <w:b/>
          <w:bCs/>
        </w:rPr>
      </w:pPr>
      <w:r w:rsidRPr="004B1C64">
        <w:rPr>
          <w:b/>
          <w:bCs/>
        </w:rPr>
        <w:t>6.3.) Zamawiający przewiduje aukcję elektroniczną: Nie</w:t>
      </w:r>
    </w:p>
    <w:p w14:paraId="2F464F05" w14:textId="77777777" w:rsidR="004B1C64" w:rsidRPr="004B1C64" w:rsidRDefault="004B1C64" w:rsidP="004B1C64">
      <w:pPr>
        <w:rPr>
          <w:b/>
          <w:bCs/>
        </w:rPr>
      </w:pPr>
      <w:r w:rsidRPr="004B1C64">
        <w:rPr>
          <w:b/>
          <w:bCs/>
        </w:rPr>
        <w:t>6.4.) Zamawiający wymaga wadium: Tak</w:t>
      </w:r>
    </w:p>
    <w:p w14:paraId="3752362E" w14:textId="77777777" w:rsidR="004B1C64" w:rsidRPr="004B1C64" w:rsidRDefault="004B1C64" w:rsidP="004B1C64">
      <w:pPr>
        <w:rPr>
          <w:b/>
          <w:bCs/>
        </w:rPr>
      </w:pPr>
      <w:r w:rsidRPr="004B1C64">
        <w:rPr>
          <w:b/>
          <w:bCs/>
        </w:rPr>
        <w:t xml:space="preserve">6.4.1) Informacje dotyczące wadium: </w:t>
      </w:r>
    </w:p>
    <w:p w14:paraId="67F54180" w14:textId="77777777" w:rsidR="004B1C64" w:rsidRPr="004B1C64" w:rsidRDefault="004B1C64" w:rsidP="004B1C64">
      <w:r w:rsidRPr="004B1C64">
        <w:t xml:space="preserve">Zamawiający wymaga wniesienia wadium w wysokości: 70 000.00 PLN </w:t>
      </w:r>
    </w:p>
    <w:p w14:paraId="46DEAD95" w14:textId="77777777" w:rsidR="004B1C64" w:rsidRPr="004B1C64" w:rsidRDefault="004B1C64" w:rsidP="004B1C64">
      <w:pPr>
        <w:rPr>
          <w:b/>
          <w:bCs/>
        </w:rPr>
      </w:pPr>
      <w:r w:rsidRPr="004B1C64">
        <w:rPr>
          <w:b/>
          <w:bCs/>
        </w:rPr>
        <w:t>6.5.) Zamawiający wymaga zabezpieczenia należytego wykonania umowy: Tak</w:t>
      </w:r>
    </w:p>
    <w:p w14:paraId="67B5FE0D" w14:textId="77777777" w:rsidR="004B1C64" w:rsidRPr="004B1C64" w:rsidRDefault="004B1C64" w:rsidP="004B1C64">
      <w:pPr>
        <w:rPr>
          <w:b/>
          <w:bCs/>
        </w:rPr>
      </w:pPr>
      <w:r w:rsidRPr="004B1C64">
        <w:rPr>
          <w:b/>
          <w:bCs/>
        </w:rPr>
        <w:t xml:space="preserve">6.6.) Wymagania dotyczące składania oferty przez wykonawców wspólnie ubiegających się o udzielenie zamówienia: </w:t>
      </w:r>
    </w:p>
    <w:p w14:paraId="4BE01928" w14:textId="77777777" w:rsidR="004B1C64" w:rsidRPr="004B1C64" w:rsidRDefault="004B1C64" w:rsidP="004B1C64">
      <w:r w:rsidRPr="004B1C64">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4B1C64">
        <w:t>publicznego.Pełnomocnictwo</w:t>
      </w:r>
      <w:proofErr w:type="spellEnd"/>
      <w:r w:rsidRPr="004B1C64">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4B1C64">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 </w:t>
      </w:r>
    </w:p>
    <w:p w14:paraId="6F31E49A" w14:textId="77777777" w:rsidR="004B1C64" w:rsidRPr="004B1C64" w:rsidRDefault="004B1C64" w:rsidP="004B1C64">
      <w:pPr>
        <w:rPr>
          <w:b/>
          <w:bCs/>
        </w:rPr>
      </w:pPr>
      <w:r w:rsidRPr="004B1C64">
        <w:rPr>
          <w:b/>
          <w:bCs/>
        </w:rPr>
        <w:t>6.7.) Zamawiający przewiduje unieważnienie postępowania, jeśli środki publiczne, które zamierzał przeznaczyć na sfinansowanie całości lub części zamówienia nie zostały przyznane: Nie</w:t>
      </w:r>
    </w:p>
    <w:p w14:paraId="681BD650" w14:textId="77777777" w:rsidR="004B1C64" w:rsidRPr="004B1C64" w:rsidRDefault="004B1C64" w:rsidP="004B1C64">
      <w:pPr>
        <w:rPr>
          <w:b/>
          <w:bCs/>
        </w:rPr>
      </w:pPr>
      <w:r w:rsidRPr="004B1C64">
        <w:rPr>
          <w:b/>
          <w:bCs/>
        </w:rPr>
        <w:t>SEKCJA VII - PROJEKTOWANE POSTANOWIENIA UMOWY</w:t>
      </w:r>
    </w:p>
    <w:p w14:paraId="0EF9AA56" w14:textId="77777777" w:rsidR="004B1C64" w:rsidRPr="004B1C64" w:rsidRDefault="004B1C64" w:rsidP="004B1C64">
      <w:pPr>
        <w:rPr>
          <w:b/>
          <w:bCs/>
        </w:rPr>
      </w:pPr>
      <w:r w:rsidRPr="004B1C64">
        <w:rPr>
          <w:b/>
          <w:bCs/>
        </w:rPr>
        <w:t>7.1.) Zamawiający przewiduje udzielenia zaliczek: Nie</w:t>
      </w:r>
    </w:p>
    <w:p w14:paraId="1B084E9B" w14:textId="77777777" w:rsidR="004B1C64" w:rsidRPr="004B1C64" w:rsidRDefault="004B1C64" w:rsidP="004B1C64">
      <w:pPr>
        <w:rPr>
          <w:b/>
          <w:bCs/>
        </w:rPr>
      </w:pPr>
      <w:r w:rsidRPr="004B1C64">
        <w:rPr>
          <w:b/>
          <w:bCs/>
        </w:rPr>
        <w:t>7.3.) Zamawiający przewiduje zmiany umowy: Tak</w:t>
      </w:r>
    </w:p>
    <w:p w14:paraId="28BC4DFA" w14:textId="77777777" w:rsidR="004B1C64" w:rsidRPr="004B1C64" w:rsidRDefault="004B1C64" w:rsidP="004B1C64">
      <w:pPr>
        <w:rPr>
          <w:b/>
          <w:bCs/>
        </w:rPr>
      </w:pPr>
      <w:r w:rsidRPr="004B1C64">
        <w:rPr>
          <w:b/>
          <w:bCs/>
        </w:rPr>
        <w:t xml:space="preserve">7.4.) Rodzaj i zakres zmian umowy oraz warunki ich wprowadzenia: </w:t>
      </w:r>
    </w:p>
    <w:p w14:paraId="5B08361A" w14:textId="77777777" w:rsidR="004B1C64" w:rsidRPr="004B1C64" w:rsidRDefault="004B1C64" w:rsidP="004B1C64">
      <w:r w:rsidRPr="004B1C64">
        <w:t xml:space="preserve">Dopuszczalne zmiany postanowień umowy oraz określenie warunków zmian zawarto w § 18 i § 19 wzoru umowy </w:t>
      </w:r>
      <w:proofErr w:type="spellStart"/>
      <w:r w:rsidRPr="004B1C64">
        <w:t>stanowiacego</w:t>
      </w:r>
      <w:proofErr w:type="spellEnd"/>
      <w:r w:rsidRPr="004B1C64">
        <w:t xml:space="preserve"> załącznik do SWZ. </w:t>
      </w:r>
    </w:p>
    <w:p w14:paraId="65106BD2" w14:textId="77777777" w:rsidR="004B1C64" w:rsidRPr="004B1C64" w:rsidRDefault="004B1C64" w:rsidP="004B1C64">
      <w:pPr>
        <w:rPr>
          <w:b/>
          <w:bCs/>
        </w:rPr>
      </w:pPr>
      <w:r w:rsidRPr="004B1C64">
        <w:rPr>
          <w:b/>
          <w:bCs/>
        </w:rPr>
        <w:t>7.5.) Zamawiający uwzględnił aspekty społeczne, środowiskowe, innowacyjne lub etykiety związane z realizacją zamówienia: Nie</w:t>
      </w:r>
    </w:p>
    <w:p w14:paraId="4205321A" w14:textId="77777777" w:rsidR="004B1C64" w:rsidRPr="004B1C64" w:rsidRDefault="004B1C64" w:rsidP="004B1C64">
      <w:pPr>
        <w:rPr>
          <w:b/>
          <w:bCs/>
        </w:rPr>
      </w:pPr>
      <w:r w:rsidRPr="004B1C64">
        <w:rPr>
          <w:b/>
          <w:bCs/>
        </w:rPr>
        <w:t>SEKCJA VIII – PROCEDURA</w:t>
      </w:r>
    </w:p>
    <w:p w14:paraId="5C5FEEFA" w14:textId="77777777" w:rsidR="004B1C64" w:rsidRPr="004B1C64" w:rsidRDefault="004B1C64" w:rsidP="004B1C64">
      <w:pPr>
        <w:rPr>
          <w:b/>
          <w:bCs/>
        </w:rPr>
      </w:pPr>
      <w:r w:rsidRPr="004B1C64">
        <w:rPr>
          <w:b/>
          <w:bCs/>
        </w:rPr>
        <w:t>8.1.) Termin składania ofert: 2022-04-07 11:30</w:t>
      </w:r>
    </w:p>
    <w:p w14:paraId="675FDD5C" w14:textId="77777777" w:rsidR="004B1C64" w:rsidRPr="004B1C64" w:rsidRDefault="004B1C64" w:rsidP="004B1C64">
      <w:pPr>
        <w:rPr>
          <w:b/>
          <w:bCs/>
        </w:rPr>
      </w:pPr>
      <w:r w:rsidRPr="004B1C64">
        <w:rPr>
          <w:b/>
          <w:bCs/>
        </w:rPr>
        <w:t>8.2.) Miejsce składania ofert: Drogą elektroniczną za pośrednictwem: https://e-propublico.pl</w:t>
      </w:r>
    </w:p>
    <w:p w14:paraId="63BC0BE1" w14:textId="77777777" w:rsidR="004B1C64" w:rsidRPr="004B1C64" w:rsidRDefault="004B1C64" w:rsidP="004B1C64">
      <w:pPr>
        <w:rPr>
          <w:b/>
          <w:bCs/>
        </w:rPr>
      </w:pPr>
      <w:r w:rsidRPr="004B1C64">
        <w:rPr>
          <w:b/>
          <w:bCs/>
        </w:rPr>
        <w:t>8.3.) Termin otwarcia ofert: 2022-04-07 12:00</w:t>
      </w:r>
    </w:p>
    <w:p w14:paraId="4020A170" w14:textId="77777777" w:rsidR="004B1C64" w:rsidRPr="004B1C64" w:rsidRDefault="004B1C64" w:rsidP="004B1C64">
      <w:pPr>
        <w:rPr>
          <w:b/>
          <w:bCs/>
        </w:rPr>
      </w:pPr>
      <w:r w:rsidRPr="004B1C64">
        <w:rPr>
          <w:b/>
          <w:bCs/>
        </w:rPr>
        <w:t>8.4.) Termin związania ofertą: do 2022-05-06</w:t>
      </w:r>
    </w:p>
    <w:p w14:paraId="30928BBD" w14:textId="77777777" w:rsidR="00F16329" w:rsidRPr="004B1C64" w:rsidRDefault="00F16329" w:rsidP="004B1C64"/>
    <w:sectPr w:rsidR="00F16329" w:rsidRPr="004B1C64"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394FA" w14:textId="77777777" w:rsidR="00B93359" w:rsidRDefault="00B93359">
      <w:r>
        <w:separator/>
      </w:r>
    </w:p>
  </w:endnote>
  <w:endnote w:type="continuationSeparator" w:id="0">
    <w:p w14:paraId="5880D0A4" w14:textId="77777777" w:rsidR="00B93359" w:rsidRDefault="00B93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853E1"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CE68C72"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B1B7A"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933B9"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0A1E6" w14:textId="77777777" w:rsidR="00B93359" w:rsidRDefault="00B93359">
      <w:r>
        <w:separator/>
      </w:r>
    </w:p>
  </w:footnote>
  <w:footnote w:type="continuationSeparator" w:id="0">
    <w:p w14:paraId="312E5B8C" w14:textId="77777777" w:rsidR="00B93359" w:rsidRDefault="00B93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7CCDB" w14:textId="77777777" w:rsidR="009921D8" w:rsidRDefault="009921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83816"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50730" w14:textId="77777777" w:rsidR="009921D8" w:rsidRDefault="009921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3359"/>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1C64"/>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1D8"/>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93359"/>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D7441"/>
  <w15:chartTrackingRefBased/>
  <w15:docId w15:val="{AAB0D1C7-7464-414E-AD2D-BEDBB8EC9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7397">
      <w:bodyDiv w:val="1"/>
      <w:marLeft w:val="0"/>
      <w:marRight w:val="0"/>
      <w:marTop w:val="0"/>
      <w:marBottom w:val="0"/>
      <w:divBdr>
        <w:top w:val="none" w:sz="0" w:space="0" w:color="auto"/>
        <w:left w:val="none" w:sz="0" w:space="0" w:color="auto"/>
        <w:bottom w:val="none" w:sz="0" w:space="0" w:color="auto"/>
        <w:right w:val="none" w:sz="0" w:space="0" w:color="auto"/>
      </w:divBdr>
    </w:div>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0242812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9</Pages>
  <Words>4387</Words>
  <Characters>26323</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2022-03-22T13:59:00Z</dcterms:created>
  <dcterms:modified xsi:type="dcterms:W3CDTF">2022-03-22T13:59:00Z</dcterms:modified>
</cp:coreProperties>
</file>