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7250A" w:rsidRDefault="008050E2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37250A">
        <w:rPr>
          <w:rFonts w:ascii="Arial Narrow" w:hAnsi="Arial Narrow" w:cs="Arial"/>
          <w:sz w:val="22"/>
          <w:szCs w:val="24"/>
        </w:rPr>
        <w:t>Bydgoszcz</w:t>
      </w:r>
      <w:r w:rsidR="006A5DF1" w:rsidRPr="0037250A">
        <w:rPr>
          <w:rFonts w:ascii="Arial Narrow" w:hAnsi="Arial Narrow" w:cs="Arial"/>
          <w:sz w:val="22"/>
          <w:szCs w:val="24"/>
        </w:rPr>
        <w:t xml:space="preserve"> dnia: </w:t>
      </w:r>
      <w:r w:rsidRPr="0037250A">
        <w:rPr>
          <w:rFonts w:ascii="Arial Narrow" w:hAnsi="Arial Narrow" w:cs="Arial"/>
          <w:sz w:val="22"/>
          <w:szCs w:val="24"/>
        </w:rPr>
        <w:t>2022-03-23</w:t>
      </w:r>
    </w:p>
    <w:p w:rsidR="006A5DF1" w:rsidRPr="0037250A" w:rsidRDefault="008050E2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37250A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6A5DF1" w:rsidRPr="0037250A" w:rsidRDefault="008050E2" w:rsidP="006A5DF1">
      <w:pPr>
        <w:rPr>
          <w:rFonts w:ascii="Arial Narrow" w:hAnsi="Arial Narrow" w:cs="Arial"/>
          <w:sz w:val="22"/>
          <w:szCs w:val="24"/>
        </w:rPr>
      </w:pPr>
      <w:r w:rsidRPr="0037250A">
        <w:rPr>
          <w:rFonts w:ascii="Arial Narrow" w:hAnsi="Arial Narrow" w:cs="Arial"/>
          <w:sz w:val="22"/>
          <w:szCs w:val="24"/>
        </w:rPr>
        <w:t>Powstańców Warszawy</w:t>
      </w:r>
      <w:r w:rsidR="006A5DF1" w:rsidRPr="0037250A">
        <w:rPr>
          <w:rFonts w:ascii="Arial Narrow" w:hAnsi="Arial Narrow" w:cs="Arial"/>
          <w:sz w:val="22"/>
          <w:szCs w:val="24"/>
        </w:rPr>
        <w:t xml:space="preserve"> </w:t>
      </w:r>
      <w:r w:rsidRPr="0037250A">
        <w:rPr>
          <w:rFonts w:ascii="Arial Narrow" w:hAnsi="Arial Narrow" w:cs="Arial"/>
          <w:sz w:val="22"/>
          <w:szCs w:val="24"/>
        </w:rPr>
        <w:t>5</w:t>
      </w:r>
    </w:p>
    <w:p w:rsidR="006A5DF1" w:rsidRPr="0037250A" w:rsidRDefault="008050E2" w:rsidP="006A5DF1">
      <w:pPr>
        <w:rPr>
          <w:rFonts w:ascii="Arial Narrow" w:hAnsi="Arial Narrow" w:cs="Arial"/>
          <w:sz w:val="22"/>
          <w:szCs w:val="24"/>
        </w:rPr>
      </w:pPr>
      <w:r w:rsidRPr="0037250A">
        <w:rPr>
          <w:rFonts w:ascii="Arial Narrow" w:hAnsi="Arial Narrow" w:cs="Arial"/>
          <w:sz w:val="22"/>
          <w:szCs w:val="24"/>
        </w:rPr>
        <w:t>85-681</w:t>
      </w:r>
      <w:r w:rsidR="006A5DF1" w:rsidRPr="0037250A">
        <w:rPr>
          <w:rFonts w:ascii="Arial Narrow" w:hAnsi="Arial Narrow" w:cs="Arial"/>
          <w:sz w:val="22"/>
          <w:szCs w:val="24"/>
        </w:rPr>
        <w:t xml:space="preserve"> </w:t>
      </w:r>
      <w:r w:rsidRPr="0037250A">
        <w:rPr>
          <w:rFonts w:ascii="Arial Narrow" w:hAnsi="Arial Narrow" w:cs="Arial"/>
          <w:sz w:val="22"/>
          <w:szCs w:val="24"/>
        </w:rPr>
        <w:t>Bydgoszcz</w:t>
      </w:r>
    </w:p>
    <w:p w:rsidR="006A5DF1" w:rsidRPr="0037250A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7250A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37250A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7250A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37250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37250A" w:rsidRDefault="0037250A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31/2022</w:t>
      </w:r>
    </w:p>
    <w:p w:rsidR="006A5DF1" w:rsidRPr="0037250A" w:rsidRDefault="0037250A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2375/22</w:t>
      </w:r>
      <w:r w:rsidR="006A5DF1" w:rsidRPr="0037250A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37250A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37250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37250A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37250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37250A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37250A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37250A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37250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37250A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37250A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37250A">
        <w:rPr>
          <w:rFonts w:ascii="Arial Narrow" w:hAnsi="Arial Narrow" w:cs="Arial"/>
          <w:sz w:val="24"/>
          <w:szCs w:val="28"/>
        </w:rPr>
        <w:t>WYJAŚNIENI</w:t>
      </w:r>
      <w:r w:rsidR="00520165" w:rsidRPr="0037250A">
        <w:rPr>
          <w:rFonts w:ascii="Arial Narrow" w:hAnsi="Arial Narrow" w:cs="Arial"/>
          <w:sz w:val="24"/>
          <w:szCs w:val="28"/>
        </w:rPr>
        <w:t>A</w:t>
      </w:r>
      <w:r w:rsidR="00632C3C" w:rsidRPr="0037250A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37250A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37250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37250A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37250A">
        <w:rPr>
          <w:rFonts w:ascii="Arial Narrow" w:hAnsi="Arial Narrow" w:cs="Arial"/>
          <w:sz w:val="22"/>
          <w:szCs w:val="24"/>
        </w:rPr>
        <w:t>p</w:t>
      </w:r>
      <w:r w:rsidRPr="0037250A">
        <w:rPr>
          <w:rFonts w:ascii="Arial Narrow" w:hAnsi="Arial Narrow" w:cs="Arial"/>
          <w:sz w:val="22"/>
          <w:szCs w:val="24"/>
        </w:rPr>
        <w:t>ostępowani</w:t>
      </w:r>
      <w:r w:rsidR="006A5DF1" w:rsidRPr="0037250A">
        <w:rPr>
          <w:rFonts w:ascii="Arial Narrow" w:hAnsi="Arial Narrow" w:cs="Arial"/>
          <w:sz w:val="22"/>
          <w:szCs w:val="24"/>
        </w:rPr>
        <w:t>a</w:t>
      </w:r>
      <w:r w:rsidRPr="0037250A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37250A">
        <w:rPr>
          <w:rFonts w:ascii="Arial Narrow" w:hAnsi="Arial Narrow" w:cs="Arial"/>
          <w:sz w:val="22"/>
          <w:szCs w:val="24"/>
        </w:rPr>
        <w:t>go</w:t>
      </w:r>
      <w:r w:rsidRPr="0037250A">
        <w:rPr>
          <w:rFonts w:ascii="Arial Narrow" w:hAnsi="Arial Narrow" w:cs="Arial"/>
          <w:sz w:val="22"/>
          <w:szCs w:val="24"/>
        </w:rPr>
        <w:t xml:space="preserve"> w trybie </w:t>
      </w:r>
      <w:r w:rsidR="008050E2" w:rsidRPr="0037250A">
        <w:rPr>
          <w:rFonts w:ascii="Arial Narrow" w:hAnsi="Arial Narrow" w:cs="Arial"/>
          <w:sz w:val="22"/>
          <w:szCs w:val="24"/>
        </w:rPr>
        <w:t xml:space="preserve">Tryb podstawowy bez negocjacji - art. 275 pkt. 1 ustawy </w:t>
      </w:r>
      <w:proofErr w:type="spellStart"/>
      <w:r w:rsidR="008050E2" w:rsidRPr="0037250A">
        <w:rPr>
          <w:rFonts w:ascii="Arial Narrow" w:hAnsi="Arial Narrow" w:cs="Arial"/>
          <w:sz w:val="22"/>
          <w:szCs w:val="24"/>
        </w:rPr>
        <w:t>Pzp</w:t>
      </w:r>
      <w:proofErr w:type="spellEnd"/>
      <w:r w:rsidRPr="0037250A">
        <w:rPr>
          <w:rFonts w:ascii="Arial Narrow" w:hAnsi="Arial Narrow" w:cs="Arial"/>
          <w:b/>
          <w:sz w:val="22"/>
          <w:szCs w:val="24"/>
        </w:rPr>
        <w:t xml:space="preserve"> </w:t>
      </w:r>
      <w:r w:rsidRPr="0037250A">
        <w:rPr>
          <w:rFonts w:ascii="Arial Narrow" w:hAnsi="Arial Narrow" w:cs="Arial"/>
          <w:bCs/>
          <w:sz w:val="22"/>
          <w:szCs w:val="24"/>
        </w:rPr>
        <w:t>na</w:t>
      </w:r>
      <w:r w:rsidRPr="0037250A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37250A">
        <w:rPr>
          <w:rFonts w:ascii="Arial Narrow" w:hAnsi="Arial Narrow" w:cs="Arial"/>
          <w:bCs/>
          <w:sz w:val="22"/>
          <w:szCs w:val="24"/>
        </w:rPr>
        <w:t>”</w:t>
      </w:r>
      <w:r w:rsidR="008050E2" w:rsidRPr="0037250A">
        <w:rPr>
          <w:rFonts w:ascii="Arial Narrow" w:hAnsi="Arial Narrow" w:cs="Arial"/>
          <w:b/>
          <w:bCs/>
          <w:sz w:val="22"/>
          <w:szCs w:val="24"/>
        </w:rPr>
        <w:t>Dostawa wyrobów medycznych wraz z dzierżawą analizatora dla Pracowni Toksykologicznej na okres 4 miesięcy</w:t>
      </w:r>
      <w:r w:rsidR="00E72428" w:rsidRPr="0037250A">
        <w:rPr>
          <w:rFonts w:ascii="Arial Narrow" w:hAnsi="Arial Narrow" w:cs="Arial"/>
          <w:bCs/>
          <w:sz w:val="22"/>
          <w:szCs w:val="24"/>
        </w:rPr>
        <w:t>”</w:t>
      </w:r>
      <w:r w:rsidRPr="0037250A">
        <w:rPr>
          <w:rFonts w:ascii="Arial Narrow" w:hAnsi="Arial Narrow" w:cs="Arial"/>
          <w:b/>
          <w:sz w:val="22"/>
          <w:szCs w:val="24"/>
        </w:rPr>
        <w:t xml:space="preserve"> </w:t>
      </w:r>
      <w:r w:rsidRPr="0037250A">
        <w:rPr>
          <w:rFonts w:ascii="Arial Narrow" w:hAnsi="Arial Narrow" w:cs="Arial"/>
          <w:bCs/>
          <w:sz w:val="22"/>
          <w:szCs w:val="24"/>
        </w:rPr>
        <w:t>– znak sprawy</w:t>
      </w:r>
      <w:r w:rsidRPr="0037250A">
        <w:rPr>
          <w:rFonts w:ascii="Arial Narrow" w:hAnsi="Arial Narrow" w:cs="Arial"/>
          <w:b/>
          <w:sz w:val="22"/>
          <w:szCs w:val="24"/>
        </w:rPr>
        <w:t xml:space="preserve"> </w:t>
      </w:r>
      <w:r w:rsidR="008050E2" w:rsidRPr="0037250A">
        <w:rPr>
          <w:rFonts w:ascii="Arial Narrow" w:hAnsi="Arial Narrow" w:cs="Arial"/>
          <w:b/>
          <w:sz w:val="22"/>
          <w:szCs w:val="24"/>
        </w:rPr>
        <w:t>31/2022</w:t>
      </w:r>
      <w:r w:rsidRPr="0037250A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37250A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37250A">
        <w:rPr>
          <w:rFonts w:ascii="Arial Narrow" w:hAnsi="Arial Narrow" w:cs="Arial"/>
          <w:sz w:val="22"/>
          <w:szCs w:val="24"/>
        </w:rPr>
        <w:t xml:space="preserve">Zamawiający, </w:t>
      </w:r>
      <w:r w:rsidR="008050E2" w:rsidRPr="0037250A">
        <w:rPr>
          <w:rFonts w:ascii="Arial Narrow" w:hAnsi="Arial Narrow" w:cs="Arial"/>
          <w:b/>
          <w:sz w:val="22"/>
          <w:szCs w:val="24"/>
        </w:rPr>
        <w:t>10WSKzP SPZOZ</w:t>
      </w:r>
      <w:r w:rsidRPr="0037250A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37250A">
        <w:rPr>
          <w:rFonts w:ascii="Arial Narrow" w:hAnsi="Arial Narrow" w:cs="Arial"/>
          <w:sz w:val="22"/>
          <w:szCs w:val="24"/>
        </w:rPr>
        <w:t>284</w:t>
      </w:r>
      <w:r w:rsidRPr="0037250A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37250A">
        <w:rPr>
          <w:rFonts w:ascii="Arial Narrow" w:hAnsi="Arial Narrow" w:cs="Arial"/>
          <w:sz w:val="22"/>
          <w:szCs w:val="24"/>
        </w:rPr>
        <w:t>6</w:t>
      </w:r>
      <w:r w:rsidRPr="0037250A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7250A">
        <w:rPr>
          <w:rFonts w:ascii="Arial Narrow" w:hAnsi="Arial Narrow" w:cs="Arial"/>
          <w:sz w:val="22"/>
          <w:szCs w:val="24"/>
        </w:rPr>
        <w:t>11</w:t>
      </w:r>
      <w:r w:rsidRPr="0037250A">
        <w:rPr>
          <w:rFonts w:ascii="Arial Narrow" w:hAnsi="Arial Narrow" w:cs="Arial"/>
          <w:sz w:val="22"/>
          <w:szCs w:val="24"/>
        </w:rPr>
        <w:t xml:space="preserve"> </w:t>
      </w:r>
      <w:r w:rsidR="0029606A" w:rsidRPr="0037250A">
        <w:rPr>
          <w:rFonts w:ascii="Arial Narrow" w:hAnsi="Arial Narrow" w:cs="Arial"/>
          <w:sz w:val="22"/>
          <w:szCs w:val="24"/>
        </w:rPr>
        <w:t xml:space="preserve">września </w:t>
      </w:r>
      <w:r w:rsidRPr="0037250A">
        <w:rPr>
          <w:rFonts w:ascii="Arial Narrow" w:hAnsi="Arial Narrow" w:cs="Arial"/>
          <w:sz w:val="22"/>
          <w:szCs w:val="24"/>
        </w:rPr>
        <w:t>20</w:t>
      </w:r>
      <w:r w:rsidR="0029606A" w:rsidRPr="0037250A">
        <w:rPr>
          <w:rFonts w:ascii="Arial Narrow" w:hAnsi="Arial Narrow" w:cs="Arial"/>
          <w:sz w:val="22"/>
          <w:szCs w:val="24"/>
        </w:rPr>
        <w:t>19</w:t>
      </w:r>
      <w:r w:rsidRPr="0037250A">
        <w:rPr>
          <w:rFonts w:ascii="Arial Narrow" w:hAnsi="Arial Narrow" w:cs="Arial"/>
          <w:sz w:val="22"/>
          <w:szCs w:val="24"/>
        </w:rPr>
        <w:t xml:space="preserve"> r</w:t>
      </w:r>
      <w:r w:rsidR="0029606A" w:rsidRPr="0037250A">
        <w:rPr>
          <w:rFonts w:ascii="Arial Narrow" w:hAnsi="Arial Narrow" w:cs="Arial"/>
          <w:sz w:val="22"/>
          <w:szCs w:val="24"/>
        </w:rPr>
        <w:t>.</w:t>
      </w:r>
      <w:r w:rsidRPr="0037250A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7250A">
        <w:rPr>
          <w:rFonts w:ascii="Arial Narrow" w:hAnsi="Arial Narrow" w:cs="Arial"/>
          <w:sz w:val="22"/>
          <w:szCs w:val="24"/>
        </w:rPr>
        <w:t>z</w:t>
      </w:r>
      <w:r w:rsidRPr="0037250A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7250A">
        <w:rPr>
          <w:rFonts w:ascii="Arial Narrow" w:hAnsi="Arial Narrow" w:cs="Arial"/>
          <w:sz w:val="22"/>
          <w:szCs w:val="24"/>
        </w:rPr>
        <w:t>p</w:t>
      </w:r>
      <w:r w:rsidRPr="0037250A">
        <w:rPr>
          <w:rFonts w:ascii="Arial Narrow" w:hAnsi="Arial Narrow" w:cs="Arial"/>
          <w:sz w:val="22"/>
          <w:szCs w:val="24"/>
        </w:rPr>
        <w:t xml:space="preserve">ublicznych </w:t>
      </w:r>
      <w:r w:rsidR="008050E2" w:rsidRPr="0037250A">
        <w:rPr>
          <w:rFonts w:ascii="Arial Narrow" w:hAnsi="Arial Narrow" w:cs="Arial"/>
          <w:sz w:val="22"/>
          <w:szCs w:val="24"/>
        </w:rPr>
        <w:t>(</w:t>
      </w:r>
      <w:proofErr w:type="spellStart"/>
      <w:r w:rsidR="008050E2" w:rsidRPr="0037250A">
        <w:rPr>
          <w:rFonts w:ascii="Arial Narrow" w:hAnsi="Arial Narrow" w:cs="Arial"/>
          <w:sz w:val="22"/>
          <w:szCs w:val="24"/>
        </w:rPr>
        <w:t>t.j</w:t>
      </w:r>
      <w:proofErr w:type="spellEnd"/>
      <w:r w:rsidR="008050E2" w:rsidRPr="0037250A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8050E2" w:rsidRPr="0037250A">
        <w:rPr>
          <w:rFonts w:ascii="Arial Narrow" w:hAnsi="Arial Narrow" w:cs="Arial"/>
          <w:sz w:val="22"/>
          <w:szCs w:val="24"/>
        </w:rPr>
        <w:t>Dz.U</w:t>
      </w:r>
      <w:proofErr w:type="spellEnd"/>
      <w:r w:rsidR="008050E2" w:rsidRPr="0037250A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8050E2" w:rsidRPr="0037250A">
        <w:rPr>
          <w:rFonts w:ascii="Arial Narrow" w:hAnsi="Arial Narrow" w:cs="Arial"/>
          <w:sz w:val="22"/>
          <w:szCs w:val="24"/>
        </w:rPr>
        <w:t>z</w:t>
      </w:r>
      <w:proofErr w:type="gramEnd"/>
      <w:r w:rsidR="008050E2" w:rsidRPr="0037250A">
        <w:rPr>
          <w:rFonts w:ascii="Arial Narrow" w:hAnsi="Arial Narrow" w:cs="Arial"/>
          <w:sz w:val="22"/>
          <w:szCs w:val="24"/>
        </w:rPr>
        <w:t xml:space="preserve"> 2021r. poz. 1129)</w:t>
      </w:r>
      <w:r w:rsidR="00BE7BFD" w:rsidRPr="0037250A">
        <w:rPr>
          <w:rFonts w:ascii="Arial Narrow" w:hAnsi="Arial Narrow" w:cs="Arial"/>
          <w:sz w:val="22"/>
          <w:szCs w:val="24"/>
        </w:rPr>
        <w:t xml:space="preserve">, </w:t>
      </w:r>
      <w:r w:rsidR="00E74BC3" w:rsidRPr="0037250A">
        <w:rPr>
          <w:rFonts w:ascii="Arial Narrow" w:hAnsi="Arial Narrow" w:cs="Arial"/>
          <w:sz w:val="22"/>
          <w:szCs w:val="24"/>
        </w:rPr>
        <w:t>udostępnia</w:t>
      </w:r>
      <w:r w:rsidR="00BE7BFD" w:rsidRPr="0037250A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7250A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7250A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7250A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7250A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37250A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37250A">
        <w:rPr>
          <w:rFonts w:ascii="Arial Narrow" w:hAnsi="Arial Narrow" w:cs="Arial"/>
          <w:sz w:val="22"/>
          <w:szCs w:val="24"/>
        </w:rPr>
        <w:t>wraz z wyjaśnieniami</w:t>
      </w:r>
      <w:r w:rsidR="0012774F" w:rsidRPr="0037250A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50E2" w:rsidRPr="0037250A" w:rsidTr="009E449B">
        <w:tc>
          <w:tcPr>
            <w:tcW w:w="9356" w:type="dxa"/>
            <w:shd w:val="clear" w:color="auto" w:fill="auto"/>
          </w:tcPr>
          <w:p w:rsidR="008050E2" w:rsidRPr="0037250A" w:rsidRDefault="008050E2" w:rsidP="009E449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250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37250A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8050E2" w:rsidRDefault="008050E2" w:rsidP="0037250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250A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zaoferowanie odczynnika do </w:t>
            </w:r>
            <w:proofErr w:type="spellStart"/>
            <w:r w:rsidRPr="0037250A">
              <w:rPr>
                <w:rFonts w:ascii="Arial Narrow" w:hAnsi="Arial Narrow" w:cs="Arial"/>
                <w:sz w:val="22"/>
                <w:szCs w:val="22"/>
              </w:rPr>
              <w:t>Levetiracetamu</w:t>
            </w:r>
            <w:proofErr w:type="spellEnd"/>
            <w:r w:rsidRPr="0037250A">
              <w:rPr>
                <w:rFonts w:ascii="Arial Narrow" w:hAnsi="Arial Narrow" w:cs="Arial"/>
                <w:sz w:val="22"/>
                <w:szCs w:val="22"/>
              </w:rPr>
              <w:t xml:space="preserve"> pochodzącego od innego producenta? Odczynnik ma aplikację na zaoferowany aparat i może być na nim stosowany.</w:t>
            </w:r>
          </w:p>
          <w:p w:rsidR="0037250A" w:rsidRPr="0037250A" w:rsidRDefault="0037250A" w:rsidP="0037250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8050E2" w:rsidRDefault="008050E2" w:rsidP="0037250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250A">
              <w:rPr>
                <w:rFonts w:ascii="Arial Narrow" w:hAnsi="Arial Narrow" w:cs="Arial"/>
                <w:sz w:val="22"/>
                <w:szCs w:val="22"/>
              </w:rPr>
              <w:t>Czy Zamawiający wyrazi zgodę na zaoferowanie analizatora, w którym pierwszy wynik uzyskuje się w czasie do 15 minut?</w:t>
            </w:r>
          </w:p>
          <w:p w:rsidR="0037250A" w:rsidRPr="0037250A" w:rsidRDefault="0037250A" w:rsidP="0037250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8050E2" w:rsidRPr="0037250A" w:rsidRDefault="008050E2" w:rsidP="009E449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250A">
              <w:rPr>
                <w:rFonts w:ascii="Arial Narrow" w:hAnsi="Arial Narrow" w:cs="Arial"/>
                <w:sz w:val="22"/>
                <w:szCs w:val="22"/>
              </w:rPr>
              <w:t>3.</w:t>
            </w:r>
            <w:r w:rsidR="0037250A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7250A">
              <w:rPr>
                <w:rFonts w:ascii="Arial Narrow" w:hAnsi="Arial Narrow" w:cs="Arial"/>
                <w:sz w:val="22"/>
                <w:szCs w:val="22"/>
              </w:rPr>
              <w:t>Czy Zamawiający wymaga aparatu, w którym dostawianie próbek, odczynników odbywa się bez zatrzymywania pracy analizatora?</w:t>
            </w:r>
          </w:p>
          <w:p w:rsidR="008050E2" w:rsidRPr="0037250A" w:rsidRDefault="0037250A" w:rsidP="0037250A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wymaga.</w:t>
            </w:r>
            <w:bookmarkStart w:id="0" w:name="_GoBack"/>
            <w:bookmarkEnd w:id="0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</w:tbl>
    <w:p w:rsidR="00BE7BFD" w:rsidRPr="0037250A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37250A" w:rsidRDefault="0037250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37250A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37250A">
        <w:rPr>
          <w:rFonts w:ascii="Arial Narrow" w:hAnsi="Arial Narrow" w:cs="Arial"/>
          <w:sz w:val="22"/>
          <w:szCs w:val="24"/>
        </w:rPr>
        <w:t>Zamawiający</w:t>
      </w:r>
      <w:r w:rsidR="0037250A">
        <w:rPr>
          <w:rFonts w:ascii="Arial Narrow" w:hAnsi="Arial Narrow" w:cs="Arial"/>
          <w:sz w:val="22"/>
          <w:szCs w:val="24"/>
        </w:rPr>
        <w:tab/>
      </w:r>
      <w:r w:rsidR="0037250A">
        <w:rPr>
          <w:rFonts w:ascii="Arial Narrow" w:hAnsi="Arial Narrow" w:cs="Arial"/>
          <w:sz w:val="22"/>
          <w:szCs w:val="24"/>
        </w:rPr>
        <w:tab/>
      </w:r>
      <w:r w:rsidR="0037250A">
        <w:rPr>
          <w:rFonts w:ascii="Arial Narrow" w:hAnsi="Arial Narrow" w:cs="Arial"/>
          <w:sz w:val="22"/>
          <w:szCs w:val="24"/>
        </w:rPr>
        <w:tab/>
      </w:r>
    </w:p>
    <w:p w:rsidR="0037250A" w:rsidRDefault="0037250A" w:rsidP="0037250A">
      <w:pPr>
        <w:rPr>
          <w:rFonts w:ascii="Arial Narrow" w:hAnsi="Arial Narrow" w:cs="Arial"/>
          <w:szCs w:val="24"/>
        </w:rPr>
      </w:pPr>
    </w:p>
    <w:p w:rsidR="0037250A" w:rsidRDefault="0037250A" w:rsidP="0037250A">
      <w:pPr>
        <w:rPr>
          <w:rFonts w:ascii="Arial Narrow" w:hAnsi="Arial Narrow" w:cs="Arial"/>
          <w:szCs w:val="24"/>
        </w:rPr>
      </w:pPr>
    </w:p>
    <w:p w:rsidR="006D4AB3" w:rsidRPr="0037250A" w:rsidRDefault="0037250A" w:rsidP="0037250A">
      <w:pPr>
        <w:rPr>
          <w:rFonts w:ascii="Arial Narrow" w:hAnsi="Arial Narrow" w:cs="Arial"/>
          <w:szCs w:val="24"/>
        </w:rPr>
      </w:pPr>
      <w:r w:rsidRPr="0037250A">
        <w:rPr>
          <w:rFonts w:ascii="Arial Narrow" w:hAnsi="Arial Narrow" w:cs="Arial"/>
          <w:szCs w:val="24"/>
        </w:rPr>
        <w:t>Wykonano w 2 egz. na 1 ark.</w:t>
      </w:r>
    </w:p>
    <w:p w:rsidR="0037250A" w:rsidRPr="0037250A" w:rsidRDefault="0037250A" w:rsidP="0037250A">
      <w:pPr>
        <w:rPr>
          <w:rFonts w:ascii="Arial Narrow" w:hAnsi="Arial Narrow" w:cs="Arial"/>
          <w:szCs w:val="24"/>
        </w:rPr>
      </w:pPr>
      <w:r w:rsidRPr="0037250A">
        <w:rPr>
          <w:rFonts w:ascii="Arial Narrow" w:hAnsi="Arial Narrow" w:cs="Arial"/>
          <w:szCs w:val="24"/>
        </w:rPr>
        <w:t>Egz. 1 – a/a kancelaria</w:t>
      </w:r>
    </w:p>
    <w:p w:rsidR="0037250A" w:rsidRPr="0037250A" w:rsidRDefault="0037250A" w:rsidP="0037250A">
      <w:pPr>
        <w:rPr>
          <w:rFonts w:ascii="Arial Narrow" w:hAnsi="Arial Narrow" w:cs="Arial"/>
          <w:szCs w:val="24"/>
        </w:rPr>
      </w:pPr>
      <w:r w:rsidRPr="0037250A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37250A">
        <w:rPr>
          <w:rFonts w:ascii="Arial Narrow" w:hAnsi="Arial Narrow" w:cs="Arial"/>
          <w:szCs w:val="24"/>
        </w:rPr>
        <w:t>int</w:t>
      </w:r>
      <w:proofErr w:type="spellEnd"/>
      <w:r w:rsidRPr="0037250A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7250A">
        <w:rPr>
          <w:rFonts w:ascii="Arial Narrow" w:hAnsi="Arial Narrow" w:cs="Arial"/>
          <w:szCs w:val="24"/>
        </w:rPr>
        <w:t>pl</w:t>
      </w:r>
      <w:proofErr w:type="gramEnd"/>
      <w:r w:rsidRPr="0037250A">
        <w:rPr>
          <w:rFonts w:ascii="Arial Narrow" w:hAnsi="Arial Narrow" w:cs="Arial"/>
          <w:szCs w:val="24"/>
        </w:rPr>
        <w:t xml:space="preserve">, </w:t>
      </w:r>
      <w:proofErr w:type="spellStart"/>
      <w:r w:rsidRPr="0037250A">
        <w:rPr>
          <w:rFonts w:ascii="Arial Narrow" w:hAnsi="Arial Narrow" w:cs="Arial"/>
          <w:szCs w:val="24"/>
        </w:rPr>
        <w:t>SZPubl</w:t>
      </w:r>
      <w:proofErr w:type="spellEnd"/>
      <w:r w:rsidRPr="0037250A">
        <w:rPr>
          <w:rFonts w:ascii="Arial Narrow" w:hAnsi="Arial Narrow" w:cs="Arial"/>
          <w:szCs w:val="24"/>
        </w:rPr>
        <w:t>. T2612 B5</w:t>
      </w:r>
    </w:p>
    <w:p w:rsidR="0037250A" w:rsidRPr="0037250A" w:rsidRDefault="0037250A" w:rsidP="0037250A">
      <w:pPr>
        <w:rPr>
          <w:rFonts w:ascii="Arial Narrow" w:hAnsi="Arial Narrow" w:cs="Arial"/>
          <w:szCs w:val="24"/>
        </w:rPr>
      </w:pPr>
      <w:r w:rsidRPr="0037250A">
        <w:rPr>
          <w:rFonts w:ascii="Arial Narrow" w:hAnsi="Arial Narrow" w:cs="Arial"/>
          <w:szCs w:val="24"/>
        </w:rPr>
        <w:t>Wyk. A. Przykłota – tel. 261 417 449</w:t>
      </w:r>
    </w:p>
    <w:p w:rsidR="0037250A" w:rsidRPr="0037250A" w:rsidRDefault="0037250A" w:rsidP="0037250A">
      <w:pPr>
        <w:rPr>
          <w:rFonts w:ascii="Arial Narrow" w:hAnsi="Arial Narrow"/>
          <w:szCs w:val="24"/>
        </w:rPr>
      </w:pPr>
      <w:proofErr w:type="gramStart"/>
      <w:r w:rsidRPr="0037250A">
        <w:rPr>
          <w:rFonts w:ascii="Arial Narrow" w:hAnsi="Arial Narrow" w:cs="Arial"/>
          <w:szCs w:val="24"/>
        </w:rPr>
        <w:t>data</w:t>
      </w:r>
      <w:proofErr w:type="gramEnd"/>
      <w:r w:rsidRPr="0037250A">
        <w:rPr>
          <w:rFonts w:ascii="Arial Narrow" w:hAnsi="Arial Narrow" w:cs="Arial"/>
          <w:szCs w:val="24"/>
        </w:rPr>
        <w:t xml:space="preserve">: 23.03.2022 </w:t>
      </w:r>
      <w:proofErr w:type="gramStart"/>
      <w:r w:rsidRPr="0037250A">
        <w:rPr>
          <w:rFonts w:ascii="Arial Narrow" w:hAnsi="Arial Narrow" w:cs="Arial"/>
          <w:szCs w:val="24"/>
        </w:rPr>
        <w:t>r</w:t>
      </w:r>
      <w:proofErr w:type="gramEnd"/>
      <w:r w:rsidRPr="0037250A">
        <w:rPr>
          <w:rFonts w:ascii="Arial Narrow" w:hAnsi="Arial Narrow" w:cs="Arial"/>
          <w:szCs w:val="24"/>
        </w:rPr>
        <w:t>.</w:t>
      </w:r>
    </w:p>
    <w:sectPr w:rsidR="0037250A" w:rsidRPr="0037250A" w:rsidSect="003725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E72" w:rsidRDefault="00526E72">
      <w:r>
        <w:separator/>
      </w:r>
    </w:p>
  </w:endnote>
  <w:endnote w:type="continuationSeparator" w:id="0">
    <w:p w:rsidR="00526E72" w:rsidRDefault="0052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6E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E72" w:rsidRDefault="00526E72">
      <w:r>
        <w:separator/>
      </w:r>
    </w:p>
  </w:footnote>
  <w:footnote w:type="continuationSeparator" w:id="0">
    <w:p w:rsidR="00526E72" w:rsidRDefault="00526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0E2" w:rsidRDefault="008050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0E2" w:rsidRDefault="008050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0E2" w:rsidRDefault="008050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4675316"/>
    <w:multiLevelType w:val="hybridMultilevel"/>
    <w:tmpl w:val="7736C588"/>
    <w:lvl w:ilvl="0" w:tplc="35C09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E72"/>
    <w:rsid w:val="00031374"/>
    <w:rsid w:val="000A1097"/>
    <w:rsid w:val="000E2A8F"/>
    <w:rsid w:val="0012774F"/>
    <w:rsid w:val="00144B7A"/>
    <w:rsid w:val="00180C6E"/>
    <w:rsid w:val="0029606A"/>
    <w:rsid w:val="0037250A"/>
    <w:rsid w:val="004848F3"/>
    <w:rsid w:val="004A75F2"/>
    <w:rsid w:val="005144A9"/>
    <w:rsid w:val="00520165"/>
    <w:rsid w:val="00526E72"/>
    <w:rsid w:val="005B1B08"/>
    <w:rsid w:val="00632C3C"/>
    <w:rsid w:val="00662BDB"/>
    <w:rsid w:val="006A5DF1"/>
    <w:rsid w:val="006B7198"/>
    <w:rsid w:val="006D4AB3"/>
    <w:rsid w:val="006F3B81"/>
    <w:rsid w:val="007D7198"/>
    <w:rsid w:val="008050E2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213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2001-02-10T14:28:00Z</cp:lastPrinted>
  <dcterms:created xsi:type="dcterms:W3CDTF">2022-03-23T11:00:00Z</dcterms:created>
  <dcterms:modified xsi:type="dcterms:W3CDTF">2022-03-23T11:03:00Z</dcterms:modified>
</cp:coreProperties>
</file>