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816B67">
        <w:rPr>
          <w:rFonts w:ascii="Times New Roman" w:hAnsi="Times New Roman"/>
          <w:sz w:val="24"/>
        </w:rPr>
        <w:t>6</w:t>
      </w:r>
      <w:bookmarkStart w:id="0" w:name="_GoBack"/>
      <w:bookmarkEnd w:id="0"/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/>
    <w:p w:rsidR="00415918" w:rsidRDefault="00415918"/>
    <w:p w:rsidR="00415918" w:rsidRDefault="00415918">
      <w:pPr>
        <w:rPr>
          <w:b/>
          <w:sz w:val="22"/>
        </w:rPr>
      </w:pPr>
    </w:p>
    <w:p w:rsidR="00415918" w:rsidRDefault="00415918">
      <w:pPr>
        <w:pStyle w:val="Nagwek2"/>
        <w:jc w:val="center"/>
        <w:rPr>
          <w:b/>
        </w:rPr>
      </w:pPr>
      <w:r>
        <w:rPr>
          <w:b/>
        </w:rPr>
        <w:t xml:space="preserve">W Y K A </w:t>
      </w:r>
      <w:proofErr w:type="gramStart"/>
      <w:r>
        <w:rPr>
          <w:b/>
        </w:rPr>
        <w:t>Z   DOSTAW</w:t>
      </w:r>
      <w:proofErr w:type="gramEnd"/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>
      <w:pPr>
        <w:spacing w:line="360" w:lineRule="auto"/>
        <w:rPr>
          <w:sz w:val="24"/>
        </w:rPr>
      </w:pPr>
      <w:r>
        <w:rPr>
          <w:sz w:val="24"/>
        </w:rPr>
        <w:t xml:space="preserve">Składając ofertę w </w:t>
      </w:r>
      <w:r w:rsidR="00816B67">
        <w:rPr>
          <w:sz w:val="24"/>
        </w:rPr>
        <w:t xml:space="preserve">postepowaniu prowadzonym w </w:t>
      </w:r>
      <w:r>
        <w:rPr>
          <w:sz w:val="24"/>
        </w:rPr>
        <w:t>„</w:t>
      </w:r>
      <w:r w:rsidR="00816B67">
        <w:rPr>
          <w:b/>
          <w:sz w:val="24"/>
        </w:rPr>
        <w:t>t</w:t>
      </w:r>
      <w:r w:rsidR="00617343" w:rsidRPr="00617343">
        <w:rPr>
          <w:b/>
          <w:sz w:val="24"/>
        </w:rPr>
        <w:t>ryb</w:t>
      </w:r>
      <w:r w:rsidR="00816B67">
        <w:rPr>
          <w:b/>
          <w:sz w:val="24"/>
        </w:rPr>
        <w:t>ie</w:t>
      </w:r>
      <w:r w:rsidR="00617343" w:rsidRPr="00617343">
        <w:rPr>
          <w:b/>
          <w:sz w:val="24"/>
        </w:rPr>
        <w:t xml:space="preserve"> podstawowy</w:t>
      </w:r>
      <w:r w:rsidR="00816B67">
        <w:rPr>
          <w:b/>
          <w:sz w:val="24"/>
        </w:rPr>
        <w:t>m</w:t>
      </w:r>
      <w:r w:rsidR="00617343" w:rsidRPr="00617343">
        <w:rPr>
          <w:b/>
          <w:sz w:val="24"/>
        </w:rPr>
        <w:t xml:space="preserve"> bez negocjacji - art. 275 pkt. 1 ustawy </w:t>
      </w:r>
      <w:proofErr w:type="spellStart"/>
      <w:r w:rsidR="00617343" w:rsidRPr="00617343">
        <w:rPr>
          <w:b/>
          <w:sz w:val="24"/>
        </w:rPr>
        <w:t>Pzp</w:t>
      </w:r>
      <w:proofErr w:type="spellEnd"/>
      <w:r>
        <w:rPr>
          <w:sz w:val="24"/>
        </w:rPr>
        <w:t>„ na :</w:t>
      </w:r>
    </w:p>
    <w:p w:rsidR="00415918" w:rsidRPr="00816B67" w:rsidRDefault="00617343" w:rsidP="00816B67">
      <w:pPr>
        <w:spacing w:line="360" w:lineRule="auto"/>
        <w:jc w:val="center"/>
        <w:rPr>
          <w:sz w:val="28"/>
          <w:szCs w:val="28"/>
        </w:rPr>
      </w:pPr>
      <w:r w:rsidRPr="00816B67">
        <w:rPr>
          <w:b/>
          <w:sz w:val="28"/>
          <w:szCs w:val="28"/>
        </w:rPr>
        <w:t>Dostawy koncentratów do hemodializy na okres 36 m-</w:t>
      </w:r>
      <w:proofErr w:type="spellStart"/>
      <w:r w:rsidRPr="00816B67">
        <w:rPr>
          <w:b/>
          <w:sz w:val="28"/>
          <w:szCs w:val="28"/>
        </w:rPr>
        <w:t>cy</w:t>
      </w:r>
      <w:proofErr w:type="spellEnd"/>
    </w:p>
    <w:p w:rsidR="00415918" w:rsidRDefault="00415918">
      <w:pPr>
        <w:spacing w:line="360" w:lineRule="auto"/>
        <w:jc w:val="both"/>
        <w:rPr>
          <w:sz w:val="24"/>
        </w:rPr>
      </w:pPr>
      <w:proofErr w:type="gramStart"/>
      <w:r>
        <w:rPr>
          <w:sz w:val="24"/>
        </w:rPr>
        <w:t>oświadczamy</w:t>
      </w:r>
      <w:proofErr w:type="gramEnd"/>
      <w:r>
        <w:rPr>
          <w:sz w:val="24"/>
        </w:rPr>
        <w:t>, że:</w:t>
      </w:r>
    </w:p>
    <w:p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w</w:t>
      </w:r>
      <w:proofErr w:type="gramEnd"/>
      <w:r>
        <w:rPr>
          <w:rFonts w:ascii="Times New Roman" w:hAnsi="Times New Roman"/>
          <w:sz w:val="24"/>
        </w:rPr>
        <w:t>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:rsidR="00415918" w:rsidRDefault="00415918">
      <w:pPr>
        <w:rPr>
          <w:sz w:val="24"/>
        </w:rPr>
      </w:pPr>
    </w:p>
    <w:p w:rsidR="00415918" w:rsidRDefault="00415918">
      <w:pPr>
        <w:rPr>
          <w:sz w:val="24"/>
        </w:rPr>
      </w:pPr>
    </w:p>
    <w:tbl>
      <w:tblPr>
        <w:tblW w:w="9888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552"/>
        <w:gridCol w:w="1701"/>
        <w:gridCol w:w="1701"/>
        <w:gridCol w:w="3224"/>
      </w:tblGrid>
      <w:tr w:rsidR="00415918" w:rsidTr="00816B67">
        <w:tblPrEx>
          <w:tblCellMar>
            <w:top w:w="0" w:type="dxa"/>
            <w:bottom w:w="0" w:type="dxa"/>
          </w:tblCellMar>
        </w:tblPrEx>
        <w:tc>
          <w:tcPr>
            <w:tcW w:w="710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L.</w:t>
            </w:r>
            <w:proofErr w:type="gramStart"/>
            <w:r>
              <w:rPr>
                <w:sz w:val="24"/>
              </w:rPr>
              <w:t>p</w:t>
            </w:r>
            <w:proofErr w:type="gramEnd"/>
            <w:r>
              <w:rPr>
                <w:sz w:val="24"/>
              </w:rPr>
              <w:t xml:space="preserve">. </w:t>
            </w:r>
          </w:p>
        </w:tc>
        <w:tc>
          <w:tcPr>
            <w:tcW w:w="2552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816B67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Wartość dostaw</w:t>
            </w:r>
          </w:p>
          <w:p w:rsidR="00415918" w:rsidRDefault="00816B67">
            <w:pPr>
              <w:jc w:val="center"/>
              <w:rPr>
                <w:sz w:val="24"/>
              </w:rPr>
            </w:pPr>
            <w:r>
              <w:rPr>
                <w:sz w:val="24"/>
              </w:rPr>
              <w:t>[PLN]</w:t>
            </w:r>
            <w:r w:rsidR="00415918">
              <w:rPr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:rsidTr="00816B6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710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 w:rsidTr="00816B67">
        <w:tblPrEx>
          <w:tblCellMar>
            <w:top w:w="0" w:type="dxa"/>
            <w:bottom w:w="0" w:type="dxa"/>
          </w:tblCellMar>
        </w:tblPrEx>
        <w:tc>
          <w:tcPr>
            <w:tcW w:w="710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 w:rsidTr="00816B67">
        <w:tblPrEx>
          <w:tblCellMar>
            <w:top w:w="0" w:type="dxa"/>
            <w:bottom w:w="0" w:type="dxa"/>
          </w:tblCellMar>
        </w:tblPrEx>
        <w:tc>
          <w:tcPr>
            <w:tcW w:w="710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 w:rsidTr="00816B67">
        <w:tblPrEx>
          <w:tblCellMar>
            <w:top w:w="0" w:type="dxa"/>
            <w:bottom w:w="0" w:type="dxa"/>
          </w:tblCellMar>
        </w:tblPrEx>
        <w:tc>
          <w:tcPr>
            <w:tcW w:w="710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</w:tbl>
    <w:p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15918" w:rsidRDefault="00415918">
      <w:pPr>
        <w:ind w:left="5529"/>
        <w:jc w:val="center"/>
        <w:rPr>
          <w:sz w:val="24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BD0" w:rsidRDefault="00306BD0">
      <w:r>
        <w:separator/>
      </w:r>
    </w:p>
  </w:endnote>
  <w:endnote w:type="continuationSeparator" w:id="0">
    <w:p w:rsidR="00306BD0" w:rsidRDefault="00306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16B6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16B6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6B6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BD0" w:rsidRDefault="00306BD0">
      <w:r>
        <w:separator/>
      </w:r>
    </w:p>
  </w:footnote>
  <w:footnote w:type="continuationSeparator" w:id="0">
    <w:p w:rsidR="00306BD0" w:rsidRDefault="00306B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343" w:rsidRDefault="006173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343" w:rsidRDefault="006173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6BD0"/>
    <w:rsid w:val="00306BD0"/>
    <w:rsid w:val="00415918"/>
    <w:rsid w:val="00617343"/>
    <w:rsid w:val="00816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86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2022-03-22T11:03:00Z</cp:lastPrinted>
  <dcterms:created xsi:type="dcterms:W3CDTF">2022-03-22T10:59:00Z</dcterms:created>
  <dcterms:modified xsi:type="dcterms:W3CDTF">2022-03-22T11:03:00Z</dcterms:modified>
</cp:coreProperties>
</file>