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D6B64">
        <w:rPr>
          <w:rFonts w:ascii="Arial" w:eastAsia="Times New Roman" w:hAnsi="Arial" w:cs="Arial"/>
          <w:b/>
          <w:lang w:eastAsia="pl-PL"/>
        </w:rPr>
        <w:t>sprzedaż z d</w:t>
      </w:r>
      <w:r w:rsidR="00925CE3" w:rsidRPr="0030523B">
        <w:rPr>
          <w:rFonts w:ascii="Arial" w:eastAsia="Times New Roman" w:hAnsi="Arial" w:cs="Arial"/>
          <w:b/>
          <w:lang w:eastAsia="pl-PL"/>
        </w:rPr>
        <w:t>ostaw</w:t>
      </w:r>
      <w:r w:rsidR="00FD6B64">
        <w:rPr>
          <w:rFonts w:ascii="Arial" w:eastAsia="Times New Roman" w:hAnsi="Arial" w:cs="Arial"/>
          <w:b/>
          <w:lang w:eastAsia="pl-PL"/>
        </w:rPr>
        <w:t>ą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30523B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992"/>
        <w:gridCol w:w="2552"/>
      </w:tblGrid>
      <w:tr w:rsidR="0030523B" w:rsidRPr="0030523B" w:rsidTr="000E5522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0E5522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0E5522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341C67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156C83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41C67">
              <w:rPr>
                <w:rFonts w:ascii="Arial" w:eastAsia="Calibri" w:hAnsi="Arial" w:cs="Arial"/>
                <w:iCs/>
                <w:lang w:eastAsia="pl-PL"/>
              </w:rPr>
              <w:t>7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9345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41C67">
      <w:rPr>
        <w:rFonts w:ascii="Arial" w:hAnsi="Arial" w:cs="Arial"/>
        <w:i/>
        <w:sz w:val="20"/>
      </w:rPr>
      <w:t>705/D/22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4B4FA9"/>
    <w:rsid w:val="006A7E4D"/>
    <w:rsid w:val="007842F5"/>
    <w:rsid w:val="007F11DD"/>
    <w:rsid w:val="00925CE3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4E24A-5876-43ED-9BD5-8DA1C7DA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30</cp:revision>
  <cp:lastPrinted>2022-03-21T11:12:00Z</cp:lastPrinted>
  <dcterms:created xsi:type="dcterms:W3CDTF">2020-05-11T10:38:00Z</dcterms:created>
  <dcterms:modified xsi:type="dcterms:W3CDTF">2022-03-21T11:13:00Z</dcterms:modified>
</cp:coreProperties>
</file>