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F16E47" w:rsidRDefault="005362B6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F16E47">
        <w:rPr>
          <w:rFonts w:ascii="Arial Narrow" w:hAnsi="Arial Narrow"/>
          <w:sz w:val="22"/>
          <w:szCs w:val="22"/>
        </w:rPr>
        <w:t>Bydgoszcz</w:t>
      </w:r>
      <w:r w:rsidR="00FB7F50" w:rsidRPr="00F16E47">
        <w:rPr>
          <w:rFonts w:ascii="Arial Narrow" w:hAnsi="Arial Narrow"/>
          <w:sz w:val="22"/>
          <w:szCs w:val="22"/>
        </w:rPr>
        <w:t xml:space="preserve"> dnia: </w:t>
      </w:r>
      <w:r w:rsidRPr="00F16E47">
        <w:rPr>
          <w:rFonts w:ascii="Arial Narrow" w:hAnsi="Arial Narrow"/>
          <w:sz w:val="22"/>
          <w:szCs w:val="22"/>
        </w:rPr>
        <w:t>2022-04-04</w:t>
      </w:r>
    </w:p>
    <w:p w:rsidR="00FB7F50" w:rsidRPr="00F16E47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F16E47" w:rsidRDefault="005362B6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F16E47">
        <w:rPr>
          <w:rFonts w:ascii="Arial Narrow" w:hAnsi="Arial Narrow"/>
          <w:b/>
          <w:bCs/>
          <w:sz w:val="22"/>
          <w:szCs w:val="22"/>
        </w:rPr>
        <w:t>10WSKzP SPZOZ</w:t>
      </w:r>
    </w:p>
    <w:p w:rsidR="00FB7F50" w:rsidRPr="00F16E47" w:rsidRDefault="005362B6" w:rsidP="00FB7F50">
      <w:pPr>
        <w:rPr>
          <w:rFonts w:ascii="Arial Narrow" w:hAnsi="Arial Narrow"/>
          <w:sz w:val="22"/>
          <w:szCs w:val="22"/>
        </w:rPr>
      </w:pPr>
      <w:r w:rsidRPr="00F16E47">
        <w:rPr>
          <w:rFonts w:ascii="Arial Narrow" w:hAnsi="Arial Narrow"/>
          <w:sz w:val="22"/>
          <w:szCs w:val="22"/>
        </w:rPr>
        <w:t>Powstańców Warszawy</w:t>
      </w:r>
      <w:r w:rsidR="00FB7F50" w:rsidRPr="00F16E47">
        <w:rPr>
          <w:rFonts w:ascii="Arial Narrow" w:hAnsi="Arial Narrow"/>
          <w:sz w:val="22"/>
          <w:szCs w:val="22"/>
        </w:rPr>
        <w:t xml:space="preserve"> </w:t>
      </w:r>
      <w:r w:rsidRPr="00F16E47">
        <w:rPr>
          <w:rFonts w:ascii="Arial Narrow" w:hAnsi="Arial Narrow"/>
          <w:sz w:val="22"/>
          <w:szCs w:val="22"/>
        </w:rPr>
        <w:t>5</w:t>
      </w:r>
    </w:p>
    <w:p w:rsidR="00FB7F50" w:rsidRPr="00F16E47" w:rsidRDefault="005362B6" w:rsidP="00FB7F50">
      <w:pPr>
        <w:rPr>
          <w:rFonts w:ascii="Arial Narrow" w:hAnsi="Arial Narrow"/>
          <w:sz w:val="22"/>
          <w:szCs w:val="22"/>
        </w:rPr>
      </w:pPr>
      <w:r w:rsidRPr="00F16E47">
        <w:rPr>
          <w:rFonts w:ascii="Arial Narrow" w:hAnsi="Arial Narrow"/>
          <w:sz w:val="22"/>
          <w:szCs w:val="22"/>
        </w:rPr>
        <w:t>85-681</w:t>
      </w:r>
      <w:r w:rsidR="00FB7F50" w:rsidRPr="00F16E47">
        <w:rPr>
          <w:rFonts w:ascii="Arial Narrow" w:hAnsi="Arial Narrow"/>
          <w:sz w:val="22"/>
          <w:szCs w:val="22"/>
        </w:rPr>
        <w:t xml:space="preserve"> </w:t>
      </w:r>
      <w:r w:rsidRPr="00F16E47">
        <w:rPr>
          <w:rFonts w:ascii="Arial Narrow" w:hAnsi="Arial Narrow"/>
          <w:sz w:val="22"/>
          <w:szCs w:val="22"/>
        </w:rPr>
        <w:t>Bydgoszcz</w:t>
      </w:r>
    </w:p>
    <w:p w:rsidR="008642B3" w:rsidRPr="00F16E47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F16E47">
        <w:rPr>
          <w:rFonts w:ascii="Arial Narrow" w:hAnsi="Arial Narrow"/>
          <w:sz w:val="28"/>
        </w:rPr>
        <w:t>OGŁOSZENIE</w:t>
      </w:r>
    </w:p>
    <w:p w:rsidR="008642B3" w:rsidRPr="00F16E47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F16E47">
        <w:rPr>
          <w:rFonts w:ascii="Arial Narrow" w:hAnsi="Arial Narrow"/>
          <w:b/>
          <w:sz w:val="28"/>
        </w:rPr>
        <w:t xml:space="preserve">o </w:t>
      </w:r>
      <w:r w:rsidR="0054734E" w:rsidRPr="00F16E47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5362B6" w:rsidRPr="00F16E47" w:rsidTr="00D97DC1">
        <w:trPr>
          <w:trHeight w:val="638"/>
        </w:trPr>
        <w:tc>
          <w:tcPr>
            <w:tcW w:w="959" w:type="dxa"/>
            <w:shd w:val="clear" w:color="auto" w:fill="auto"/>
          </w:tcPr>
          <w:p w:rsidR="005362B6" w:rsidRPr="00F16E47" w:rsidRDefault="005362B6" w:rsidP="00D97DC1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16E47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362B6" w:rsidRPr="00F16E47" w:rsidRDefault="005362B6" w:rsidP="00F16E4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16E47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F16E47">
              <w:rPr>
                <w:rFonts w:ascii="Arial Narrow" w:hAnsi="Arial Narrow"/>
                <w:sz w:val="22"/>
                <w:szCs w:val="22"/>
              </w:rPr>
              <w:t>podstawowy</w:t>
            </w:r>
            <w:r w:rsidR="00F16E47">
              <w:rPr>
                <w:rFonts w:ascii="Arial Narrow" w:hAnsi="Arial Narrow"/>
                <w:sz w:val="22"/>
                <w:szCs w:val="22"/>
              </w:rPr>
              <w:t>m</w:t>
            </w:r>
            <w:r w:rsidRPr="00F16E47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F16E4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16E47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F16E4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16E4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16E47">
              <w:rPr>
                <w:rFonts w:ascii="Arial Narrow" w:hAnsi="Arial Narrow"/>
                <w:b/>
                <w:bCs/>
                <w:sz w:val="22"/>
                <w:szCs w:val="22"/>
              </w:rPr>
              <w:t>Zakup usługi informatycznej wraz ze sprzętem informatycznym</w:t>
            </w:r>
            <w:r w:rsidRPr="00F16E4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16E4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16E47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F16E4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16E47">
              <w:rPr>
                <w:rFonts w:ascii="Arial Narrow" w:hAnsi="Arial Narrow"/>
                <w:b/>
                <w:sz w:val="22"/>
                <w:szCs w:val="22"/>
              </w:rPr>
              <w:t>13/2022</w:t>
            </w:r>
            <w:r w:rsidRPr="00F16E4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F16E4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F16E47">
        <w:rPr>
          <w:rFonts w:ascii="Arial Narrow" w:hAnsi="Arial Narrow"/>
          <w:sz w:val="22"/>
          <w:szCs w:val="22"/>
        </w:rPr>
        <w:t xml:space="preserve">Zamawiający, </w:t>
      </w:r>
      <w:r w:rsidR="005362B6" w:rsidRPr="00F16E47">
        <w:rPr>
          <w:rFonts w:ascii="Arial Narrow" w:hAnsi="Arial Narrow"/>
          <w:b/>
          <w:sz w:val="22"/>
          <w:szCs w:val="22"/>
        </w:rPr>
        <w:t>10WSKzP SPZOZ</w:t>
      </w:r>
      <w:r w:rsidRPr="00F16E47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F16E47">
        <w:rPr>
          <w:rFonts w:ascii="Arial Narrow" w:hAnsi="Arial Narrow"/>
          <w:sz w:val="22"/>
          <w:szCs w:val="22"/>
        </w:rPr>
        <w:t xml:space="preserve"> pkt. 1 i ust. 2</w:t>
      </w:r>
      <w:r w:rsidRPr="00F16E47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5362B6" w:rsidRPr="00F16E47">
        <w:rPr>
          <w:rFonts w:ascii="Arial Narrow" w:hAnsi="Arial Narrow"/>
          <w:sz w:val="22"/>
          <w:szCs w:val="22"/>
        </w:rPr>
        <w:t>(t.j. Dz.U. z 2021r. poz. 1129)</w:t>
      </w:r>
      <w:r w:rsidRPr="00F16E47">
        <w:rPr>
          <w:rFonts w:ascii="Arial Narrow" w:hAnsi="Arial Narrow"/>
          <w:sz w:val="22"/>
          <w:szCs w:val="22"/>
        </w:rPr>
        <w:t>, zwanej dalej „ustawą Pzp”</w:t>
      </w:r>
      <w:r w:rsidR="00D26ED6" w:rsidRPr="00F16E47">
        <w:rPr>
          <w:rFonts w:ascii="Arial Narrow" w:hAnsi="Arial Narrow"/>
          <w:sz w:val="22"/>
          <w:szCs w:val="22"/>
        </w:rPr>
        <w:t xml:space="preserve">, </w:t>
      </w:r>
      <w:r w:rsidRPr="00F16E47">
        <w:rPr>
          <w:rFonts w:ascii="Arial Narrow" w:hAnsi="Arial Narrow"/>
          <w:sz w:val="22"/>
          <w:szCs w:val="22"/>
        </w:rPr>
        <w:t>informuje</w:t>
      </w:r>
      <w:r w:rsidR="00D26ED6" w:rsidRPr="00F16E47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F16E47">
        <w:rPr>
          <w:rFonts w:ascii="Arial Narrow" w:hAnsi="Arial Narrow"/>
          <w:sz w:val="22"/>
          <w:szCs w:val="22"/>
        </w:rPr>
        <w:t>najkorzystniejsz</w:t>
      </w:r>
      <w:r w:rsidR="00D26ED6" w:rsidRPr="00F16E47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F16E47">
        <w:rPr>
          <w:rFonts w:ascii="Arial Narrow" w:hAnsi="Arial Narrow"/>
          <w:sz w:val="22"/>
          <w:szCs w:val="22"/>
        </w:rPr>
        <w:t>ofer</w:t>
      </w:r>
      <w:r w:rsidR="00D26ED6" w:rsidRPr="00F16E47">
        <w:rPr>
          <w:rFonts w:ascii="Arial Narrow" w:hAnsi="Arial Narrow"/>
          <w:sz w:val="22"/>
          <w:szCs w:val="22"/>
        </w:rPr>
        <w:t>t</w:t>
      </w:r>
      <w:r w:rsidR="009F0E5C" w:rsidRPr="00F16E47">
        <w:rPr>
          <w:rFonts w:ascii="Arial Narrow" w:hAnsi="Arial Narrow"/>
          <w:sz w:val="22"/>
          <w:szCs w:val="22"/>
        </w:rPr>
        <w:t>a</w:t>
      </w:r>
      <w:r w:rsidR="00D26ED6" w:rsidRPr="00F16E47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362B6" w:rsidRPr="00F16E47" w:rsidTr="00F16E4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362B6" w:rsidRPr="00F16E47" w:rsidRDefault="005362B6" w:rsidP="00D97DC1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16E47">
              <w:rPr>
                <w:rFonts w:ascii="Arial Narrow" w:hAnsi="Arial Narrow"/>
                <w:b/>
                <w:sz w:val="22"/>
                <w:szCs w:val="22"/>
              </w:rPr>
              <w:t xml:space="preserve">MPC Paweł </w:t>
            </w:r>
            <w:proofErr w:type="spellStart"/>
            <w:r w:rsidRPr="00F16E47">
              <w:rPr>
                <w:rFonts w:ascii="Arial Narrow" w:hAnsi="Arial Narrow"/>
                <w:b/>
                <w:sz w:val="22"/>
                <w:szCs w:val="22"/>
              </w:rPr>
              <w:t>Oleksiewicz</w:t>
            </w:r>
            <w:proofErr w:type="spellEnd"/>
          </w:p>
          <w:p w:rsidR="005362B6" w:rsidRPr="00F16E47" w:rsidRDefault="00F16E47" w:rsidP="00D97DC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Noskowskiego 1</w:t>
            </w:r>
          </w:p>
          <w:p w:rsidR="005362B6" w:rsidRPr="00F16E47" w:rsidRDefault="005362B6" w:rsidP="00D97DC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16E47">
              <w:rPr>
                <w:rFonts w:ascii="Arial Narrow" w:hAnsi="Arial Narrow"/>
                <w:bCs/>
                <w:sz w:val="22"/>
                <w:szCs w:val="22"/>
              </w:rPr>
              <w:t>99-300</w:t>
            </w:r>
            <w:r w:rsidRPr="00F16E4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F16E47">
              <w:rPr>
                <w:rFonts w:ascii="Arial Narrow" w:hAnsi="Arial Narrow"/>
                <w:bCs/>
                <w:sz w:val="22"/>
                <w:szCs w:val="22"/>
              </w:rPr>
              <w:t>Kutno</w:t>
            </w:r>
          </w:p>
          <w:p w:rsidR="005362B6" w:rsidRPr="00F16E47" w:rsidRDefault="005362B6" w:rsidP="00D97DC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16E47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5362B6" w:rsidRPr="00F16E47" w:rsidRDefault="005362B6" w:rsidP="00D97DC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16E47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F16E47">
              <w:rPr>
                <w:rFonts w:ascii="Arial Narrow" w:hAnsi="Arial Narrow"/>
                <w:sz w:val="22"/>
                <w:szCs w:val="22"/>
              </w:rPr>
              <w:t>3</w:t>
            </w:r>
            <w:r w:rsidRPr="00F16E47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F16E47">
              <w:rPr>
                <w:rFonts w:ascii="Arial Narrow" w:hAnsi="Arial Narrow"/>
                <w:sz w:val="22"/>
                <w:szCs w:val="22"/>
              </w:rPr>
              <w:t>Monitory ekranowe i skanery kodów kreskowych</w:t>
            </w:r>
            <w:r w:rsidRPr="00F16E47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F16E47">
              <w:rPr>
                <w:rFonts w:ascii="Arial Narrow" w:hAnsi="Arial Narrow"/>
                <w:b/>
                <w:sz w:val="22"/>
                <w:szCs w:val="22"/>
              </w:rPr>
              <w:t>21 826.35 zł</w:t>
            </w:r>
            <w:r w:rsidRPr="00F16E4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5362B6" w:rsidRPr="00F16E47" w:rsidRDefault="005362B6" w:rsidP="00D97DC1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16E47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5362B6" w:rsidRPr="00F16E47" w:rsidRDefault="005362B6" w:rsidP="00D97DC1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F16E47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F16E47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F16E47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F16E47" w:rsidTr="00F16E47">
        <w:tc>
          <w:tcPr>
            <w:tcW w:w="2169" w:type="dxa"/>
            <w:shd w:val="clear" w:color="auto" w:fill="F3F3F3"/>
          </w:tcPr>
          <w:p w:rsidR="00211A34" w:rsidRPr="00F16E47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16E47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F16E47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16E47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F16E47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16E47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F16E47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F16E47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5362B6" w:rsidRPr="00F16E47" w:rsidTr="00F16E47">
        <w:tc>
          <w:tcPr>
            <w:tcW w:w="2169" w:type="dxa"/>
            <w:shd w:val="clear" w:color="auto" w:fill="auto"/>
          </w:tcPr>
          <w:p w:rsidR="005362B6" w:rsidRPr="00F16E47" w:rsidRDefault="005362B6" w:rsidP="00D97DC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16E47">
              <w:rPr>
                <w:rFonts w:ascii="Arial Narrow" w:hAnsi="Arial Narrow"/>
                <w:sz w:val="20"/>
                <w:szCs w:val="20"/>
              </w:rPr>
              <w:t>3</w:t>
            </w:r>
            <w:r w:rsidRPr="00F16E47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F16E47">
              <w:rPr>
                <w:rFonts w:ascii="Arial Narrow" w:hAnsi="Arial Narrow"/>
                <w:sz w:val="20"/>
                <w:szCs w:val="20"/>
              </w:rPr>
              <w:t>Monitory ekranowe i skanery kodów kreskowych</w:t>
            </w:r>
          </w:p>
        </w:tc>
        <w:tc>
          <w:tcPr>
            <w:tcW w:w="2793" w:type="dxa"/>
            <w:shd w:val="clear" w:color="auto" w:fill="auto"/>
          </w:tcPr>
          <w:p w:rsidR="005362B6" w:rsidRPr="00F16E47" w:rsidRDefault="005362B6" w:rsidP="00D97DC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16E4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MPC Paweł </w:t>
            </w:r>
            <w:proofErr w:type="spellStart"/>
            <w:r w:rsidRPr="00F16E47">
              <w:rPr>
                <w:rFonts w:ascii="Arial Narrow" w:hAnsi="Arial Narrow"/>
                <w:b/>
                <w:bCs/>
                <w:sz w:val="20"/>
                <w:szCs w:val="20"/>
              </w:rPr>
              <w:t>Oleksiewicz</w:t>
            </w:r>
            <w:proofErr w:type="spellEnd"/>
          </w:p>
          <w:p w:rsidR="005362B6" w:rsidRPr="00F16E47" w:rsidRDefault="00F16E47" w:rsidP="00D97DC1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Noskowskiego 1</w:t>
            </w:r>
          </w:p>
          <w:p w:rsidR="005362B6" w:rsidRPr="00F16E47" w:rsidRDefault="005362B6" w:rsidP="00D97DC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16E47">
              <w:rPr>
                <w:rFonts w:ascii="Arial Narrow" w:hAnsi="Arial Narrow"/>
                <w:sz w:val="20"/>
                <w:szCs w:val="20"/>
              </w:rPr>
              <w:t>99-300</w:t>
            </w:r>
            <w:r w:rsidRPr="00F16E4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F16E47">
              <w:rPr>
                <w:rFonts w:ascii="Arial Narrow" w:hAnsi="Arial Narrow"/>
                <w:sz w:val="20"/>
                <w:szCs w:val="20"/>
              </w:rPr>
              <w:t>Kutno</w:t>
            </w:r>
          </w:p>
        </w:tc>
        <w:tc>
          <w:tcPr>
            <w:tcW w:w="2976" w:type="dxa"/>
            <w:shd w:val="clear" w:color="auto" w:fill="auto"/>
          </w:tcPr>
          <w:p w:rsidR="005362B6" w:rsidRPr="00F16E47" w:rsidRDefault="005362B6" w:rsidP="00D97DC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16E47">
              <w:rPr>
                <w:rFonts w:ascii="Arial Narrow" w:hAnsi="Arial Narrow"/>
                <w:sz w:val="20"/>
                <w:szCs w:val="20"/>
              </w:rPr>
              <w:t xml:space="preserve">1 - Cena - </w:t>
            </w:r>
            <w:r w:rsidR="00F16E47">
              <w:rPr>
                <w:rFonts w:ascii="Arial Narrow" w:hAnsi="Arial Narrow"/>
                <w:sz w:val="20"/>
                <w:szCs w:val="20"/>
              </w:rPr>
              <w:t>6</w:t>
            </w:r>
            <w:r w:rsidRPr="00F16E47">
              <w:rPr>
                <w:rFonts w:ascii="Arial Narrow" w:hAnsi="Arial Narrow"/>
                <w:sz w:val="20"/>
                <w:szCs w:val="20"/>
              </w:rPr>
              <w:t>0.00</w:t>
            </w:r>
          </w:p>
          <w:p w:rsidR="005362B6" w:rsidRPr="00F16E47" w:rsidRDefault="005362B6" w:rsidP="00D97DC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F16E47">
              <w:rPr>
                <w:rFonts w:ascii="Arial Narrow" w:hAnsi="Arial Narrow"/>
                <w:sz w:val="20"/>
                <w:szCs w:val="20"/>
              </w:rPr>
              <w:t xml:space="preserve">2 - Termin dostawy - </w:t>
            </w:r>
            <w:r w:rsidR="00F16E47">
              <w:rPr>
                <w:rFonts w:ascii="Arial Narrow" w:hAnsi="Arial Narrow"/>
                <w:sz w:val="20"/>
                <w:szCs w:val="20"/>
              </w:rPr>
              <w:t>2</w:t>
            </w:r>
            <w:r w:rsidRPr="00F16E47">
              <w:rPr>
                <w:rFonts w:ascii="Arial Narrow" w:hAnsi="Arial Narrow"/>
                <w:sz w:val="20"/>
                <w:szCs w:val="20"/>
              </w:rPr>
              <w:t>0.00</w:t>
            </w:r>
          </w:p>
          <w:p w:rsidR="005362B6" w:rsidRPr="00F16E47" w:rsidRDefault="005362B6" w:rsidP="00D97DC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16E47">
              <w:rPr>
                <w:rFonts w:ascii="Arial Narrow" w:hAnsi="Arial Narrow"/>
                <w:sz w:val="20"/>
                <w:szCs w:val="20"/>
              </w:rPr>
              <w:t xml:space="preserve">3 - Okres gwarancji - </w:t>
            </w:r>
            <w:r w:rsidR="00F16E47">
              <w:rPr>
                <w:rFonts w:ascii="Arial Narrow" w:hAnsi="Arial Narrow"/>
                <w:sz w:val="20"/>
                <w:szCs w:val="20"/>
              </w:rPr>
              <w:t>2</w:t>
            </w:r>
            <w:r w:rsidRPr="00F16E47">
              <w:rPr>
                <w:rFonts w:ascii="Arial Narrow" w:hAnsi="Arial Narrow"/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362B6" w:rsidRPr="00F16E47" w:rsidRDefault="005362B6" w:rsidP="00F16E47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F16E4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F16E47">
              <w:rPr>
                <w:rFonts w:ascii="Arial Narrow" w:hAnsi="Arial Narrow"/>
                <w:sz w:val="20"/>
                <w:szCs w:val="20"/>
              </w:rPr>
              <w:t>10</w:t>
            </w:r>
            <w:r w:rsidRPr="00F16E47">
              <w:rPr>
                <w:rFonts w:ascii="Arial Narrow" w:hAnsi="Arial Narrow"/>
                <w:sz w:val="20"/>
                <w:szCs w:val="20"/>
              </w:rPr>
              <w:t>0,00</w:t>
            </w:r>
          </w:p>
        </w:tc>
      </w:tr>
    </w:tbl>
    <w:p w:rsidR="00B464D3" w:rsidRPr="00F16E47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F16E47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F16E47" w:rsidRDefault="00F16E47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bCs/>
          <w:sz w:val="22"/>
          <w:szCs w:val="22"/>
        </w:rPr>
      </w:pPr>
    </w:p>
    <w:p w:rsidR="00F16E47" w:rsidRPr="00F16E47" w:rsidRDefault="00F16E47" w:rsidP="00F16E47">
      <w:pPr>
        <w:rPr>
          <w:rFonts w:ascii="Arial Narrow" w:hAnsi="Arial Narrow"/>
          <w:sz w:val="22"/>
          <w:szCs w:val="22"/>
        </w:rPr>
      </w:pPr>
    </w:p>
    <w:p w:rsidR="00F16E47" w:rsidRDefault="00F16E47" w:rsidP="00F16E47">
      <w:pPr>
        <w:rPr>
          <w:rFonts w:ascii="Arial Narrow" w:hAnsi="Arial Narrow"/>
          <w:sz w:val="22"/>
          <w:szCs w:val="22"/>
        </w:rPr>
      </w:pPr>
    </w:p>
    <w:p w:rsidR="00F16E47" w:rsidRDefault="00F16E47" w:rsidP="00F16E47">
      <w:pPr>
        <w:rPr>
          <w:rFonts w:ascii="Arial Narrow" w:hAnsi="Arial Narrow"/>
          <w:sz w:val="22"/>
          <w:szCs w:val="22"/>
        </w:rPr>
      </w:pPr>
    </w:p>
    <w:p w:rsidR="008642B3" w:rsidRDefault="00F16E47" w:rsidP="00F16E47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F16E47" w:rsidRDefault="00F16E47" w:rsidP="00F16E47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F16E47" w:rsidRDefault="00F16E47" w:rsidP="00F16E47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F16E47" w:rsidRDefault="00F16E47" w:rsidP="00F16E47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F16E47" w:rsidRPr="00F16E47" w:rsidRDefault="00F16E47" w:rsidP="00F16E47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2022-04-04</w:t>
      </w:r>
      <w:bookmarkStart w:id="1" w:name="_GoBack"/>
      <w:bookmarkEnd w:id="1"/>
    </w:p>
    <w:sectPr w:rsidR="00F16E47" w:rsidRPr="00F16E47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019" w:rsidRDefault="00E72019">
      <w:r>
        <w:separator/>
      </w:r>
    </w:p>
  </w:endnote>
  <w:endnote w:type="continuationSeparator" w:id="0">
    <w:p w:rsidR="00E72019" w:rsidRDefault="00E72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019" w:rsidRDefault="00E72019">
      <w:r>
        <w:separator/>
      </w:r>
    </w:p>
  </w:footnote>
  <w:footnote w:type="continuationSeparator" w:id="0">
    <w:p w:rsidR="00E72019" w:rsidRDefault="00E720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F16E47" w:rsidRDefault="00F16E47">
    <w:pPr>
      <w:pStyle w:val="Nagwek"/>
      <w:rPr>
        <w:rFonts w:ascii="Arial Narrow" w:hAnsi="Arial Narrow"/>
      </w:rPr>
    </w:pPr>
    <w:r w:rsidRPr="00F16E47">
      <w:rPr>
        <w:rFonts w:ascii="Arial Narrow" w:hAnsi="Arial Narrow"/>
      </w:rPr>
      <w:t>Sprawa nr 13/2022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2019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362B6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72019"/>
    <w:rsid w:val="00E85D70"/>
    <w:rsid w:val="00F16E47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5362B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215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2022-04-04T07:47:00Z</dcterms:created>
  <dcterms:modified xsi:type="dcterms:W3CDTF">2022-04-04T07:49:00Z</dcterms:modified>
</cp:coreProperties>
</file>