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66918" w:rsidRDefault="00CD41E3" w:rsidP="00B66918">
      <w:pPr>
        <w:rPr>
          <w:rFonts w:ascii="Arial Narrow" w:hAnsi="Arial Narrow"/>
          <w:sz w:val="22"/>
          <w:szCs w:val="22"/>
        </w:rPr>
      </w:pPr>
      <w:bookmarkStart w:id="0" w:name="_Hlk53520193"/>
      <w:r w:rsidRPr="00B66918">
        <w:rPr>
          <w:rFonts w:ascii="Arial Narrow" w:hAnsi="Arial Narrow"/>
          <w:b/>
          <w:bCs/>
          <w:sz w:val="22"/>
          <w:szCs w:val="22"/>
        </w:rPr>
        <w:t>10WSKzP SPZOZ</w:t>
      </w:r>
      <w:r w:rsidR="00B66918" w:rsidRPr="00B66918">
        <w:rPr>
          <w:rFonts w:ascii="Arial Narrow" w:hAnsi="Arial Narrow"/>
          <w:sz w:val="22"/>
          <w:szCs w:val="22"/>
        </w:rPr>
        <w:t xml:space="preserve"> </w:t>
      </w:r>
      <w:r w:rsidR="00B66918">
        <w:rPr>
          <w:rFonts w:ascii="Arial Narrow" w:hAnsi="Arial Narrow"/>
          <w:sz w:val="22"/>
          <w:szCs w:val="22"/>
        </w:rPr>
        <w:t xml:space="preserve"> </w:t>
      </w:r>
      <w:r w:rsidR="00B66918">
        <w:rPr>
          <w:rFonts w:ascii="Arial Narrow" w:hAnsi="Arial Narrow"/>
          <w:sz w:val="22"/>
          <w:szCs w:val="22"/>
        </w:rPr>
        <w:tab/>
      </w:r>
      <w:r w:rsidR="00B66918">
        <w:rPr>
          <w:rFonts w:ascii="Arial Narrow" w:hAnsi="Arial Narrow"/>
          <w:sz w:val="22"/>
          <w:szCs w:val="22"/>
        </w:rPr>
        <w:tab/>
      </w:r>
      <w:r w:rsidR="00B66918">
        <w:rPr>
          <w:rFonts w:ascii="Arial Narrow" w:hAnsi="Arial Narrow"/>
          <w:sz w:val="22"/>
          <w:szCs w:val="22"/>
        </w:rPr>
        <w:tab/>
      </w:r>
      <w:r w:rsidR="00B66918">
        <w:rPr>
          <w:rFonts w:ascii="Arial Narrow" w:hAnsi="Arial Narrow"/>
          <w:sz w:val="22"/>
          <w:szCs w:val="22"/>
        </w:rPr>
        <w:tab/>
      </w:r>
      <w:r w:rsidR="00B66918">
        <w:rPr>
          <w:rFonts w:ascii="Arial Narrow" w:hAnsi="Arial Narrow"/>
          <w:sz w:val="22"/>
          <w:szCs w:val="22"/>
        </w:rPr>
        <w:tab/>
      </w:r>
      <w:r w:rsidR="00B66918">
        <w:rPr>
          <w:rFonts w:ascii="Arial Narrow" w:hAnsi="Arial Narrow"/>
          <w:sz w:val="22"/>
          <w:szCs w:val="22"/>
        </w:rPr>
        <w:tab/>
      </w:r>
      <w:r w:rsidR="00B66918">
        <w:rPr>
          <w:rFonts w:ascii="Arial Narrow" w:hAnsi="Arial Narrow"/>
          <w:sz w:val="22"/>
          <w:szCs w:val="22"/>
        </w:rPr>
        <w:tab/>
      </w:r>
      <w:r w:rsidR="00B66918">
        <w:rPr>
          <w:rFonts w:ascii="Arial Narrow" w:hAnsi="Arial Narrow"/>
          <w:sz w:val="22"/>
          <w:szCs w:val="22"/>
        </w:rPr>
        <w:tab/>
      </w:r>
      <w:r w:rsidR="00B66918" w:rsidRPr="00B66918">
        <w:rPr>
          <w:rFonts w:ascii="Arial Narrow" w:hAnsi="Arial Narrow"/>
          <w:sz w:val="22"/>
          <w:szCs w:val="22"/>
        </w:rPr>
        <w:t>Bydgoszcz dnia: 2022-04-05</w:t>
      </w:r>
    </w:p>
    <w:p w:rsidR="00FB7F50" w:rsidRPr="00B66918" w:rsidRDefault="00CD41E3" w:rsidP="00FB7F50">
      <w:pPr>
        <w:rPr>
          <w:rFonts w:ascii="Arial Narrow" w:hAnsi="Arial Narrow"/>
          <w:sz w:val="22"/>
          <w:szCs w:val="22"/>
        </w:rPr>
      </w:pPr>
      <w:r w:rsidRPr="00B66918">
        <w:rPr>
          <w:rFonts w:ascii="Arial Narrow" w:hAnsi="Arial Narrow"/>
          <w:sz w:val="22"/>
          <w:szCs w:val="22"/>
        </w:rPr>
        <w:t>Powstańców Warszawy</w:t>
      </w:r>
      <w:r w:rsidR="00FB7F50" w:rsidRPr="00B66918">
        <w:rPr>
          <w:rFonts w:ascii="Arial Narrow" w:hAnsi="Arial Narrow"/>
          <w:sz w:val="22"/>
          <w:szCs w:val="22"/>
        </w:rPr>
        <w:t xml:space="preserve"> </w:t>
      </w:r>
      <w:r w:rsidRPr="00B66918">
        <w:rPr>
          <w:rFonts w:ascii="Arial Narrow" w:hAnsi="Arial Narrow"/>
          <w:sz w:val="22"/>
          <w:szCs w:val="22"/>
        </w:rPr>
        <w:t>5</w:t>
      </w:r>
    </w:p>
    <w:p w:rsidR="00FB7F50" w:rsidRPr="00B66918" w:rsidRDefault="00CD41E3" w:rsidP="00FB7F50">
      <w:pPr>
        <w:rPr>
          <w:rFonts w:ascii="Arial Narrow" w:hAnsi="Arial Narrow"/>
          <w:sz w:val="22"/>
          <w:szCs w:val="22"/>
        </w:rPr>
      </w:pPr>
      <w:r w:rsidRPr="00B66918">
        <w:rPr>
          <w:rFonts w:ascii="Arial Narrow" w:hAnsi="Arial Narrow"/>
          <w:sz w:val="22"/>
          <w:szCs w:val="22"/>
        </w:rPr>
        <w:t>85-681</w:t>
      </w:r>
      <w:r w:rsidR="00FB7F50" w:rsidRPr="00B66918">
        <w:rPr>
          <w:rFonts w:ascii="Arial Narrow" w:hAnsi="Arial Narrow"/>
          <w:sz w:val="22"/>
          <w:szCs w:val="22"/>
        </w:rPr>
        <w:t xml:space="preserve"> </w:t>
      </w:r>
      <w:r w:rsidRPr="00B66918">
        <w:rPr>
          <w:rFonts w:ascii="Arial Narrow" w:hAnsi="Arial Narrow"/>
          <w:sz w:val="22"/>
          <w:szCs w:val="22"/>
        </w:rPr>
        <w:t>Bydgoszcz</w:t>
      </w:r>
    </w:p>
    <w:p w:rsidR="008642B3" w:rsidRPr="00B66918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B66918">
        <w:rPr>
          <w:rFonts w:ascii="Arial Narrow" w:hAnsi="Arial Narrow"/>
          <w:sz w:val="28"/>
        </w:rPr>
        <w:t>OGŁOSZENIE</w:t>
      </w:r>
    </w:p>
    <w:p w:rsidR="008642B3" w:rsidRPr="00B6691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B66918">
        <w:rPr>
          <w:rFonts w:ascii="Arial Narrow" w:hAnsi="Arial Narrow"/>
          <w:b/>
          <w:sz w:val="28"/>
        </w:rPr>
        <w:t xml:space="preserve">o </w:t>
      </w:r>
      <w:r w:rsidR="0054734E" w:rsidRPr="00B6691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D41E3" w:rsidRPr="00B66918" w:rsidTr="007B6B19">
        <w:trPr>
          <w:trHeight w:val="638"/>
        </w:trPr>
        <w:tc>
          <w:tcPr>
            <w:tcW w:w="959" w:type="dxa"/>
            <w:shd w:val="clear" w:color="auto" w:fill="auto"/>
          </w:tcPr>
          <w:p w:rsidR="00CD41E3" w:rsidRPr="00B66918" w:rsidRDefault="00CD41E3" w:rsidP="007B6B1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6691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41E3" w:rsidRPr="00B66918" w:rsidRDefault="00CD41E3" w:rsidP="00B6691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66918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B66918">
              <w:rPr>
                <w:rFonts w:ascii="Arial Narrow" w:hAnsi="Arial Narrow"/>
                <w:sz w:val="22"/>
                <w:szCs w:val="22"/>
              </w:rPr>
              <w:t>przetarg</w:t>
            </w:r>
            <w:r w:rsidR="00B66918">
              <w:rPr>
                <w:rFonts w:ascii="Arial Narrow" w:hAnsi="Arial Narrow"/>
                <w:sz w:val="22"/>
                <w:szCs w:val="22"/>
              </w:rPr>
              <w:t>u</w:t>
            </w:r>
            <w:r w:rsidRPr="00B66918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B66918">
              <w:rPr>
                <w:rFonts w:ascii="Arial Narrow" w:hAnsi="Arial Narrow"/>
                <w:sz w:val="22"/>
                <w:szCs w:val="22"/>
              </w:rPr>
              <w:t>ego</w:t>
            </w:r>
            <w:r w:rsidRPr="00B6691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6691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66918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dla Kardiochirurgii na okres 24 miesięcy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6691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6691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66918">
              <w:rPr>
                <w:rFonts w:ascii="Arial Narrow" w:hAnsi="Arial Narrow"/>
                <w:b/>
                <w:sz w:val="22"/>
                <w:szCs w:val="22"/>
              </w:rPr>
              <w:t>22/2022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6691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66918">
        <w:rPr>
          <w:rFonts w:ascii="Arial Narrow" w:hAnsi="Arial Narrow"/>
          <w:sz w:val="22"/>
          <w:szCs w:val="22"/>
        </w:rPr>
        <w:t xml:space="preserve">Zamawiający, </w:t>
      </w:r>
      <w:r w:rsidR="00CD41E3" w:rsidRPr="00B66918">
        <w:rPr>
          <w:rFonts w:ascii="Arial Narrow" w:hAnsi="Arial Narrow"/>
          <w:b/>
          <w:sz w:val="22"/>
          <w:szCs w:val="22"/>
        </w:rPr>
        <w:t>10WSKzP SPZOZ</w:t>
      </w:r>
      <w:r w:rsidRPr="00B66918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66918">
        <w:rPr>
          <w:rFonts w:ascii="Arial Narrow" w:hAnsi="Arial Narrow"/>
          <w:sz w:val="22"/>
          <w:szCs w:val="22"/>
        </w:rPr>
        <w:t xml:space="preserve"> pkt. 1 i ust. 2</w:t>
      </w:r>
      <w:r w:rsidRPr="00B6691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D41E3" w:rsidRPr="00B66918">
        <w:rPr>
          <w:rFonts w:ascii="Arial Narrow" w:hAnsi="Arial Narrow"/>
          <w:sz w:val="22"/>
          <w:szCs w:val="22"/>
        </w:rPr>
        <w:t>(t.j. Dz.U. z 2021r. poz. 1129)</w:t>
      </w:r>
      <w:r w:rsidRPr="00B66918">
        <w:rPr>
          <w:rFonts w:ascii="Arial Narrow" w:hAnsi="Arial Narrow"/>
          <w:sz w:val="22"/>
          <w:szCs w:val="22"/>
        </w:rPr>
        <w:t>, zwanej dalej „ustawą Pzp”</w:t>
      </w:r>
      <w:r w:rsidR="00D26ED6" w:rsidRPr="00B66918">
        <w:rPr>
          <w:rFonts w:ascii="Arial Narrow" w:hAnsi="Arial Narrow"/>
          <w:sz w:val="22"/>
          <w:szCs w:val="22"/>
        </w:rPr>
        <w:t xml:space="preserve">, </w:t>
      </w:r>
      <w:r w:rsidRPr="00B66918">
        <w:rPr>
          <w:rFonts w:ascii="Arial Narrow" w:hAnsi="Arial Narrow"/>
          <w:sz w:val="22"/>
          <w:szCs w:val="22"/>
        </w:rPr>
        <w:t>informuje</w:t>
      </w:r>
      <w:r w:rsidR="00D26ED6" w:rsidRPr="00B6691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66918">
        <w:rPr>
          <w:rFonts w:ascii="Arial Narrow" w:hAnsi="Arial Narrow"/>
          <w:sz w:val="22"/>
          <w:szCs w:val="22"/>
        </w:rPr>
        <w:t>najkorzystniejsz</w:t>
      </w:r>
      <w:r w:rsidR="00D26ED6" w:rsidRPr="00B6691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66918">
        <w:rPr>
          <w:rFonts w:ascii="Arial Narrow" w:hAnsi="Arial Narrow"/>
          <w:sz w:val="22"/>
          <w:szCs w:val="22"/>
        </w:rPr>
        <w:t>ofer</w:t>
      </w:r>
      <w:r w:rsidR="00D26ED6" w:rsidRPr="00B66918">
        <w:rPr>
          <w:rFonts w:ascii="Arial Narrow" w:hAnsi="Arial Narrow"/>
          <w:sz w:val="22"/>
          <w:szCs w:val="22"/>
        </w:rPr>
        <w:t>t</w:t>
      </w:r>
      <w:r w:rsidR="009F0E5C" w:rsidRPr="00B66918">
        <w:rPr>
          <w:rFonts w:ascii="Arial Narrow" w:hAnsi="Arial Narrow"/>
          <w:sz w:val="22"/>
          <w:szCs w:val="22"/>
        </w:rPr>
        <w:t>a</w:t>
      </w:r>
      <w:r w:rsidR="00D26ED6" w:rsidRPr="00B6691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D41E3" w:rsidRPr="00B66918" w:rsidTr="00B669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D41E3" w:rsidRPr="00B66918" w:rsidRDefault="00CD41E3" w:rsidP="007B6B1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66918">
              <w:rPr>
                <w:rFonts w:ascii="Arial Narrow" w:hAnsi="Arial Narrow"/>
                <w:b/>
                <w:sz w:val="22"/>
                <w:szCs w:val="22"/>
              </w:rPr>
              <w:t>Teleflex Polska sp. z o.o.</w:t>
            </w:r>
          </w:p>
          <w:p w:rsidR="00CD41E3" w:rsidRPr="00B66918" w:rsidRDefault="00CD41E3" w:rsidP="007B6B1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66918">
              <w:rPr>
                <w:rFonts w:ascii="Arial Narrow" w:hAnsi="Arial Narrow"/>
                <w:bCs/>
                <w:sz w:val="22"/>
                <w:szCs w:val="22"/>
              </w:rPr>
              <w:t>Żwirki i Wigury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>16A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CD41E3" w:rsidRPr="00B66918" w:rsidRDefault="00CD41E3" w:rsidP="007B6B1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66918">
              <w:rPr>
                <w:rFonts w:ascii="Arial Narrow" w:hAnsi="Arial Narrow"/>
                <w:bCs/>
                <w:sz w:val="22"/>
                <w:szCs w:val="22"/>
              </w:rPr>
              <w:t>02-092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D41E3" w:rsidRPr="00B66918" w:rsidRDefault="00CD41E3" w:rsidP="007B6B1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6691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CD41E3" w:rsidRPr="00B66918" w:rsidRDefault="00CD41E3" w:rsidP="007B6B1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66918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66918">
              <w:rPr>
                <w:rFonts w:ascii="Arial Narrow" w:hAnsi="Arial Narrow"/>
                <w:sz w:val="22"/>
                <w:szCs w:val="22"/>
              </w:rPr>
              <w:t>1</w:t>
            </w:r>
            <w:r w:rsidRPr="00B66918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66918">
              <w:rPr>
                <w:rFonts w:ascii="Arial Narrow" w:hAnsi="Arial Narrow"/>
                <w:sz w:val="22"/>
                <w:szCs w:val="22"/>
              </w:rPr>
              <w:t>Zestaw do drenażu kl. piersiowej i jamy opłucnowej</w:t>
            </w:r>
            <w:r w:rsidRPr="00B6691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66918">
              <w:rPr>
                <w:rFonts w:ascii="Arial Narrow" w:hAnsi="Arial Narrow"/>
                <w:b/>
                <w:sz w:val="22"/>
                <w:szCs w:val="22"/>
              </w:rPr>
              <w:t>66 744.00 zł</w:t>
            </w:r>
            <w:r w:rsidRPr="00B6691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D41E3" w:rsidRPr="00B66918" w:rsidRDefault="00CD41E3" w:rsidP="007B6B1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6691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CD41E3" w:rsidRPr="00B66918" w:rsidRDefault="00CD41E3" w:rsidP="007B6B1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B6691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6691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6691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66918" w:rsidTr="00B66918">
        <w:tc>
          <w:tcPr>
            <w:tcW w:w="2169" w:type="dxa"/>
            <w:shd w:val="clear" w:color="auto" w:fill="F3F3F3"/>
          </w:tcPr>
          <w:p w:rsidR="00211A34" w:rsidRPr="00B6691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6691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6691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6691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D41E3" w:rsidRPr="00B66918" w:rsidTr="00B66918">
        <w:tc>
          <w:tcPr>
            <w:tcW w:w="2169" w:type="dxa"/>
            <w:shd w:val="clear" w:color="auto" w:fill="auto"/>
          </w:tcPr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1</w:t>
            </w:r>
            <w:r w:rsidRPr="00B6691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66918">
              <w:rPr>
                <w:rFonts w:ascii="Arial Narrow" w:hAnsi="Arial Narrow"/>
                <w:sz w:val="20"/>
                <w:szCs w:val="20"/>
              </w:rPr>
              <w:t>Zestaw do drenażu kl. piersiowej i jamy opłucnowej</w:t>
            </w:r>
          </w:p>
        </w:tc>
        <w:tc>
          <w:tcPr>
            <w:tcW w:w="2793" w:type="dxa"/>
            <w:shd w:val="clear" w:color="auto" w:fill="auto"/>
          </w:tcPr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66918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B6691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6918">
              <w:rPr>
                <w:rFonts w:ascii="Arial Narrow" w:hAnsi="Arial Narrow"/>
                <w:b/>
                <w:bCs/>
                <w:sz w:val="20"/>
                <w:szCs w:val="20"/>
              </w:rPr>
              <w:t>Sp.zo.o</w:t>
            </w:r>
            <w:proofErr w:type="spellEnd"/>
            <w:r w:rsidRPr="00B66918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D41E3" w:rsidRPr="00B66918" w:rsidRDefault="00CD41E3" w:rsidP="007B6B19">
            <w:pPr>
              <w:rPr>
                <w:rFonts w:ascii="Arial Narrow" w:hAnsi="Arial Narrow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Krypska</w:t>
            </w:r>
            <w:r w:rsidRPr="00B6691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66918">
              <w:rPr>
                <w:rFonts w:ascii="Arial Narrow" w:hAnsi="Arial Narrow"/>
                <w:sz w:val="20"/>
                <w:szCs w:val="20"/>
              </w:rPr>
              <w:t>24/1</w:t>
            </w:r>
          </w:p>
          <w:p w:rsidR="00CD41E3" w:rsidRPr="00B66918" w:rsidRDefault="00CD41E3" w:rsidP="007B6B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04-082</w:t>
            </w:r>
            <w:r w:rsidRPr="00B6691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66918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1 - Cena - 47.91</w:t>
            </w:r>
          </w:p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41E3" w:rsidRPr="00B66918" w:rsidRDefault="00CD41E3" w:rsidP="007B6B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 xml:space="preserve">  87,91</w:t>
            </w:r>
          </w:p>
        </w:tc>
      </w:tr>
      <w:tr w:rsidR="00CD41E3" w:rsidRPr="00B66918" w:rsidTr="00B66918">
        <w:tc>
          <w:tcPr>
            <w:tcW w:w="2169" w:type="dxa"/>
            <w:shd w:val="clear" w:color="auto" w:fill="auto"/>
          </w:tcPr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1</w:t>
            </w:r>
            <w:r w:rsidRPr="00B6691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66918">
              <w:rPr>
                <w:rFonts w:ascii="Arial Narrow" w:hAnsi="Arial Narrow"/>
                <w:sz w:val="20"/>
                <w:szCs w:val="20"/>
              </w:rPr>
              <w:t>Zestaw do drenażu kl. piersiowej i jamy opłucnowej</w:t>
            </w:r>
          </w:p>
        </w:tc>
        <w:tc>
          <w:tcPr>
            <w:tcW w:w="2793" w:type="dxa"/>
            <w:shd w:val="clear" w:color="auto" w:fill="auto"/>
          </w:tcPr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66918">
              <w:rPr>
                <w:rFonts w:ascii="Arial Narrow" w:hAnsi="Arial Narrow"/>
                <w:b/>
                <w:bCs/>
                <w:sz w:val="20"/>
                <w:szCs w:val="20"/>
              </w:rPr>
              <w:t>Teleflex Polska sp. z o.o.</w:t>
            </w:r>
          </w:p>
          <w:p w:rsidR="00CD41E3" w:rsidRPr="00B66918" w:rsidRDefault="00CD41E3" w:rsidP="007B6B19">
            <w:pPr>
              <w:rPr>
                <w:rFonts w:ascii="Arial Narrow" w:hAnsi="Arial Narrow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Żwirki i Wigury</w:t>
            </w:r>
            <w:r w:rsidRPr="00B6691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66918">
              <w:rPr>
                <w:rFonts w:ascii="Arial Narrow" w:hAnsi="Arial Narrow"/>
                <w:sz w:val="20"/>
                <w:szCs w:val="20"/>
              </w:rPr>
              <w:t>16A</w:t>
            </w:r>
          </w:p>
          <w:p w:rsidR="00CD41E3" w:rsidRPr="00B66918" w:rsidRDefault="00CD41E3" w:rsidP="007B6B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02-092</w:t>
            </w:r>
            <w:r w:rsidRPr="00B6691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66918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41E3" w:rsidRPr="00B66918" w:rsidRDefault="00CD41E3" w:rsidP="007B6B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D41E3" w:rsidRPr="00B66918" w:rsidTr="00B66918">
        <w:tc>
          <w:tcPr>
            <w:tcW w:w="2169" w:type="dxa"/>
            <w:shd w:val="clear" w:color="auto" w:fill="auto"/>
          </w:tcPr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1</w:t>
            </w:r>
            <w:r w:rsidRPr="00B6691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66918">
              <w:rPr>
                <w:rFonts w:ascii="Arial Narrow" w:hAnsi="Arial Narrow"/>
                <w:sz w:val="20"/>
                <w:szCs w:val="20"/>
              </w:rPr>
              <w:t>Zestaw do drenażu kl. piersiowej i jamy opłucnowej</w:t>
            </w:r>
          </w:p>
        </w:tc>
        <w:tc>
          <w:tcPr>
            <w:tcW w:w="2793" w:type="dxa"/>
            <w:shd w:val="clear" w:color="auto" w:fill="auto"/>
          </w:tcPr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6691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AKME </w:t>
            </w:r>
            <w:proofErr w:type="spellStart"/>
            <w:r w:rsidRPr="00B66918">
              <w:rPr>
                <w:rFonts w:ascii="Arial Narrow" w:hAnsi="Arial Narrow"/>
                <w:b/>
                <w:bCs/>
                <w:sz w:val="20"/>
                <w:szCs w:val="20"/>
              </w:rPr>
              <w:t>Pałejko</w:t>
            </w:r>
            <w:proofErr w:type="spellEnd"/>
            <w:r w:rsidRPr="00B6691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jawna</w:t>
            </w:r>
          </w:p>
          <w:p w:rsidR="00CD41E3" w:rsidRPr="00B66918" w:rsidRDefault="00CD41E3" w:rsidP="007B6B19">
            <w:pPr>
              <w:rPr>
                <w:rFonts w:ascii="Arial Narrow" w:hAnsi="Arial Narrow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POLONEZA</w:t>
            </w:r>
            <w:r w:rsidRPr="00B6691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66918">
              <w:rPr>
                <w:rFonts w:ascii="Arial Narrow" w:hAnsi="Arial Narrow"/>
                <w:sz w:val="20"/>
                <w:szCs w:val="20"/>
              </w:rPr>
              <w:t>89B</w:t>
            </w:r>
          </w:p>
          <w:p w:rsidR="00CD41E3" w:rsidRPr="00B66918" w:rsidRDefault="00CD41E3" w:rsidP="007B6B1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02-826</w:t>
            </w:r>
            <w:r w:rsidRPr="00B6691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66918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1 - Cena - 52.82</w:t>
            </w:r>
          </w:p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D41E3" w:rsidRPr="00B66918" w:rsidRDefault="00CD41E3" w:rsidP="007B6B1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D41E3" w:rsidRPr="00B66918" w:rsidRDefault="00CD41E3" w:rsidP="007B6B1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66918">
              <w:rPr>
                <w:rFonts w:ascii="Arial Narrow" w:hAnsi="Arial Narrow"/>
                <w:sz w:val="20"/>
                <w:szCs w:val="20"/>
              </w:rPr>
              <w:t xml:space="preserve">  92,82</w:t>
            </w:r>
          </w:p>
        </w:tc>
      </w:tr>
    </w:tbl>
    <w:p w:rsidR="00B464D3" w:rsidRPr="00B66918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66918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B66918" w:rsidRDefault="00B66918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B66918" w:rsidRDefault="00B66918" w:rsidP="00B6691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B66918" w:rsidRDefault="00B66918" w:rsidP="00B6691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B66918" w:rsidRDefault="00B66918" w:rsidP="00B6691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B66918" w:rsidRDefault="00B66918" w:rsidP="004D5FDB">
      <w:pPr>
        <w:tabs>
          <w:tab w:val="center" w:pos="4749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  <w:r w:rsidR="004D5FDB">
        <w:rPr>
          <w:rFonts w:ascii="Arial Narrow" w:hAnsi="Arial Narrow"/>
          <w:sz w:val="20"/>
          <w:szCs w:val="20"/>
        </w:rPr>
        <w:tab/>
      </w:r>
      <w:bookmarkStart w:id="1" w:name="_GoBack"/>
      <w:bookmarkEnd w:id="1"/>
    </w:p>
    <w:p w:rsidR="00B66918" w:rsidRPr="00B66918" w:rsidRDefault="00B66918" w:rsidP="00B6691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2022-04-05</w:t>
      </w:r>
    </w:p>
    <w:sectPr w:rsidR="00B66918" w:rsidRPr="00B6691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40D" w:rsidRDefault="00CE040D">
      <w:r>
        <w:separator/>
      </w:r>
    </w:p>
  </w:endnote>
  <w:endnote w:type="continuationSeparator" w:id="0">
    <w:p w:rsidR="00CE040D" w:rsidRDefault="00CE0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40D" w:rsidRDefault="00CE040D">
      <w:r>
        <w:separator/>
      </w:r>
    </w:p>
  </w:footnote>
  <w:footnote w:type="continuationSeparator" w:id="0">
    <w:p w:rsidR="00CE040D" w:rsidRDefault="00CE0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B66918" w:rsidRDefault="00B66918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22/2022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40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5FDB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66918"/>
    <w:rsid w:val="00B8185B"/>
    <w:rsid w:val="00BC6F7F"/>
    <w:rsid w:val="00BD2174"/>
    <w:rsid w:val="00C423DD"/>
    <w:rsid w:val="00C60D7B"/>
    <w:rsid w:val="00C65E53"/>
    <w:rsid w:val="00CA0B33"/>
    <w:rsid w:val="00CA3511"/>
    <w:rsid w:val="00CD41E3"/>
    <w:rsid w:val="00CE040D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D41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2022-04-05T11:58:00Z</cp:lastPrinted>
  <dcterms:created xsi:type="dcterms:W3CDTF">2022-04-05T11:56:00Z</dcterms:created>
  <dcterms:modified xsi:type="dcterms:W3CDTF">2022-04-05T11:58:00Z</dcterms:modified>
</cp:coreProperties>
</file>