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B91590" w:rsidRDefault="00344AAA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B91590">
        <w:rPr>
          <w:rFonts w:ascii="Arial Narrow" w:hAnsi="Arial Narrow" w:cs="Arial"/>
          <w:sz w:val="22"/>
          <w:szCs w:val="24"/>
        </w:rPr>
        <w:t>Bydgoszcz</w:t>
      </w:r>
      <w:r w:rsidR="006A5DF1" w:rsidRPr="00B91590">
        <w:rPr>
          <w:rFonts w:ascii="Arial Narrow" w:hAnsi="Arial Narrow" w:cs="Arial"/>
          <w:sz w:val="22"/>
          <w:szCs w:val="24"/>
        </w:rPr>
        <w:t xml:space="preserve"> dnia: </w:t>
      </w:r>
      <w:r w:rsidRPr="00B91590">
        <w:rPr>
          <w:rFonts w:ascii="Arial Narrow" w:hAnsi="Arial Narrow" w:cs="Arial"/>
          <w:sz w:val="22"/>
          <w:szCs w:val="24"/>
        </w:rPr>
        <w:t>2022-04-07</w:t>
      </w:r>
    </w:p>
    <w:p w:rsidR="006A5DF1" w:rsidRPr="00B91590" w:rsidRDefault="00344AAA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B9159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B91590" w:rsidRDefault="00344AAA" w:rsidP="006A5DF1">
      <w:pPr>
        <w:rPr>
          <w:rFonts w:ascii="Arial Narrow" w:hAnsi="Arial Narrow" w:cs="Arial"/>
          <w:sz w:val="22"/>
          <w:szCs w:val="24"/>
        </w:rPr>
      </w:pPr>
      <w:r w:rsidRPr="00B91590">
        <w:rPr>
          <w:rFonts w:ascii="Arial Narrow" w:hAnsi="Arial Narrow" w:cs="Arial"/>
          <w:sz w:val="22"/>
          <w:szCs w:val="24"/>
        </w:rPr>
        <w:t>Powstańców Warszawy</w:t>
      </w:r>
      <w:r w:rsidR="006A5DF1" w:rsidRPr="00B91590">
        <w:rPr>
          <w:rFonts w:ascii="Arial Narrow" w:hAnsi="Arial Narrow" w:cs="Arial"/>
          <w:sz w:val="22"/>
          <w:szCs w:val="24"/>
        </w:rPr>
        <w:t xml:space="preserve"> </w:t>
      </w:r>
      <w:r w:rsidRPr="00B91590">
        <w:rPr>
          <w:rFonts w:ascii="Arial Narrow" w:hAnsi="Arial Narrow" w:cs="Arial"/>
          <w:sz w:val="22"/>
          <w:szCs w:val="24"/>
        </w:rPr>
        <w:t>5</w:t>
      </w:r>
    </w:p>
    <w:p w:rsidR="006A5DF1" w:rsidRPr="00B91590" w:rsidRDefault="00344AAA" w:rsidP="006A5DF1">
      <w:pPr>
        <w:rPr>
          <w:rFonts w:ascii="Arial Narrow" w:hAnsi="Arial Narrow" w:cs="Arial"/>
          <w:sz w:val="22"/>
          <w:szCs w:val="24"/>
        </w:rPr>
      </w:pPr>
      <w:r w:rsidRPr="00B91590">
        <w:rPr>
          <w:rFonts w:ascii="Arial Narrow" w:hAnsi="Arial Narrow" w:cs="Arial"/>
          <w:sz w:val="22"/>
          <w:szCs w:val="24"/>
        </w:rPr>
        <w:t>85-681</w:t>
      </w:r>
      <w:r w:rsidR="006A5DF1" w:rsidRPr="00B91590">
        <w:rPr>
          <w:rFonts w:ascii="Arial Narrow" w:hAnsi="Arial Narrow" w:cs="Arial"/>
          <w:sz w:val="22"/>
          <w:szCs w:val="24"/>
        </w:rPr>
        <w:t xml:space="preserve"> </w:t>
      </w:r>
      <w:r w:rsidRPr="00B91590">
        <w:rPr>
          <w:rFonts w:ascii="Arial Narrow" w:hAnsi="Arial Narrow" w:cs="Arial"/>
          <w:sz w:val="22"/>
          <w:szCs w:val="24"/>
        </w:rPr>
        <w:t>Bydgoszcz</w:t>
      </w:r>
    </w:p>
    <w:p w:rsidR="006A5DF1" w:rsidRPr="00B91590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B91590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B91590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B91590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B9159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B91590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B91590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B9159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39/2022</w:t>
      </w:r>
    </w:p>
    <w:p w:rsidR="00B91590" w:rsidRPr="00B91590" w:rsidRDefault="00B9159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442BF0">
        <w:rPr>
          <w:rFonts w:ascii="Arial Narrow" w:hAnsi="Arial Narrow" w:cs="Arial"/>
          <w:sz w:val="22"/>
          <w:szCs w:val="24"/>
        </w:rPr>
        <w:t xml:space="preserve"> 2876/22</w:t>
      </w:r>
    </w:p>
    <w:p w:rsidR="006A5DF1" w:rsidRPr="00B9159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B91590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B9159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B91590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B91590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B91590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B9159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B9159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B91590">
        <w:rPr>
          <w:rFonts w:ascii="Arial Narrow" w:hAnsi="Arial Narrow" w:cs="Arial"/>
          <w:sz w:val="24"/>
          <w:szCs w:val="28"/>
        </w:rPr>
        <w:t>WYJAŚNIENI</w:t>
      </w:r>
      <w:r w:rsidR="00520165" w:rsidRPr="00B91590">
        <w:rPr>
          <w:rFonts w:ascii="Arial Narrow" w:hAnsi="Arial Narrow" w:cs="Arial"/>
          <w:sz w:val="24"/>
          <w:szCs w:val="28"/>
        </w:rPr>
        <w:t>A</w:t>
      </w:r>
      <w:r w:rsidR="00632C3C" w:rsidRPr="00B91590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B91590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B9159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B91590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B91590">
        <w:rPr>
          <w:rFonts w:ascii="Arial Narrow" w:hAnsi="Arial Narrow" w:cs="Arial"/>
          <w:sz w:val="22"/>
          <w:szCs w:val="24"/>
        </w:rPr>
        <w:t>p</w:t>
      </w:r>
      <w:r w:rsidRPr="00B91590">
        <w:rPr>
          <w:rFonts w:ascii="Arial Narrow" w:hAnsi="Arial Narrow" w:cs="Arial"/>
          <w:sz w:val="22"/>
          <w:szCs w:val="24"/>
        </w:rPr>
        <w:t>ostępowani</w:t>
      </w:r>
      <w:r w:rsidR="006A5DF1" w:rsidRPr="00B91590">
        <w:rPr>
          <w:rFonts w:ascii="Arial Narrow" w:hAnsi="Arial Narrow" w:cs="Arial"/>
          <w:sz w:val="22"/>
          <w:szCs w:val="24"/>
        </w:rPr>
        <w:t>a</w:t>
      </w:r>
      <w:r w:rsidRPr="00B91590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B91590">
        <w:rPr>
          <w:rFonts w:ascii="Arial Narrow" w:hAnsi="Arial Narrow" w:cs="Arial"/>
          <w:sz w:val="22"/>
          <w:szCs w:val="24"/>
        </w:rPr>
        <w:t>go</w:t>
      </w:r>
      <w:r w:rsidRPr="00B91590">
        <w:rPr>
          <w:rFonts w:ascii="Arial Narrow" w:hAnsi="Arial Narrow" w:cs="Arial"/>
          <w:sz w:val="22"/>
          <w:szCs w:val="24"/>
        </w:rPr>
        <w:t xml:space="preserve"> w trybie </w:t>
      </w:r>
      <w:r w:rsidR="00344AAA" w:rsidRPr="00B91590">
        <w:rPr>
          <w:rFonts w:ascii="Arial Narrow" w:hAnsi="Arial Narrow" w:cs="Arial"/>
          <w:sz w:val="22"/>
          <w:szCs w:val="24"/>
        </w:rPr>
        <w:t>podstawowy</w:t>
      </w:r>
      <w:r w:rsidR="00B91590">
        <w:rPr>
          <w:rFonts w:ascii="Arial Narrow" w:hAnsi="Arial Narrow" w:cs="Arial"/>
          <w:sz w:val="22"/>
          <w:szCs w:val="24"/>
        </w:rPr>
        <w:t>m</w:t>
      </w:r>
      <w:r w:rsidR="00344AAA" w:rsidRPr="00B91590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344AAA" w:rsidRPr="00B91590">
        <w:rPr>
          <w:rFonts w:ascii="Arial Narrow" w:hAnsi="Arial Narrow" w:cs="Arial"/>
          <w:sz w:val="22"/>
          <w:szCs w:val="24"/>
        </w:rPr>
        <w:t>Pzp</w:t>
      </w:r>
      <w:proofErr w:type="spellEnd"/>
      <w:r w:rsidRPr="00B91590">
        <w:rPr>
          <w:rFonts w:ascii="Arial Narrow" w:hAnsi="Arial Narrow" w:cs="Arial"/>
          <w:b/>
          <w:sz w:val="22"/>
          <w:szCs w:val="24"/>
        </w:rPr>
        <w:t xml:space="preserve"> </w:t>
      </w:r>
      <w:r w:rsidRPr="00B91590">
        <w:rPr>
          <w:rFonts w:ascii="Arial Narrow" w:hAnsi="Arial Narrow" w:cs="Arial"/>
          <w:bCs/>
          <w:sz w:val="22"/>
          <w:szCs w:val="24"/>
        </w:rPr>
        <w:t>na</w:t>
      </w:r>
      <w:r w:rsidRPr="00B91590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B91590">
        <w:rPr>
          <w:rFonts w:ascii="Arial Narrow" w:hAnsi="Arial Narrow" w:cs="Arial"/>
          <w:bCs/>
          <w:sz w:val="22"/>
          <w:szCs w:val="24"/>
        </w:rPr>
        <w:t>”</w:t>
      </w:r>
      <w:r w:rsidR="00344AAA" w:rsidRPr="00B91590">
        <w:rPr>
          <w:rFonts w:ascii="Arial Narrow" w:hAnsi="Arial Narrow" w:cs="Arial"/>
          <w:b/>
          <w:bCs/>
          <w:sz w:val="22"/>
          <w:szCs w:val="24"/>
        </w:rPr>
        <w:t>Dostawy sukcesywne odzieży operacyjnej oraz odzieży BHP</w:t>
      </w:r>
      <w:r w:rsidR="00E72428" w:rsidRPr="00B91590">
        <w:rPr>
          <w:rFonts w:ascii="Arial Narrow" w:hAnsi="Arial Narrow" w:cs="Arial"/>
          <w:bCs/>
          <w:sz w:val="22"/>
          <w:szCs w:val="24"/>
        </w:rPr>
        <w:t>”</w:t>
      </w:r>
      <w:r w:rsidRPr="00B91590">
        <w:rPr>
          <w:rFonts w:ascii="Arial Narrow" w:hAnsi="Arial Narrow" w:cs="Arial"/>
          <w:b/>
          <w:sz w:val="22"/>
          <w:szCs w:val="24"/>
        </w:rPr>
        <w:t xml:space="preserve"> </w:t>
      </w:r>
      <w:r w:rsidRPr="00B91590">
        <w:rPr>
          <w:rFonts w:ascii="Arial Narrow" w:hAnsi="Arial Narrow" w:cs="Arial"/>
          <w:bCs/>
          <w:sz w:val="22"/>
          <w:szCs w:val="24"/>
        </w:rPr>
        <w:t>– znak sprawy</w:t>
      </w:r>
      <w:r w:rsidRPr="00B91590">
        <w:rPr>
          <w:rFonts w:ascii="Arial Narrow" w:hAnsi="Arial Narrow" w:cs="Arial"/>
          <w:b/>
          <w:sz w:val="22"/>
          <w:szCs w:val="24"/>
        </w:rPr>
        <w:t xml:space="preserve"> </w:t>
      </w:r>
      <w:r w:rsidR="00344AAA" w:rsidRPr="00B91590">
        <w:rPr>
          <w:rFonts w:ascii="Arial Narrow" w:hAnsi="Arial Narrow" w:cs="Arial"/>
          <w:b/>
          <w:sz w:val="22"/>
          <w:szCs w:val="24"/>
        </w:rPr>
        <w:t>39/2022</w:t>
      </w:r>
      <w:r w:rsidRPr="00B91590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B91590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B91590">
        <w:rPr>
          <w:rFonts w:ascii="Arial Narrow" w:hAnsi="Arial Narrow" w:cs="Arial"/>
          <w:sz w:val="22"/>
          <w:szCs w:val="24"/>
        </w:rPr>
        <w:t xml:space="preserve">Zamawiający, </w:t>
      </w:r>
      <w:r w:rsidR="00344AAA" w:rsidRPr="00B91590">
        <w:rPr>
          <w:rFonts w:ascii="Arial Narrow" w:hAnsi="Arial Narrow" w:cs="Arial"/>
          <w:b/>
          <w:sz w:val="22"/>
          <w:szCs w:val="24"/>
        </w:rPr>
        <w:t>10WSzKzP SPZOZ</w:t>
      </w:r>
      <w:r w:rsidRPr="00B91590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B91590">
        <w:rPr>
          <w:rFonts w:ascii="Arial Narrow" w:hAnsi="Arial Narrow" w:cs="Arial"/>
          <w:sz w:val="22"/>
          <w:szCs w:val="24"/>
        </w:rPr>
        <w:t>284</w:t>
      </w:r>
      <w:r w:rsidRPr="00B91590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B91590">
        <w:rPr>
          <w:rFonts w:ascii="Arial Narrow" w:hAnsi="Arial Narrow" w:cs="Arial"/>
          <w:sz w:val="22"/>
          <w:szCs w:val="24"/>
        </w:rPr>
        <w:t>6</w:t>
      </w:r>
      <w:r w:rsidRPr="00B91590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B91590">
        <w:rPr>
          <w:rFonts w:ascii="Arial Narrow" w:hAnsi="Arial Narrow" w:cs="Arial"/>
          <w:sz w:val="22"/>
          <w:szCs w:val="24"/>
        </w:rPr>
        <w:t>11</w:t>
      </w:r>
      <w:r w:rsidRPr="00B91590">
        <w:rPr>
          <w:rFonts w:ascii="Arial Narrow" w:hAnsi="Arial Narrow" w:cs="Arial"/>
          <w:sz w:val="22"/>
          <w:szCs w:val="24"/>
        </w:rPr>
        <w:t xml:space="preserve"> </w:t>
      </w:r>
      <w:r w:rsidR="0029606A" w:rsidRPr="00B91590">
        <w:rPr>
          <w:rFonts w:ascii="Arial Narrow" w:hAnsi="Arial Narrow" w:cs="Arial"/>
          <w:sz w:val="22"/>
          <w:szCs w:val="24"/>
        </w:rPr>
        <w:t xml:space="preserve">września </w:t>
      </w:r>
      <w:r w:rsidRPr="00B91590">
        <w:rPr>
          <w:rFonts w:ascii="Arial Narrow" w:hAnsi="Arial Narrow" w:cs="Arial"/>
          <w:sz w:val="22"/>
          <w:szCs w:val="24"/>
        </w:rPr>
        <w:t>20</w:t>
      </w:r>
      <w:r w:rsidR="0029606A" w:rsidRPr="00B91590">
        <w:rPr>
          <w:rFonts w:ascii="Arial Narrow" w:hAnsi="Arial Narrow" w:cs="Arial"/>
          <w:sz w:val="22"/>
          <w:szCs w:val="24"/>
        </w:rPr>
        <w:t>19</w:t>
      </w:r>
      <w:r w:rsidRPr="00B91590">
        <w:rPr>
          <w:rFonts w:ascii="Arial Narrow" w:hAnsi="Arial Narrow" w:cs="Arial"/>
          <w:sz w:val="22"/>
          <w:szCs w:val="24"/>
        </w:rPr>
        <w:t xml:space="preserve"> r</w:t>
      </w:r>
      <w:r w:rsidR="0029606A" w:rsidRPr="00B91590">
        <w:rPr>
          <w:rFonts w:ascii="Arial Narrow" w:hAnsi="Arial Narrow" w:cs="Arial"/>
          <w:sz w:val="22"/>
          <w:szCs w:val="24"/>
        </w:rPr>
        <w:t>.</w:t>
      </w:r>
      <w:r w:rsidRPr="00B91590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B91590">
        <w:rPr>
          <w:rFonts w:ascii="Arial Narrow" w:hAnsi="Arial Narrow" w:cs="Arial"/>
          <w:sz w:val="22"/>
          <w:szCs w:val="24"/>
        </w:rPr>
        <w:t>z</w:t>
      </w:r>
      <w:r w:rsidRPr="00B91590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B91590">
        <w:rPr>
          <w:rFonts w:ascii="Arial Narrow" w:hAnsi="Arial Narrow" w:cs="Arial"/>
          <w:sz w:val="22"/>
          <w:szCs w:val="24"/>
        </w:rPr>
        <w:t>p</w:t>
      </w:r>
      <w:r w:rsidRPr="00B91590">
        <w:rPr>
          <w:rFonts w:ascii="Arial Narrow" w:hAnsi="Arial Narrow" w:cs="Arial"/>
          <w:sz w:val="22"/>
          <w:szCs w:val="24"/>
        </w:rPr>
        <w:t xml:space="preserve">ublicznych </w:t>
      </w:r>
      <w:r w:rsidR="00344AAA" w:rsidRPr="00B91590">
        <w:rPr>
          <w:rFonts w:ascii="Arial Narrow" w:hAnsi="Arial Narrow" w:cs="Arial"/>
          <w:sz w:val="22"/>
          <w:szCs w:val="24"/>
        </w:rPr>
        <w:t>(</w:t>
      </w:r>
      <w:proofErr w:type="spellStart"/>
      <w:r w:rsidR="00344AAA" w:rsidRPr="00B91590">
        <w:rPr>
          <w:rFonts w:ascii="Arial Narrow" w:hAnsi="Arial Narrow" w:cs="Arial"/>
          <w:sz w:val="22"/>
          <w:szCs w:val="24"/>
        </w:rPr>
        <w:t>t.j</w:t>
      </w:r>
      <w:proofErr w:type="spellEnd"/>
      <w:r w:rsidR="00344AAA" w:rsidRPr="00B91590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344AAA" w:rsidRPr="00B91590">
        <w:rPr>
          <w:rFonts w:ascii="Arial Narrow" w:hAnsi="Arial Narrow" w:cs="Arial"/>
          <w:sz w:val="22"/>
          <w:szCs w:val="24"/>
        </w:rPr>
        <w:t>Dz.U</w:t>
      </w:r>
      <w:proofErr w:type="spellEnd"/>
      <w:r w:rsidR="00344AAA" w:rsidRPr="00B91590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344AAA" w:rsidRPr="00B91590">
        <w:rPr>
          <w:rFonts w:ascii="Arial Narrow" w:hAnsi="Arial Narrow" w:cs="Arial"/>
          <w:sz w:val="22"/>
          <w:szCs w:val="24"/>
        </w:rPr>
        <w:t>z</w:t>
      </w:r>
      <w:proofErr w:type="gramEnd"/>
      <w:r w:rsidR="00344AAA" w:rsidRPr="00B91590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B91590">
        <w:rPr>
          <w:rFonts w:ascii="Arial Narrow" w:hAnsi="Arial Narrow" w:cs="Arial"/>
          <w:sz w:val="22"/>
          <w:szCs w:val="24"/>
        </w:rPr>
        <w:t xml:space="preserve">, </w:t>
      </w:r>
      <w:r w:rsidR="00E74BC3" w:rsidRPr="00B91590">
        <w:rPr>
          <w:rFonts w:ascii="Arial Narrow" w:hAnsi="Arial Narrow" w:cs="Arial"/>
          <w:sz w:val="22"/>
          <w:szCs w:val="24"/>
        </w:rPr>
        <w:t>udostępnia</w:t>
      </w:r>
      <w:r w:rsidR="00BE7BFD" w:rsidRPr="00B91590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B91590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B91590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B91590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B91590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B91590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B91590">
        <w:rPr>
          <w:rFonts w:ascii="Arial Narrow" w:hAnsi="Arial Narrow" w:cs="Arial"/>
          <w:sz w:val="22"/>
          <w:szCs w:val="24"/>
        </w:rPr>
        <w:t>wraz z wyjaśnieniami</w:t>
      </w:r>
      <w:r w:rsidR="0012774F" w:rsidRPr="00B91590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4AAA" w:rsidRPr="00B91590" w:rsidTr="00D757ED">
        <w:tc>
          <w:tcPr>
            <w:tcW w:w="9356" w:type="dxa"/>
            <w:shd w:val="clear" w:color="auto" w:fill="auto"/>
          </w:tcPr>
          <w:p w:rsidR="00344AAA" w:rsidRPr="00B91590" w:rsidRDefault="00344AAA" w:rsidP="00D757E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159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344AAA" w:rsidRPr="00B91590" w:rsidRDefault="00344AAA" w:rsidP="00D757E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590">
              <w:rPr>
                <w:rFonts w:ascii="Arial Narrow" w:hAnsi="Arial Narrow" w:cs="Arial"/>
                <w:sz w:val="22"/>
                <w:szCs w:val="22"/>
              </w:rPr>
              <w:t xml:space="preserve">Warunki udziału w postępowaniu </w:t>
            </w:r>
          </w:p>
          <w:p w:rsidR="00344AAA" w:rsidRPr="00B91590" w:rsidRDefault="00344AAA" w:rsidP="00442BF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590">
              <w:rPr>
                <w:rFonts w:ascii="Arial Narrow" w:hAnsi="Arial Narrow" w:cs="Arial"/>
                <w:sz w:val="22"/>
                <w:szCs w:val="22"/>
              </w:rPr>
              <w:t xml:space="preserve">Zdolność techniczna lub zawodowa </w:t>
            </w:r>
          </w:p>
          <w:p w:rsidR="00344AAA" w:rsidRPr="00B91590" w:rsidRDefault="00344AAA" w:rsidP="00442BF0">
            <w:pPr>
              <w:spacing w:after="120"/>
              <w:ind w:left="743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590">
              <w:rPr>
                <w:rFonts w:ascii="Arial Narrow" w:hAnsi="Arial Narrow" w:cs="Arial"/>
                <w:sz w:val="22"/>
                <w:szCs w:val="22"/>
              </w:rPr>
              <w:t xml:space="preserve">Czy w wykazie dostaw dotyczących zadania: 2,3,4,5 jest możliwość zmniejszenia wartości cen brutto bądź uchylenia od przedstawienia dokumentacji? </w:t>
            </w:r>
          </w:p>
          <w:p w:rsidR="00344AAA" w:rsidRPr="00442BF0" w:rsidRDefault="00442BF0" w:rsidP="00D757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zmniejszy wartości wymaganych dostaw dla wszystkich zadań. Nowe wymagane wartości wykonanych dostaw zostały podane w piśmie nr 2877/22 – Powiadomienie o zmianach zapisów SWZ.</w:t>
            </w:r>
          </w:p>
          <w:p w:rsidR="00344AAA" w:rsidRPr="00B91590" w:rsidRDefault="00344AAA" w:rsidP="00442BF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590">
              <w:rPr>
                <w:rFonts w:ascii="Arial Narrow" w:hAnsi="Arial Narrow" w:cs="Arial"/>
                <w:sz w:val="22"/>
                <w:szCs w:val="22"/>
              </w:rPr>
              <w:t>Czy dla zadania numer 5 wykaz wartości wynosi 15 tysięcy czy jest to pomyłka?</w:t>
            </w:r>
          </w:p>
          <w:p w:rsidR="00344AAA" w:rsidRPr="00B91590" w:rsidRDefault="00442BF0" w:rsidP="00442BF0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W zadaniu nr 5 w wartości wymaganych dostaw nastąpiła omyłka pisarska i wynosiła ona 1.500,00 </w:t>
            </w:r>
            <w:proofErr w:type="gram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zł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 Zamawiający odpowiedziami na powyższe pytanie zmodyfikował zapisy SWZ w przedmiotowym zakresie.</w:t>
            </w:r>
          </w:p>
        </w:tc>
      </w:tr>
      <w:tr w:rsidR="00344AAA" w:rsidRPr="00B91590" w:rsidTr="00D757ED">
        <w:tc>
          <w:tcPr>
            <w:tcW w:w="9356" w:type="dxa"/>
            <w:shd w:val="clear" w:color="auto" w:fill="auto"/>
          </w:tcPr>
          <w:p w:rsidR="00344AAA" w:rsidRPr="00B91590" w:rsidRDefault="00344AAA" w:rsidP="00D757E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9159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344AAA" w:rsidRPr="00B91590" w:rsidRDefault="00344AAA" w:rsidP="00442BF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590">
              <w:rPr>
                <w:rFonts w:ascii="Arial Narrow" w:hAnsi="Arial Narrow" w:cs="Arial"/>
                <w:sz w:val="22"/>
                <w:szCs w:val="22"/>
              </w:rPr>
              <w:t>Czy Zamawiający dopuści w Zadaniu 1 ubrania operacyjne niebieskie i bordowe wykonane z tkaniny o konstrukcji: 50% bawełna, 50% poliester z tolerancją składu +/- 4%, gramatura 130 g/m2 z tolerancją +/- 3%?</w:t>
            </w:r>
          </w:p>
          <w:p w:rsidR="00344AAA" w:rsidRPr="00442BF0" w:rsidRDefault="00442BF0" w:rsidP="00D757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25361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pozostawia zapisy SWZ bez zmian.</w:t>
            </w:r>
          </w:p>
          <w:p w:rsidR="00442BF0" w:rsidRDefault="00344AAA" w:rsidP="00442BF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590">
              <w:rPr>
                <w:rFonts w:ascii="Arial Narrow" w:hAnsi="Arial Narrow" w:cs="Arial"/>
                <w:sz w:val="22"/>
                <w:szCs w:val="22"/>
              </w:rPr>
              <w:t xml:space="preserve">Zamawiający wymaga załączenia do oferty kart technicznych tkanin. Tylko potwierdzenie parametrów przez niezależne laboratoria badawcze może dać Zamawiającemu </w:t>
            </w:r>
            <w:proofErr w:type="gramStart"/>
            <w:r w:rsidRPr="00B91590">
              <w:rPr>
                <w:rFonts w:ascii="Arial Narrow" w:hAnsi="Arial Narrow" w:cs="Arial"/>
                <w:sz w:val="22"/>
                <w:szCs w:val="22"/>
              </w:rPr>
              <w:t>pewność co</w:t>
            </w:r>
            <w:proofErr w:type="gramEnd"/>
            <w:r w:rsidRPr="00B91590">
              <w:rPr>
                <w:rFonts w:ascii="Arial Narrow" w:hAnsi="Arial Narrow" w:cs="Arial"/>
                <w:sz w:val="22"/>
                <w:szCs w:val="22"/>
              </w:rPr>
              <w:t xml:space="preserve"> do zaoferowanych parametrów. </w:t>
            </w:r>
          </w:p>
          <w:p w:rsidR="00344AAA" w:rsidRPr="00442BF0" w:rsidRDefault="00344AAA" w:rsidP="00442BF0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2BF0">
              <w:rPr>
                <w:rFonts w:ascii="Arial Narrow" w:hAnsi="Arial Narrow" w:cs="Arial"/>
                <w:sz w:val="22"/>
                <w:szCs w:val="22"/>
              </w:rPr>
              <w:t xml:space="preserve">Czy Zamawiający wymaga dla ubrań z Zadania 1 załączenia do oferty lub na wezwanie raportów z badań wykonanych przez niezależne jednostki badawcze potwierdzających skład chemiczny oraz gramaturę? </w:t>
            </w:r>
          </w:p>
          <w:p w:rsidR="00344AAA" w:rsidRPr="00025361" w:rsidRDefault="00025361" w:rsidP="00D757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wymaga dla zadania nr 1 karty technicznej potwierdzającej skład i gramaturę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wystawionej przez producenta tkaniny.</w:t>
            </w:r>
          </w:p>
          <w:p w:rsidR="00344AAA" w:rsidRPr="00C063B1" w:rsidRDefault="00344AAA" w:rsidP="00442BF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63B1">
              <w:rPr>
                <w:rFonts w:ascii="Arial Narrow" w:hAnsi="Arial Narrow" w:cs="Arial"/>
                <w:sz w:val="22"/>
                <w:szCs w:val="22"/>
              </w:rPr>
              <w:t xml:space="preserve">Czy Zamawiający dopuści ubrania operacyjne posiadające system umożliwiający łatwe rozróżnianie rozmiarów poprzez przyporządkowanie kolorem lamówki na karczku w bluzie i kolorem troków w spodniach? </w:t>
            </w:r>
          </w:p>
          <w:p w:rsidR="00344AAA" w:rsidRPr="00C063B1" w:rsidRDefault="00025361" w:rsidP="00D757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63B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063B1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  <w:bookmarkStart w:id="0" w:name="_GoBack"/>
            <w:bookmarkEnd w:id="0"/>
          </w:p>
          <w:p w:rsidR="00344AAA" w:rsidRPr="00C063B1" w:rsidRDefault="00344AAA" w:rsidP="00442BF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63B1">
              <w:rPr>
                <w:rFonts w:ascii="Arial Narrow" w:hAnsi="Arial Narrow" w:cs="Arial"/>
                <w:sz w:val="22"/>
                <w:szCs w:val="22"/>
              </w:rPr>
              <w:t xml:space="preserve">Czy Zmawiający dopuści bluzy w kroju operacyjnym </w:t>
            </w:r>
            <w:proofErr w:type="spellStart"/>
            <w:r w:rsidRPr="00C063B1">
              <w:rPr>
                <w:rFonts w:ascii="Arial Narrow" w:hAnsi="Arial Narrow" w:cs="Arial"/>
                <w:sz w:val="22"/>
                <w:szCs w:val="22"/>
              </w:rPr>
              <w:t>unisex</w:t>
            </w:r>
            <w:proofErr w:type="spellEnd"/>
            <w:r w:rsidRPr="00C063B1">
              <w:rPr>
                <w:rFonts w:ascii="Arial Narrow" w:hAnsi="Arial Narrow" w:cs="Arial"/>
                <w:sz w:val="22"/>
                <w:szCs w:val="22"/>
              </w:rPr>
              <w:t xml:space="preserve">, z dekoltem w serek na zakładkę oraz spodnie w kroju operacyjnym bez kieszonki z tyłu? </w:t>
            </w:r>
          </w:p>
          <w:p w:rsidR="00344AAA" w:rsidRPr="00C063B1" w:rsidRDefault="00025361" w:rsidP="00D757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63B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063B1">
              <w:rPr>
                <w:rFonts w:ascii="Arial Narrow" w:hAnsi="Arial Narrow" w:cs="Arial"/>
                <w:b/>
                <w:sz w:val="22"/>
                <w:szCs w:val="22"/>
              </w:rPr>
              <w:t>Zgodnie z SWZ.</w:t>
            </w:r>
          </w:p>
          <w:p w:rsidR="00344AAA" w:rsidRPr="00B91590" w:rsidRDefault="00344AAA" w:rsidP="00442BF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590">
              <w:rPr>
                <w:rFonts w:ascii="Arial Narrow" w:hAnsi="Arial Narrow" w:cs="Arial"/>
                <w:sz w:val="22"/>
                <w:szCs w:val="22"/>
              </w:rPr>
              <w:t>Czy Zamawiający wymaga akredytowanych raportów z badań na zgodność z normą PN-EN 13795?</w:t>
            </w:r>
          </w:p>
          <w:p w:rsidR="00344AAA" w:rsidRPr="00B91590" w:rsidRDefault="00344AAA" w:rsidP="00442BF0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590">
              <w:rPr>
                <w:rFonts w:ascii="Arial Narrow" w:hAnsi="Arial Narrow" w:cs="Arial"/>
                <w:sz w:val="22"/>
                <w:szCs w:val="22"/>
              </w:rPr>
              <w:t xml:space="preserve">Tylko akredytowane raporty mają znaczenie dla weryfikacji wyrobów, ponieważ wówczas laboratorium bierze odpowiedzialność za badaną tkaninę czy wyrób. W przypadku badań nieakredytowanych laboratorium badawcze polega jedynie na deklaracji zleceniodawcy badania, a zatem jest to informacja nieobiektywna i nieweryfikowalna. </w:t>
            </w:r>
          </w:p>
          <w:p w:rsidR="00344AAA" w:rsidRPr="003F11CF" w:rsidRDefault="003F11CF" w:rsidP="00D757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D785C">
              <w:rPr>
                <w:rFonts w:ascii="Arial Narrow" w:hAnsi="Arial Narrow" w:cs="Arial"/>
                <w:b/>
                <w:sz w:val="22"/>
                <w:szCs w:val="22"/>
              </w:rPr>
              <w:t>Dopuszcza, nie wymaga.</w:t>
            </w:r>
          </w:p>
          <w:p w:rsidR="00442BF0" w:rsidRDefault="00344AAA" w:rsidP="00442BF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590">
              <w:rPr>
                <w:rFonts w:ascii="Arial Narrow" w:hAnsi="Arial Narrow" w:cs="Arial"/>
                <w:sz w:val="22"/>
                <w:szCs w:val="22"/>
              </w:rPr>
              <w:t xml:space="preserve">Czy Zamawiający wymaga załączenia do oferty dokumentów potwierdzających posiadanie przez Laboratorium Badawcze akredytacji na wykonywanie badań pełnego zakresu parametrów normy PN-EN 13795? </w:t>
            </w:r>
          </w:p>
          <w:p w:rsidR="00344AAA" w:rsidRPr="00442BF0" w:rsidRDefault="00344AAA" w:rsidP="00442BF0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2BF0">
              <w:rPr>
                <w:rFonts w:ascii="Arial Narrow" w:hAnsi="Arial Narrow" w:cs="Arial"/>
                <w:sz w:val="22"/>
                <w:szCs w:val="22"/>
              </w:rPr>
              <w:t xml:space="preserve">Tylko dzięki akredytacji laboratorium badawczego Zamawiający może ocenić wiarygodność przeprowadzonych badań. </w:t>
            </w:r>
          </w:p>
          <w:p w:rsidR="00344AAA" w:rsidRPr="003F11CF" w:rsidRDefault="003F11CF" w:rsidP="00D757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Zamawiający </w:t>
            </w:r>
            <w:r w:rsidR="00CD785C">
              <w:rPr>
                <w:rFonts w:ascii="Arial Narrow" w:hAnsi="Arial Narrow" w:cs="Arial"/>
                <w:b/>
                <w:sz w:val="22"/>
                <w:szCs w:val="22"/>
              </w:rPr>
              <w:t xml:space="preserve">doprecyzowuje, że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za dokument potwi</w:t>
            </w:r>
            <w:r w:rsidR="00CD785C">
              <w:rPr>
                <w:rFonts w:ascii="Arial Narrow" w:hAnsi="Arial Narrow" w:cs="Arial"/>
                <w:b/>
                <w:sz w:val="22"/>
                <w:szCs w:val="22"/>
              </w:rPr>
              <w:t>erdzający zgodność oferowanego w zadaniu nr 1 asortymentu uzna również oświadczenie Wykonawcy.</w:t>
            </w:r>
          </w:p>
          <w:p w:rsidR="00442BF0" w:rsidRDefault="00344AAA" w:rsidP="00442BF0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91590">
              <w:rPr>
                <w:rFonts w:ascii="Arial Narrow" w:hAnsi="Arial Narrow" w:cs="Arial"/>
                <w:sz w:val="22"/>
                <w:szCs w:val="22"/>
              </w:rPr>
              <w:t>Zamawiający jako</w:t>
            </w:r>
            <w:proofErr w:type="gramEnd"/>
            <w:r w:rsidRPr="00B91590">
              <w:rPr>
                <w:rFonts w:ascii="Arial Narrow" w:hAnsi="Arial Narrow" w:cs="Arial"/>
                <w:sz w:val="22"/>
                <w:szCs w:val="22"/>
              </w:rPr>
              <w:t xml:space="preserve"> jedno z kryteriów oceny ofert określił termin dostaw cząstkowych. Najwyżej punktowany jest najkrótszy termin dostawy, tj. 2 dni robocze, najniżej zaś 10 dni roboczych. Zamawiający wyspecyfikował odzież operacyjną wielokrotnego użytku, która jest produkowana każdorazowo na podstawie zamówień cząstkowych wg specyfikacji rozmiarowo-kolorystycznej. Ponadto Zamawiający wymaga oznakowania ubrań nadrukiem, co wymaga dodatkowego czasu na realizację zamówień. W związku z tym najwyżej oceniany termin 2 dni jest wręcz niemożliwy do dotrzymania. Chcielibyśmy również zauważyć, iż ocena jakościowa powinna faktycznie mieć </w:t>
            </w:r>
            <w:proofErr w:type="gramStart"/>
            <w:r w:rsidRPr="00B91590">
              <w:rPr>
                <w:rFonts w:ascii="Arial Narrow" w:hAnsi="Arial Narrow" w:cs="Arial"/>
                <w:sz w:val="22"/>
                <w:szCs w:val="22"/>
              </w:rPr>
              <w:t>wpływ na jakość</w:t>
            </w:r>
            <w:proofErr w:type="gramEnd"/>
            <w:r w:rsidRPr="00B91590">
              <w:rPr>
                <w:rFonts w:ascii="Arial Narrow" w:hAnsi="Arial Narrow" w:cs="Arial"/>
                <w:sz w:val="22"/>
                <w:szCs w:val="22"/>
              </w:rPr>
              <w:t xml:space="preserve"> oferowanego asortymentu, a tak krótki termin realizacji uniemożliwia przygotowanie jakościowego towaru. </w:t>
            </w:r>
          </w:p>
          <w:p w:rsidR="00344AAA" w:rsidRPr="00442BF0" w:rsidRDefault="00344AAA" w:rsidP="00442BF0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2BF0">
              <w:rPr>
                <w:rFonts w:ascii="Arial Narrow" w:hAnsi="Arial Narrow" w:cs="Arial"/>
                <w:sz w:val="22"/>
                <w:szCs w:val="22"/>
              </w:rPr>
              <w:t>W związku z powyższym zwracamy się z prośbą o wydłużenie terminu dostaw cząstkowych od minimum 6 dni roboczych od daty złożenia zamówienia oraz modyfikację oceny punktowej w kryterium dostaw w zakresie Zadania nr 1.</w:t>
            </w:r>
          </w:p>
          <w:p w:rsidR="00344AAA" w:rsidRPr="00B91590" w:rsidRDefault="003F11CF" w:rsidP="00D757E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przychyla się do argumentacji Wykonawcy dotyczącej terminu dostawy w zakresie zadania nr 1 i dokona zmiany ww. terminu. Informacja o zmianach zamieszczona została w piśmie nr 2877/22 – Powiadomienie o zmianach zapisów SWZ.</w:t>
            </w:r>
          </w:p>
        </w:tc>
      </w:tr>
    </w:tbl>
    <w:p w:rsidR="00BE7BFD" w:rsidRPr="00B91590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CD785C" w:rsidRDefault="00CD785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B91590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B91590">
        <w:rPr>
          <w:rFonts w:ascii="Arial Narrow" w:hAnsi="Arial Narrow" w:cs="Arial"/>
          <w:sz w:val="22"/>
          <w:szCs w:val="24"/>
        </w:rPr>
        <w:t>Zamawiający</w:t>
      </w:r>
    </w:p>
    <w:p w:rsidR="00CD785C" w:rsidRDefault="00CD785C" w:rsidP="00CD785C">
      <w:pPr>
        <w:rPr>
          <w:rFonts w:ascii="Arial Narrow" w:hAnsi="Arial Narrow" w:cs="Arial"/>
          <w:szCs w:val="24"/>
        </w:rPr>
      </w:pPr>
    </w:p>
    <w:p w:rsidR="00CD785C" w:rsidRDefault="00CD785C" w:rsidP="00CD785C">
      <w:pPr>
        <w:rPr>
          <w:rFonts w:ascii="Arial Narrow" w:hAnsi="Arial Narrow" w:cs="Arial"/>
          <w:szCs w:val="24"/>
        </w:rPr>
      </w:pPr>
    </w:p>
    <w:p w:rsidR="00CD785C" w:rsidRDefault="00CD785C" w:rsidP="00CD785C">
      <w:pPr>
        <w:rPr>
          <w:rFonts w:ascii="Arial Narrow" w:hAnsi="Arial Narrow" w:cs="Arial"/>
          <w:szCs w:val="24"/>
        </w:rPr>
      </w:pPr>
    </w:p>
    <w:p w:rsidR="00B91590" w:rsidRPr="00CD785C" w:rsidRDefault="00CD785C" w:rsidP="00CD785C">
      <w:pPr>
        <w:rPr>
          <w:rFonts w:ascii="Arial Narrow" w:hAnsi="Arial Narrow" w:cs="Arial"/>
          <w:szCs w:val="24"/>
        </w:rPr>
      </w:pPr>
      <w:r w:rsidRPr="00CD785C">
        <w:rPr>
          <w:rFonts w:ascii="Arial Narrow" w:hAnsi="Arial Narrow" w:cs="Arial"/>
          <w:szCs w:val="24"/>
        </w:rPr>
        <w:t>Wykonano w 2 egz. na 1 ark.</w:t>
      </w:r>
    </w:p>
    <w:p w:rsidR="00CD785C" w:rsidRPr="00CD785C" w:rsidRDefault="00CD785C" w:rsidP="00CD785C">
      <w:pPr>
        <w:rPr>
          <w:rFonts w:ascii="Arial Narrow" w:hAnsi="Arial Narrow" w:cs="Arial"/>
          <w:szCs w:val="24"/>
        </w:rPr>
      </w:pPr>
      <w:r w:rsidRPr="00CD785C">
        <w:rPr>
          <w:rFonts w:ascii="Arial Narrow" w:hAnsi="Arial Narrow" w:cs="Arial"/>
          <w:szCs w:val="24"/>
        </w:rPr>
        <w:t>Egz. 1 – a/a kancelaria</w:t>
      </w:r>
    </w:p>
    <w:p w:rsidR="00CD785C" w:rsidRPr="00CD785C" w:rsidRDefault="00CD785C" w:rsidP="00CD785C">
      <w:pPr>
        <w:rPr>
          <w:rFonts w:ascii="Arial Narrow" w:hAnsi="Arial Narrow" w:cs="Arial"/>
          <w:szCs w:val="24"/>
        </w:rPr>
      </w:pPr>
      <w:r w:rsidRPr="00CD785C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CD785C">
        <w:rPr>
          <w:rFonts w:ascii="Arial Narrow" w:hAnsi="Arial Narrow" w:cs="Arial"/>
          <w:szCs w:val="24"/>
        </w:rPr>
        <w:t>int</w:t>
      </w:r>
      <w:proofErr w:type="spellEnd"/>
      <w:r w:rsidRPr="00CD785C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CD785C">
        <w:rPr>
          <w:rFonts w:ascii="Arial Narrow" w:hAnsi="Arial Narrow" w:cs="Arial"/>
          <w:szCs w:val="24"/>
        </w:rPr>
        <w:t>pl</w:t>
      </w:r>
      <w:proofErr w:type="gramEnd"/>
      <w:r w:rsidRPr="00CD785C">
        <w:rPr>
          <w:rFonts w:ascii="Arial Narrow" w:hAnsi="Arial Narrow" w:cs="Arial"/>
          <w:szCs w:val="24"/>
        </w:rPr>
        <w:t xml:space="preserve">, </w:t>
      </w:r>
      <w:proofErr w:type="spellStart"/>
      <w:r w:rsidRPr="00CD785C">
        <w:rPr>
          <w:rFonts w:ascii="Arial Narrow" w:hAnsi="Arial Narrow" w:cs="Arial"/>
          <w:szCs w:val="24"/>
        </w:rPr>
        <w:t>SZPubl</w:t>
      </w:r>
      <w:proofErr w:type="spellEnd"/>
      <w:r w:rsidRPr="00CD785C">
        <w:rPr>
          <w:rFonts w:ascii="Arial Narrow" w:hAnsi="Arial Narrow" w:cs="Arial"/>
          <w:szCs w:val="24"/>
        </w:rPr>
        <w:t>. T2612 B5</w:t>
      </w:r>
    </w:p>
    <w:p w:rsidR="00CD785C" w:rsidRPr="00CD785C" w:rsidRDefault="00CD785C" w:rsidP="00CD785C">
      <w:pPr>
        <w:rPr>
          <w:rFonts w:ascii="Arial Narrow" w:hAnsi="Arial Narrow" w:cs="Arial"/>
          <w:szCs w:val="24"/>
        </w:rPr>
      </w:pPr>
      <w:r w:rsidRPr="00CD785C">
        <w:rPr>
          <w:rFonts w:ascii="Arial Narrow" w:hAnsi="Arial Narrow" w:cs="Arial"/>
          <w:szCs w:val="24"/>
        </w:rPr>
        <w:t>Wyk. A. Przykłota –tel. 261 417 449</w:t>
      </w:r>
    </w:p>
    <w:p w:rsidR="00CD785C" w:rsidRPr="00CD785C" w:rsidRDefault="00CD785C" w:rsidP="00CD785C">
      <w:pPr>
        <w:rPr>
          <w:rFonts w:ascii="Arial Narrow" w:hAnsi="Arial Narrow"/>
          <w:szCs w:val="24"/>
        </w:rPr>
      </w:pPr>
      <w:proofErr w:type="gramStart"/>
      <w:r w:rsidRPr="00CD785C">
        <w:rPr>
          <w:rFonts w:ascii="Arial Narrow" w:hAnsi="Arial Narrow" w:cs="Arial"/>
          <w:szCs w:val="24"/>
        </w:rPr>
        <w:t>data</w:t>
      </w:r>
      <w:proofErr w:type="gramEnd"/>
      <w:r w:rsidRPr="00CD785C">
        <w:rPr>
          <w:rFonts w:ascii="Arial Narrow" w:hAnsi="Arial Narrow" w:cs="Arial"/>
          <w:szCs w:val="24"/>
        </w:rPr>
        <w:t xml:space="preserve">: 07.04.2022 </w:t>
      </w:r>
      <w:proofErr w:type="gramStart"/>
      <w:r w:rsidRPr="00CD785C">
        <w:rPr>
          <w:rFonts w:ascii="Arial Narrow" w:hAnsi="Arial Narrow" w:cs="Arial"/>
          <w:szCs w:val="24"/>
        </w:rPr>
        <w:t>r</w:t>
      </w:r>
      <w:proofErr w:type="gramEnd"/>
      <w:r w:rsidRPr="00CD785C">
        <w:rPr>
          <w:rFonts w:ascii="Arial Narrow" w:hAnsi="Arial Narrow" w:cs="Arial"/>
          <w:szCs w:val="24"/>
        </w:rPr>
        <w:t>.</w:t>
      </w:r>
    </w:p>
    <w:sectPr w:rsidR="00CD785C" w:rsidRPr="00CD785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818" w:rsidRDefault="00B06818">
      <w:r>
        <w:separator/>
      </w:r>
    </w:p>
  </w:endnote>
  <w:endnote w:type="continuationSeparator" w:id="0">
    <w:p w:rsidR="00B06818" w:rsidRDefault="00B0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063B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068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818" w:rsidRDefault="00B06818">
      <w:r>
        <w:separator/>
      </w:r>
    </w:p>
  </w:footnote>
  <w:footnote w:type="continuationSeparator" w:id="0">
    <w:p w:rsidR="00B06818" w:rsidRDefault="00B068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AAA" w:rsidRDefault="00344A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AAA" w:rsidRDefault="00344A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AAA" w:rsidRDefault="00344A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251241"/>
    <w:multiLevelType w:val="hybridMultilevel"/>
    <w:tmpl w:val="031CB76E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F5227DC"/>
    <w:multiLevelType w:val="hybridMultilevel"/>
    <w:tmpl w:val="EC9262AE"/>
    <w:lvl w:ilvl="0" w:tplc="C1E624B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818"/>
    <w:rsid w:val="00025361"/>
    <w:rsid w:val="00031374"/>
    <w:rsid w:val="000A1097"/>
    <w:rsid w:val="000E2A8F"/>
    <w:rsid w:val="0012774F"/>
    <w:rsid w:val="00144B7A"/>
    <w:rsid w:val="00180C6E"/>
    <w:rsid w:val="0029606A"/>
    <w:rsid w:val="00344AAA"/>
    <w:rsid w:val="003F11CF"/>
    <w:rsid w:val="00442BF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06818"/>
    <w:rsid w:val="00B91590"/>
    <w:rsid w:val="00BA6584"/>
    <w:rsid w:val="00BE7BFD"/>
    <w:rsid w:val="00C063B1"/>
    <w:rsid w:val="00C370F2"/>
    <w:rsid w:val="00C44EEC"/>
    <w:rsid w:val="00CD785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670</Words>
  <Characters>4312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2022-04-07T07:54:00Z</dcterms:created>
  <dcterms:modified xsi:type="dcterms:W3CDTF">2022-04-07T08:13:00Z</dcterms:modified>
</cp:coreProperties>
</file>