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D95705" w:rsidRDefault="000B3553" w:rsidP="00D95705">
      <w:pPr>
        <w:rPr>
          <w:rFonts w:ascii="Arial Narrow" w:hAnsi="Arial Narrow" w:cs="Arial"/>
          <w:sz w:val="24"/>
          <w:szCs w:val="24"/>
        </w:rPr>
      </w:pPr>
      <w:r w:rsidRPr="00D95705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D95705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D95705">
        <w:rPr>
          <w:rFonts w:ascii="Arial Narrow" w:hAnsi="Arial Narrow" w:cs="Arial"/>
          <w:b/>
          <w:bCs/>
          <w:sz w:val="24"/>
          <w:szCs w:val="24"/>
        </w:rPr>
        <w:tab/>
      </w:r>
      <w:r w:rsidR="00D95705">
        <w:rPr>
          <w:rFonts w:ascii="Arial Narrow" w:hAnsi="Arial Narrow" w:cs="Arial"/>
          <w:b/>
          <w:bCs/>
          <w:sz w:val="24"/>
          <w:szCs w:val="24"/>
        </w:rPr>
        <w:tab/>
      </w:r>
      <w:r w:rsidR="00D95705">
        <w:rPr>
          <w:rFonts w:ascii="Arial Narrow" w:hAnsi="Arial Narrow" w:cs="Arial"/>
          <w:b/>
          <w:bCs/>
          <w:sz w:val="24"/>
          <w:szCs w:val="24"/>
        </w:rPr>
        <w:tab/>
      </w:r>
      <w:r w:rsidR="00D95705">
        <w:rPr>
          <w:rFonts w:ascii="Arial Narrow" w:hAnsi="Arial Narrow" w:cs="Arial"/>
          <w:b/>
          <w:bCs/>
          <w:sz w:val="24"/>
          <w:szCs w:val="24"/>
        </w:rPr>
        <w:tab/>
      </w:r>
      <w:r w:rsidR="00D95705">
        <w:rPr>
          <w:rFonts w:ascii="Arial Narrow" w:hAnsi="Arial Narrow" w:cs="Arial"/>
          <w:b/>
          <w:bCs/>
          <w:sz w:val="24"/>
          <w:szCs w:val="24"/>
        </w:rPr>
        <w:tab/>
      </w:r>
      <w:r w:rsidR="00D95705">
        <w:rPr>
          <w:rFonts w:ascii="Arial Narrow" w:hAnsi="Arial Narrow" w:cs="Arial"/>
          <w:b/>
          <w:bCs/>
          <w:sz w:val="24"/>
          <w:szCs w:val="24"/>
        </w:rPr>
        <w:tab/>
      </w:r>
      <w:r w:rsidR="00D95705">
        <w:rPr>
          <w:rFonts w:ascii="Arial Narrow" w:hAnsi="Arial Narrow" w:cs="Arial"/>
          <w:b/>
          <w:bCs/>
          <w:sz w:val="24"/>
          <w:szCs w:val="24"/>
        </w:rPr>
        <w:tab/>
      </w:r>
      <w:r w:rsidR="00D95705" w:rsidRPr="00D95705">
        <w:rPr>
          <w:rFonts w:ascii="Arial Narrow" w:hAnsi="Arial Narrow" w:cs="Arial"/>
          <w:sz w:val="24"/>
          <w:szCs w:val="24"/>
        </w:rPr>
        <w:t xml:space="preserve"> </w:t>
      </w:r>
      <w:r w:rsidR="00D95705" w:rsidRPr="00D95705">
        <w:rPr>
          <w:rFonts w:ascii="Arial Narrow" w:hAnsi="Arial Narrow" w:cs="Arial"/>
          <w:sz w:val="24"/>
          <w:szCs w:val="24"/>
        </w:rPr>
        <w:t>Bydgoszcz dnia: 2022-04-13</w:t>
      </w:r>
    </w:p>
    <w:p w:rsidR="006A5DF1" w:rsidRPr="00D95705" w:rsidRDefault="000B3553" w:rsidP="006A5DF1">
      <w:pPr>
        <w:rPr>
          <w:rFonts w:ascii="Arial Narrow" w:hAnsi="Arial Narrow" w:cs="Arial"/>
          <w:sz w:val="24"/>
          <w:szCs w:val="24"/>
        </w:rPr>
      </w:pPr>
      <w:r w:rsidRPr="00D95705">
        <w:rPr>
          <w:rFonts w:ascii="Arial Narrow" w:hAnsi="Arial Narrow" w:cs="Arial"/>
          <w:sz w:val="24"/>
          <w:szCs w:val="24"/>
        </w:rPr>
        <w:t>Powstańców Warszawy</w:t>
      </w:r>
      <w:r w:rsidR="006A5DF1" w:rsidRPr="00D95705">
        <w:rPr>
          <w:rFonts w:ascii="Arial Narrow" w:hAnsi="Arial Narrow" w:cs="Arial"/>
          <w:sz w:val="24"/>
          <w:szCs w:val="24"/>
        </w:rPr>
        <w:t xml:space="preserve"> </w:t>
      </w:r>
      <w:r w:rsidRPr="00D95705">
        <w:rPr>
          <w:rFonts w:ascii="Arial Narrow" w:hAnsi="Arial Narrow" w:cs="Arial"/>
          <w:sz w:val="24"/>
          <w:szCs w:val="24"/>
        </w:rPr>
        <w:t>5</w:t>
      </w:r>
    </w:p>
    <w:p w:rsidR="006A5DF1" w:rsidRPr="00D95705" w:rsidRDefault="000B3553" w:rsidP="006A5DF1">
      <w:pPr>
        <w:rPr>
          <w:rFonts w:ascii="Arial Narrow" w:hAnsi="Arial Narrow" w:cs="Arial"/>
          <w:sz w:val="24"/>
          <w:szCs w:val="24"/>
        </w:rPr>
      </w:pPr>
      <w:r w:rsidRPr="00D95705">
        <w:rPr>
          <w:rFonts w:ascii="Arial Narrow" w:hAnsi="Arial Narrow" w:cs="Arial"/>
          <w:sz w:val="24"/>
          <w:szCs w:val="24"/>
        </w:rPr>
        <w:t>85-681</w:t>
      </w:r>
      <w:r w:rsidR="006A5DF1" w:rsidRPr="00D95705">
        <w:rPr>
          <w:rFonts w:ascii="Arial Narrow" w:hAnsi="Arial Narrow" w:cs="Arial"/>
          <w:sz w:val="24"/>
          <w:szCs w:val="24"/>
        </w:rPr>
        <w:t xml:space="preserve"> </w:t>
      </w:r>
      <w:r w:rsidRPr="00D95705">
        <w:rPr>
          <w:rFonts w:ascii="Arial Narrow" w:hAnsi="Arial Narrow" w:cs="Arial"/>
          <w:sz w:val="24"/>
          <w:szCs w:val="24"/>
        </w:rPr>
        <w:t>Bydgoszcz</w:t>
      </w:r>
    </w:p>
    <w:p w:rsidR="006A5DF1" w:rsidRPr="00D95705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D95705" w:rsidRPr="00D95705" w:rsidRDefault="00D95705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D95705">
        <w:rPr>
          <w:rFonts w:ascii="Arial Narrow" w:hAnsi="Arial Narrow" w:cs="Arial"/>
          <w:b/>
          <w:sz w:val="24"/>
          <w:szCs w:val="24"/>
        </w:rPr>
        <w:t xml:space="preserve">Pismo: </w:t>
      </w:r>
      <w:r w:rsidR="00990065">
        <w:rPr>
          <w:rFonts w:ascii="Arial Narrow" w:hAnsi="Arial Narrow" w:cs="Arial"/>
          <w:b/>
          <w:sz w:val="24"/>
          <w:szCs w:val="24"/>
        </w:rPr>
        <w:t>3083/22</w:t>
      </w:r>
    </w:p>
    <w:p w:rsidR="006A5DF1" w:rsidRPr="00D95705" w:rsidRDefault="00D95705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D95705">
        <w:rPr>
          <w:rFonts w:ascii="Arial Narrow" w:hAnsi="Arial Narrow" w:cs="Arial"/>
          <w:b/>
          <w:sz w:val="24"/>
          <w:szCs w:val="24"/>
        </w:rPr>
        <w:t>Sprawa nr: 38/2022</w:t>
      </w:r>
      <w:r w:rsidR="006A5DF1" w:rsidRPr="00D9570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D95705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D9570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D95705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D9570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D95705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D95705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D9570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D9570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D95705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D95705">
        <w:rPr>
          <w:rFonts w:ascii="Arial Narrow" w:hAnsi="Arial Narrow" w:cs="Arial"/>
          <w:szCs w:val="28"/>
        </w:rPr>
        <w:t>WYJAŚNIENI</w:t>
      </w:r>
      <w:r w:rsidR="00520165" w:rsidRPr="00D95705">
        <w:rPr>
          <w:rFonts w:ascii="Arial Narrow" w:hAnsi="Arial Narrow" w:cs="Arial"/>
          <w:szCs w:val="28"/>
        </w:rPr>
        <w:t>A</w:t>
      </w:r>
      <w:r w:rsidR="00632C3C" w:rsidRPr="00D95705">
        <w:rPr>
          <w:rFonts w:ascii="Arial Narrow" w:hAnsi="Arial Narrow" w:cs="Arial"/>
          <w:szCs w:val="28"/>
        </w:rPr>
        <w:t xml:space="preserve"> TREŚCI</w:t>
      </w:r>
      <w:r w:rsidR="0029606A" w:rsidRPr="00D95705">
        <w:rPr>
          <w:rFonts w:ascii="Arial Narrow" w:hAnsi="Arial Narrow" w:cs="Arial"/>
          <w:szCs w:val="28"/>
        </w:rPr>
        <w:t xml:space="preserve"> SWZ</w:t>
      </w:r>
    </w:p>
    <w:p w:rsidR="006D4AB3" w:rsidRPr="00D95705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D95705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D95705">
        <w:rPr>
          <w:rFonts w:ascii="Arial Narrow" w:hAnsi="Arial Narrow" w:cs="Arial"/>
          <w:sz w:val="24"/>
          <w:szCs w:val="24"/>
        </w:rPr>
        <w:t>p</w:t>
      </w:r>
      <w:r w:rsidRPr="00D95705">
        <w:rPr>
          <w:rFonts w:ascii="Arial Narrow" w:hAnsi="Arial Narrow" w:cs="Arial"/>
          <w:sz w:val="24"/>
          <w:szCs w:val="24"/>
        </w:rPr>
        <w:t>ostępowani</w:t>
      </w:r>
      <w:r w:rsidR="006A5DF1" w:rsidRPr="00D95705">
        <w:rPr>
          <w:rFonts w:ascii="Arial Narrow" w:hAnsi="Arial Narrow" w:cs="Arial"/>
          <w:sz w:val="24"/>
          <w:szCs w:val="24"/>
        </w:rPr>
        <w:t>a</w:t>
      </w:r>
      <w:r w:rsidRPr="00D95705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D95705">
        <w:rPr>
          <w:rFonts w:ascii="Arial Narrow" w:hAnsi="Arial Narrow" w:cs="Arial"/>
          <w:sz w:val="24"/>
          <w:szCs w:val="24"/>
        </w:rPr>
        <w:t>go</w:t>
      </w:r>
      <w:r w:rsidRPr="00D95705">
        <w:rPr>
          <w:rFonts w:ascii="Arial Narrow" w:hAnsi="Arial Narrow" w:cs="Arial"/>
          <w:sz w:val="24"/>
          <w:szCs w:val="24"/>
        </w:rPr>
        <w:t xml:space="preserve"> w trybie </w:t>
      </w:r>
      <w:r w:rsidR="000B3553" w:rsidRPr="00D95705">
        <w:rPr>
          <w:rFonts w:ascii="Arial Narrow" w:hAnsi="Arial Narrow" w:cs="Arial"/>
          <w:sz w:val="24"/>
          <w:szCs w:val="24"/>
        </w:rPr>
        <w:t>przetarg</w:t>
      </w:r>
      <w:r w:rsidR="00D95705">
        <w:rPr>
          <w:rFonts w:ascii="Arial Narrow" w:hAnsi="Arial Narrow" w:cs="Arial"/>
          <w:sz w:val="24"/>
          <w:szCs w:val="24"/>
        </w:rPr>
        <w:t>u nieograniczonego</w:t>
      </w:r>
      <w:r w:rsidRPr="00D95705">
        <w:rPr>
          <w:rFonts w:ascii="Arial Narrow" w:hAnsi="Arial Narrow" w:cs="Arial"/>
          <w:b/>
          <w:sz w:val="24"/>
          <w:szCs w:val="24"/>
        </w:rPr>
        <w:t xml:space="preserve"> </w:t>
      </w:r>
      <w:r w:rsidRPr="00D95705">
        <w:rPr>
          <w:rFonts w:ascii="Arial Narrow" w:hAnsi="Arial Narrow" w:cs="Arial"/>
          <w:bCs/>
          <w:sz w:val="24"/>
          <w:szCs w:val="24"/>
        </w:rPr>
        <w:t>na</w:t>
      </w:r>
      <w:r w:rsidRPr="00D95705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D95705">
        <w:rPr>
          <w:rFonts w:ascii="Arial Narrow" w:hAnsi="Arial Narrow" w:cs="Arial"/>
          <w:bCs/>
          <w:sz w:val="24"/>
          <w:szCs w:val="24"/>
        </w:rPr>
        <w:t>”</w:t>
      </w:r>
      <w:r w:rsidR="000B3553" w:rsidRPr="00D95705">
        <w:rPr>
          <w:rFonts w:ascii="Arial Narrow" w:hAnsi="Arial Narrow" w:cs="Arial"/>
          <w:b/>
          <w:bCs/>
          <w:sz w:val="24"/>
          <w:szCs w:val="24"/>
        </w:rPr>
        <w:t>Dostawy sukcesywne materiałów opatrunkowych na okres 30 miesięcy</w:t>
      </w:r>
      <w:r w:rsidR="00E72428" w:rsidRPr="00D95705">
        <w:rPr>
          <w:rFonts w:ascii="Arial Narrow" w:hAnsi="Arial Narrow" w:cs="Arial"/>
          <w:bCs/>
          <w:sz w:val="24"/>
          <w:szCs w:val="24"/>
        </w:rPr>
        <w:t>”</w:t>
      </w:r>
      <w:r w:rsidRPr="00D95705">
        <w:rPr>
          <w:rFonts w:ascii="Arial Narrow" w:hAnsi="Arial Narrow" w:cs="Arial"/>
          <w:b/>
          <w:sz w:val="24"/>
          <w:szCs w:val="24"/>
        </w:rPr>
        <w:t xml:space="preserve"> </w:t>
      </w:r>
      <w:r w:rsidRPr="00D95705">
        <w:rPr>
          <w:rFonts w:ascii="Arial Narrow" w:hAnsi="Arial Narrow" w:cs="Arial"/>
          <w:bCs/>
          <w:sz w:val="24"/>
          <w:szCs w:val="24"/>
        </w:rPr>
        <w:t>– znak sprawy</w:t>
      </w:r>
      <w:r w:rsidRPr="00D95705">
        <w:rPr>
          <w:rFonts w:ascii="Arial Narrow" w:hAnsi="Arial Narrow" w:cs="Arial"/>
          <w:b/>
          <w:sz w:val="24"/>
          <w:szCs w:val="24"/>
        </w:rPr>
        <w:t xml:space="preserve"> </w:t>
      </w:r>
      <w:r w:rsidR="000B3553" w:rsidRPr="00D95705">
        <w:rPr>
          <w:rFonts w:ascii="Arial Narrow" w:hAnsi="Arial Narrow" w:cs="Arial"/>
          <w:b/>
          <w:sz w:val="24"/>
          <w:szCs w:val="24"/>
        </w:rPr>
        <w:t>38/2022</w:t>
      </w:r>
      <w:r w:rsidRPr="00D95705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D95705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D95705">
        <w:rPr>
          <w:rFonts w:ascii="Arial Narrow" w:hAnsi="Arial Narrow" w:cs="Arial"/>
          <w:sz w:val="24"/>
          <w:szCs w:val="24"/>
        </w:rPr>
        <w:t xml:space="preserve">Zamawiający, </w:t>
      </w:r>
      <w:r w:rsidR="000B3553" w:rsidRPr="00D95705">
        <w:rPr>
          <w:rFonts w:ascii="Arial Narrow" w:hAnsi="Arial Narrow" w:cs="Arial"/>
          <w:b/>
          <w:sz w:val="24"/>
          <w:szCs w:val="24"/>
        </w:rPr>
        <w:t>10WSzKzP SPZOZ</w:t>
      </w:r>
      <w:r w:rsidRPr="00D95705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D95705">
        <w:rPr>
          <w:rFonts w:ascii="Arial Narrow" w:hAnsi="Arial Narrow" w:cs="Arial"/>
          <w:sz w:val="24"/>
          <w:szCs w:val="24"/>
        </w:rPr>
        <w:t>1</w:t>
      </w:r>
      <w:r w:rsidRPr="00D95705">
        <w:rPr>
          <w:rFonts w:ascii="Arial Narrow" w:hAnsi="Arial Narrow" w:cs="Arial"/>
          <w:sz w:val="24"/>
          <w:szCs w:val="24"/>
        </w:rPr>
        <w:t>3</w:t>
      </w:r>
      <w:r w:rsidR="0029606A" w:rsidRPr="00D95705">
        <w:rPr>
          <w:rFonts w:ascii="Arial Narrow" w:hAnsi="Arial Narrow" w:cs="Arial"/>
          <w:sz w:val="24"/>
          <w:szCs w:val="24"/>
        </w:rPr>
        <w:t>5</w:t>
      </w:r>
      <w:r w:rsidRPr="00D95705">
        <w:rPr>
          <w:rFonts w:ascii="Arial Narrow" w:hAnsi="Arial Narrow" w:cs="Arial"/>
          <w:sz w:val="24"/>
          <w:szCs w:val="24"/>
        </w:rPr>
        <w:t xml:space="preserve"> ust</w:t>
      </w:r>
      <w:r w:rsidR="00D9049C" w:rsidRPr="00D95705">
        <w:rPr>
          <w:rFonts w:ascii="Arial Narrow" w:hAnsi="Arial Narrow" w:cs="Arial"/>
          <w:sz w:val="24"/>
          <w:szCs w:val="24"/>
        </w:rPr>
        <w:t xml:space="preserve">. </w:t>
      </w:r>
      <w:r w:rsidR="0029606A" w:rsidRPr="00D95705">
        <w:rPr>
          <w:rFonts w:ascii="Arial Narrow" w:hAnsi="Arial Narrow" w:cs="Arial"/>
          <w:sz w:val="24"/>
          <w:szCs w:val="24"/>
        </w:rPr>
        <w:t>6</w:t>
      </w:r>
      <w:r w:rsidRPr="00D95705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D95705">
        <w:rPr>
          <w:rFonts w:ascii="Arial Narrow" w:hAnsi="Arial Narrow" w:cs="Arial"/>
          <w:sz w:val="24"/>
          <w:szCs w:val="24"/>
        </w:rPr>
        <w:t>11</w:t>
      </w:r>
      <w:r w:rsidRPr="00D95705">
        <w:rPr>
          <w:rFonts w:ascii="Arial Narrow" w:hAnsi="Arial Narrow" w:cs="Arial"/>
          <w:sz w:val="24"/>
          <w:szCs w:val="24"/>
        </w:rPr>
        <w:t xml:space="preserve"> </w:t>
      </w:r>
      <w:r w:rsidR="0029606A" w:rsidRPr="00D95705">
        <w:rPr>
          <w:rFonts w:ascii="Arial Narrow" w:hAnsi="Arial Narrow" w:cs="Arial"/>
          <w:sz w:val="24"/>
          <w:szCs w:val="24"/>
        </w:rPr>
        <w:t xml:space="preserve">września </w:t>
      </w:r>
      <w:r w:rsidRPr="00D95705">
        <w:rPr>
          <w:rFonts w:ascii="Arial Narrow" w:hAnsi="Arial Narrow" w:cs="Arial"/>
          <w:sz w:val="24"/>
          <w:szCs w:val="24"/>
        </w:rPr>
        <w:t>20</w:t>
      </w:r>
      <w:r w:rsidR="0029606A" w:rsidRPr="00D95705">
        <w:rPr>
          <w:rFonts w:ascii="Arial Narrow" w:hAnsi="Arial Narrow" w:cs="Arial"/>
          <w:sz w:val="24"/>
          <w:szCs w:val="24"/>
        </w:rPr>
        <w:t>19</w:t>
      </w:r>
      <w:r w:rsidRPr="00D95705">
        <w:rPr>
          <w:rFonts w:ascii="Arial Narrow" w:hAnsi="Arial Narrow" w:cs="Arial"/>
          <w:sz w:val="24"/>
          <w:szCs w:val="24"/>
        </w:rPr>
        <w:t xml:space="preserve"> r</w:t>
      </w:r>
      <w:r w:rsidR="0029606A" w:rsidRPr="00D95705">
        <w:rPr>
          <w:rFonts w:ascii="Arial Narrow" w:hAnsi="Arial Narrow" w:cs="Arial"/>
          <w:sz w:val="24"/>
          <w:szCs w:val="24"/>
        </w:rPr>
        <w:t>.</w:t>
      </w:r>
      <w:r w:rsidRPr="00D95705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D95705">
        <w:rPr>
          <w:rFonts w:ascii="Arial Narrow" w:hAnsi="Arial Narrow" w:cs="Arial"/>
          <w:sz w:val="24"/>
          <w:szCs w:val="24"/>
        </w:rPr>
        <w:t>z</w:t>
      </w:r>
      <w:r w:rsidRPr="00D95705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D95705">
        <w:rPr>
          <w:rFonts w:ascii="Arial Narrow" w:hAnsi="Arial Narrow" w:cs="Arial"/>
          <w:sz w:val="24"/>
          <w:szCs w:val="24"/>
        </w:rPr>
        <w:t>p</w:t>
      </w:r>
      <w:r w:rsidRPr="00D95705">
        <w:rPr>
          <w:rFonts w:ascii="Arial Narrow" w:hAnsi="Arial Narrow" w:cs="Arial"/>
          <w:sz w:val="24"/>
          <w:szCs w:val="24"/>
        </w:rPr>
        <w:t xml:space="preserve">ublicznych </w:t>
      </w:r>
      <w:r w:rsidR="000B3553" w:rsidRPr="00D95705">
        <w:rPr>
          <w:rFonts w:ascii="Arial Narrow" w:hAnsi="Arial Narrow" w:cs="Arial"/>
          <w:sz w:val="24"/>
          <w:szCs w:val="24"/>
        </w:rPr>
        <w:t>(t.j. Dz.U. z 2021r. poz. 1129)</w:t>
      </w:r>
      <w:r w:rsidR="00BE7BFD" w:rsidRPr="00D95705">
        <w:rPr>
          <w:rFonts w:ascii="Arial Narrow" w:hAnsi="Arial Narrow" w:cs="Arial"/>
          <w:sz w:val="24"/>
          <w:szCs w:val="24"/>
        </w:rPr>
        <w:t xml:space="preserve">, </w:t>
      </w:r>
      <w:r w:rsidR="00D9049C" w:rsidRPr="00D95705">
        <w:rPr>
          <w:rFonts w:ascii="Arial Narrow" w:hAnsi="Arial Narrow" w:cs="Arial"/>
          <w:sz w:val="24"/>
          <w:szCs w:val="24"/>
        </w:rPr>
        <w:t>udostępnia</w:t>
      </w:r>
      <w:r w:rsidR="00BE7BFD" w:rsidRPr="00D95705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D95705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D95705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D95705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D95705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D95705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D95705">
        <w:rPr>
          <w:rFonts w:ascii="Arial Narrow" w:hAnsi="Arial Narrow" w:cs="Arial"/>
          <w:sz w:val="24"/>
          <w:szCs w:val="24"/>
        </w:rPr>
        <w:t>wraz z wyjaśnieniami</w:t>
      </w:r>
      <w:r w:rsidR="0012774F" w:rsidRPr="00D95705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B3553" w:rsidRPr="00D95705" w:rsidTr="00C549A3">
        <w:tc>
          <w:tcPr>
            <w:tcW w:w="9356" w:type="dxa"/>
            <w:shd w:val="clear" w:color="auto" w:fill="auto"/>
          </w:tcPr>
          <w:p w:rsidR="000B3553" w:rsidRPr="00D95705" w:rsidRDefault="000B3553" w:rsidP="00C549A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D95705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 xml:space="preserve">PYTANIE NR 1: </w:t>
            </w:r>
          </w:p>
          <w:p w:rsidR="000B3553" w:rsidRPr="00D95705" w:rsidRDefault="000B3553" w:rsidP="00C549A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95705">
              <w:rPr>
                <w:rFonts w:ascii="Arial Narrow" w:hAnsi="Arial Narrow" w:cs="Arial"/>
                <w:sz w:val="22"/>
                <w:szCs w:val="22"/>
              </w:rPr>
              <w:t>zad. 6 poz. 4</w:t>
            </w:r>
          </w:p>
          <w:p w:rsidR="000B3553" w:rsidRPr="00D95705" w:rsidRDefault="000B3553" w:rsidP="00C549A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95705">
              <w:rPr>
                <w:rFonts w:ascii="Arial Narrow" w:hAnsi="Arial Narrow" w:cs="Arial"/>
                <w:sz w:val="22"/>
                <w:szCs w:val="22"/>
              </w:rPr>
              <w:t xml:space="preserve">w związku z wycofaniem z produkcji opatrunku  </w:t>
            </w:r>
            <w:proofErr w:type="spellStart"/>
            <w:r w:rsidRPr="00D95705">
              <w:rPr>
                <w:rFonts w:ascii="Arial Narrow" w:hAnsi="Arial Narrow" w:cs="Arial"/>
                <w:sz w:val="22"/>
                <w:szCs w:val="22"/>
              </w:rPr>
              <w:t>UrgoTul</w:t>
            </w:r>
            <w:proofErr w:type="spellEnd"/>
            <w:r w:rsidRPr="00D957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95705">
              <w:rPr>
                <w:rFonts w:ascii="Arial Narrow" w:hAnsi="Arial Narrow" w:cs="Arial"/>
                <w:sz w:val="22"/>
                <w:szCs w:val="22"/>
              </w:rPr>
              <w:t>Absorb</w:t>
            </w:r>
            <w:proofErr w:type="spellEnd"/>
            <w:r w:rsidRPr="00D957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95705">
              <w:rPr>
                <w:rFonts w:ascii="Arial Narrow" w:hAnsi="Arial Narrow" w:cs="Arial"/>
                <w:sz w:val="22"/>
                <w:szCs w:val="22"/>
              </w:rPr>
              <w:t>Heel</w:t>
            </w:r>
            <w:proofErr w:type="spellEnd"/>
            <w:r w:rsidRPr="00D95705">
              <w:rPr>
                <w:rFonts w:ascii="Arial Narrow" w:hAnsi="Arial Narrow" w:cs="Arial"/>
                <w:sz w:val="22"/>
                <w:szCs w:val="22"/>
              </w:rPr>
              <w:t xml:space="preserve"> prosimy o dopuszczenie opatrunku </w:t>
            </w:r>
            <w:proofErr w:type="spellStart"/>
            <w:r w:rsidRPr="00D95705">
              <w:rPr>
                <w:rFonts w:ascii="Arial Narrow" w:hAnsi="Arial Narrow" w:cs="Arial"/>
                <w:sz w:val="22"/>
                <w:szCs w:val="22"/>
              </w:rPr>
              <w:t>UrgoTul</w:t>
            </w:r>
            <w:proofErr w:type="spellEnd"/>
            <w:r w:rsidRPr="00D9570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95705">
              <w:rPr>
                <w:rFonts w:ascii="Arial Narrow" w:hAnsi="Arial Narrow" w:cs="Arial"/>
                <w:sz w:val="22"/>
                <w:szCs w:val="22"/>
              </w:rPr>
              <w:t>Absorb</w:t>
            </w:r>
            <w:proofErr w:type="spellEnd"/>
            <w:r w:rsidRPr="00D95705">
              <w:rPr>
                <w:rFonts w:ascii="Arial Narrow" w:hAnsi="Arial Narrow" w:cs="Arial"/>
                <w:sz w:val="22"/>
                <w:szCs w:val="22"/>
              </w:rPr>
              <w:t xml:space="preserve"> w rozmiarze 15x20cm w opakowaniach a`10 sztuk z jednoczesnym przeliczeniem zamawianej ilości na 3 op. a`10 sztuk tj. 30 sztuk opatrunków.</w:t>
            </w:r>
          </w:p>
          <w:p w:rsidR="000B3553" w:rsidRPr="00D95705" w:rsidRDefault="000B3553" w:rsidP="00C549A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95705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i wyraża również zgodę na przeliczenie ilości.</w:t>
            </w:r>
          </w:p>
          <w:p w:rsidR="000B3553" w:rsidRPr="00D95705" w:rsidRDefault="000B3553" w:rsidP="00C549A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0B3553" w:rsidRPr="00D95705" w:rsidTr="00C549A3">
        <w:tc>
          <w:tcPr>
            <w:tcW w:w="9356" w:type="dxa"/>
            <w:shd w:val="clear" w:color="auto" w:fill="auto"/>
          </w:tcPr>
          <w:p w:rsidR="000B3553" w:rsidRPr="00D95705" w:rsidRDefault="000B3553" w:rsidP="00C549A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D95705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2:</w:t>
            </w:r>
          </w:p>
          <w:p w:rsidR="000B3553" w:rsidRPr="00D95705" w:rsidRDefault="000B3553" w:rsidP="00C549A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95705">
              <w:rPr>
                <w:rFonts w:ascii="Arial Narrow" w:hAnsi="Arial Narrow" w:cs="Arial"/>
                <w:sz w:val="22"/>
                <w:szCs w:val="22"/>
              </w:rPr>
              <w:t>Zadanie 2 poz.3</w:t>
            </w:r>
          </w:p>
          <w:p w:rsidR="000B3553" w:rsidRPr="00D95705" w:rsidRDefault="000B3553" w:rsidP="00C549A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95705">
              <w:rPr>
                <w:rFonts w:ascii="Arial Narrow" w:hAnsi="Arial Narrow" w:cs="Arial"/>
                <w:sz w:val="22"/>
                <w:szCs w:val="22"/>
              </w:rPr>
              <w:t xml:space="preserve">Czy Zamawiający dopuści </w:t>
            </w:r>
            <w:proofErr w:type="spellStart"/>
            <w:r w:rsidRPr="00D95705">
              <w:rPr>
                <w:rFonts w:ascii="Arial Narrow" w:hAnsi="Arial Narrow" w:cs="Arial"/>
                <w:sz w:val="22"/>
                <w:szCs w:val="22"/>
              </w:rPr>
              <w:t>tupfery</w:t>
            </w:r>
            <w:proofErr w:type="spellEnd"/>
            <w:r w:rsidRPr="00D95705">
              <w:rPr>
                <w:rFonts w:ascii="Arial Narrow" w:hAnsi="Arial Narrow" w:cs="Arial"/>
                <w:sz w:val="22"/>
                <w:szCs w:val="22"/>
              </w:rPr>
              <w:t xml:space="preserve"> w rozmiarze 5,5 cm x 5,5 cm? Pozostałe parametry zgodne z SWZ.</w:t>
            </w:r>
          </w:p>
          <w:p w:rsidR="000B3553" w:rsidRPr="00D95705" w:rsidRDefault="000B3553" w:rsidP="00C549A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95705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0B3553" w:rsidRPr="00D95705" w:rsidRDefault="000B3553" w:rsidP="00C549A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D95705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D95705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D95705">
        <w:rPr>
          <w:rFonts w:ascii="Arial Narrow" w:hAnsi="Arial Narrow" w:cs="Arial"/>
          <w:i/>
          <w:sz w:val="24"/>
          <w:szCs w:val="24"/>
        </w:rPr>
        <w:t>Zamawiający</w:t>
      </w:r>
    </w:p>
    <w:p w:rsidR="00D95705" w:rsidRPr="00D95705" w:rsidRDefault="00D95705" w:rsidP="00D95705"/>
    <w:p w:rsidR="00D95705" w:rsidRPr="00D95705" w:rsidRDefault="00D95705" w:rsidP="00D95705"/>
    <w:p w:rsidR="00D95705" w:rsidRDefault="00D95705" w:rsidP="00D95705"/>
    <w:p w:rsidR="006D4AB3" w:rsidRPr="00D95705" w:rsidRDefault="00D95705" w:rsidP="00D95705">
      <w:pPr>
        <w:rPr>
          <w:rFonts w:ascii="Arial Narrow" w:hAnsi="Arial Narrow"/>
        </w:rPr>
      </w:pPr>
      <w:r w:rsidRPr="00D95705">
        <w:rPr>
          <w:rFonts w:ascii="Arial Narrow" w:hAnsi="Arial Narrow"/>
        </w:rPr>
        <w:t>Wykonano w 2 egz. na 1 a</w:t>
      </w:r>
      <w:bookmarkStart w:id="0" w:name="_GoBack"/>
      <w:bookmarkEnd w:id="0"/>
      <w:r w:rsidRPr="00D95705">
        <w:rPr>
          <w:rFonts w:ascii="Arial Narrow" w:hAnsi="Arial Narrow"/>
        </w:rPr>
        <w:t>rk.</w:t>
      </w:r>
    </w:p>
    <w:p w:rsidR="00D95705" w:rsidRPr="00D95705" w:rsidRDefault="00D95705" w:rsidP="00D95705">
      <w:pPr>
        <w:rPr>
          <w:rFonts w:ascii="Arial Narrow" w:hAnsi="Arial Narrow"/>
        </w:rPr>
      </w:pPr>
      <w:r w:rsidRPr="00D95705">
        <w:rPr>
          <w:rFonts w:ascii="Arial Narrow" w:hAnsi="Arial Narrow"/>
        </w:rPr>
        <w:t>Egz. 1 – a/a kancelaria</w:t>
      </w:r>
    </w:p>
    <w:p w:rsidR="00D95705" w:rsidRPr="00D95705" w:rsidRDefault="00D95705" w:rsidP="00D95705">
      <w:pPr>
        <w:rPr>
          <w:rFonts w:ascii="Arial Narrow" w:hAnsi="Arial Narrow"/>
        </w:rPr>
      </w:pPr>
      <w:r w:rsidRPr="00D95705">
        <w:rPr>
          <w:rFonts w:ascii="Arial Narrow" w:hAnsi="Arial Narrow"/>
        </w:rPr>
        <w:t>Egz. 2 – uczestnicy postępowania ( platforma e-propublico.pl ); WZPubl. T 2612 B5</w:t>
      </w:r>
    </w:p>
    <w:p w:rsidR="00D95705" w:rsidRPr="00D95705" w:rsidRDefault="00D95705" w:rsidP="00D95705">
      <w:pPr>
        <w:rPr>
          <w:rFonts w:ascii="Arial Narrow" w:hAnsi="Arial Narrow"/>
        </w:rPr>
      </w:pPr>
      <w:r w:rsidRPr="00D95705">
        <w:rPr>
          <w:rFonts w:ascii="Arial Narrow" w:hAnsi="Arial Narrow"/>
        </w:rPr>
        <w:t>Wyk. K. Kornowska – tel. 261 417 449</w:t>
      </w:r>
    </w:p>
    <w:p w:rsidR="00D95705" w:rsidRPr="00D95705" w:rsidRDefault="00D95705" w:rsidP="00D95705">
      <w:pPr>
        <w:rPr>
          <w:rFonts w:ascii="Arial Narrow" w:hAnsi="Arial Narrow"/>
        </w:rPr>
      </w:pPr>
      <w:r w:rsidRPr="00D95705">
        <w:rPr>
          <w:rFonts w:ascii="Arial Narrow" w:hAnsi="Arial Narrow"/>
        </w:rPr>
        <w:t>Data: 2022-04-13</w:t>
      </w:r>
    </w:p>
    <w:sectPr w:rsidR="00D95705" w:rsidRPr="00D9570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C5C" w:rsidRDefault="00B03C5C">
      <w:r>
        <w:separator/>
      </w:r>
    </w:p>
  </w:endnote>
  <w:endnote w:type="continuationSeparator" w:id="0">
    <w:p w:rsidR="00B03C5C" w:rsidRDefault="00B03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62CC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C5C" w:rsidRDefault="00B03C5C">
      <w:r>
        <w:separator/>
      </w:r>
    </w:p>
  </w:footnote>
  <w:footnote w:type="continuationSeparator" w:id="0">
    <w:p w:rsidR="00B03C5C" w:rsidRDefault="00B03C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553" w:rsidRDefault="000B35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553" w:rsidRDefault="000B35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553" w:rsidRDefault="000B35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C5C"/>
    <w:rsid w:val="00031374"/>
    <w:rsid w:val="000A1097"/>
    <w:rsid w:val="000B3553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62CCA"/>
    <w:rsid w:val="00990065"/>
    <w:rsid w:val="00A905AC"/>
    <w:rsid w:val="00B03C5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95705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2022-04-13T07:46:00Z</cp:lastPrinted>
  <dcterms:created xsi:type="dcterms:W3CDTF">2022-04-13T07:40:00Z</dcterms:created>
  <dcterms:modified xsi:type="dcterms:W3CDTF">2022-04-13T07:46:00Z</dcterms:modified>
</cp:coreProperties>
</file>