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FC2510" w:rsidRDefault="005C0930" w:rsidP="005C0930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E5280E" w:rsidRPr="00FC2510" w:rsidRDefault="00E5280E" w:rsidP="005C0930">
      <w:pPr>
        <w:rPr>
          <w:rFonts w:ascii="Arial" w:hAnsi="Arial" w:cs="Arial"/>
          <w:b/>
          <w:bCs/>
          <w:sz w:val="22"/>
          <w:szCs w:val="22"/>
        </w:rPr>
      </w:pPr>
      <w:r w:rsidRPr="00FC251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5C0930" w:rsidRPr="00FC2510" w:rsidRDefault="00E5280E" w:rsidP="005C0930">
      <w:pPr>
        <w:rPr>
          <w:rFonts w:ascii="Arial" w:hAnsi="Arial" w:cs="Arial"/>
          <w:b/>
          <w:bCs/>
          <w:sz w:val="22"/>
          <w:szCs w:val="22"/>
        </w:rPr>
      </w:pPr>
      <w:r w:rsidRPr="00FC251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5C0930" w:rsidRPr="00FC2510" w:rsidRDefault="00E5280E" w:rsidP="005C0930">
      <w:pPr>
        <w:rPr>
          <w:rFonts w:ascii="Arial" w:hAnsi="Arial" w:cs="Arial"/>
          <w:sz w:val="22"/>
          <w:szCs w:val="22"/>
        </w:rPr>
      </w:pPr>
      <w:r w:rsidRPr="00FC2510">
        <w:rPr>
          <w:rFonts w:ascii="Arial" w:hAnsi="Arial" w:cs="Arial"/>
          <w:sz w:val="22"/>
          <w:szCs w:val="22"/>
        </w:rPr>
        <w:t>ul. Warszawska 24</w:t>
      </w:r>
      <w:r w:rsidR="005C0930" w:rsidRPr="00FC2510">
        <w:rPr>
          <w:rFonts w:ascii="Arial" w:hAnsi="Arial" w:cs="Arial"/>
          <w:sz w:val="22"/>
          <w:szCs w:val="22"/>
        </w:rPr>
        <w:t xml:space="preserve"> </w:t>
      </w:r>
      <w:r w:rsidRPr="00FC2510">
        <w:rPr>
          <w:rFonts w:ascii="Arial" w:hAnsi="Arial" w:cs="Arial"/>
          <w:sz w:val="22"/>
          <w:szCs w:val="22"/>
        </w:rPr>
        <w:t>W-9/110,</w:t>
      </w:r>
    </w:p>
    <w:p w:rsidR="005C0930" w:rsidRPr="00FC2510" w:rsidRDefault="00E5280E" w:rsidP="005C0930">
      <w:pPr>
        <w:rPr>
          <w:rFonts w:ascii="Arial" w:hAnsi="Arial" w:cs="Arial"/>
          <w:sz w:val="22"/>
          <w:szCs w:val="22"/>
        </w:rPr>
      </w:pPr>
      <w:r w:rsidRPr="00FC2510">
        <w:rPr>
          <w:rFonts w:ascii="Arial" w:hAnsi="Arial" w:cs="Arial"/>
          <w:sz w:val="22"/>
          <w:szCs w:val="22"/>
        </w:rPr>
        <w:t>31-155</w:t>
      </w:r>
      <w:r w:rsidR="005C0930" w:rsidRPr="00FC2510">
        <w:rPr>
          <w:rFonts w:ascii="Arial" w:hAnsi="Arial" w:cs="Arial"/>
          <w:sz w:val="22"/>
          <w:szCs w:val="22"/>
        </w:rPr>
        <w:t xml:space="preserve"> </w:t>
      </w:r>
      <w:r w:rsidRPr="00FC2510">
        <w:rPr>
          <w:rFonts w:ascii="Arial" w:hAnsi="Arial" w:cs="Arial"/>
          <w:sz w:val="22"/>
          <w:szCs w:val="22"/>
        </w:rPr>
        <w:t>KRAKÓW</w:t>
      </w:r>
    </w:p>
    <w:p w:rsidR="005C0930" w:rsidRPr="00FC2510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FC2510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C2510" w:rsidRDefault="00FC2510" w:rsidP="00FC2510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Znak sprawy: </w:t>
      </w:r>
      <w:r w:rsidR="00E5280E" w:rsidRPr="00FC2510">
        <w:rPr>
          <w:rFonts w:ascii="Arial" w:hAnsi="Arial" w:cs="Arial"/>
          <w:b/>
          <w:sz w:val="22"/>
          <w:szCs w:val="22"/>
        </w:rPr>
        <w:t>KA-2/023/2022</w:t>
      </w:r>
      <w:r w:rsidRPr="00FC251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Pr="00FC2510">
        <w:rPr>
          <w:rFonts w:ascii="Arial" w:hAnsi="Arial" w:cs="Arial"/>
          <w:sz w:val="22"/>
          <w:szCs w:val="22"/>
        </w:rPr>
        <w:t>KRAKÓW dnia: 2022-04-14</w:t>
      </w:r>
    </w:p>
    <w:p w:rsidR="00FC2510" w:rsidRPr="00FC2510" w:rsidRDefault="00FC2510" w:rsidP="00FC2510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 </w:t>
      </w:r>
      <w:r w:rsidR="006E3EAF">
        <w:rPr>
          <w:rFonts w:ascii="Arial" w:hAnsi="Arial" w:cs="Arial"/>
          <w:sz w:val="22"/>
          <w:szCs w:val="22"/>
        </w:rPr>
        <w:t>253</w:t>
      </w:r>
      <w:r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/2022</w:t>
      </w:r>
    </w:p>
    <w:p w:rsidR="00EF1037" w:rsidRPr="00FC2510" w:rsidRDefault="005C0930" w:rsidP="00FC251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FC2510">
        <w:rPr>
          <w:rFonts w:ascii="Arial" w:hAnsi="Arial" w:cs="Arial"/>
          <w:sz w:val="22"/>
          <w:szCs w:val="22"/>
        </w:rPr>
        <w:tab/>
        <w:t xml:space="preserve"> </w:t>
      </w:r>
    </w:p>
    <w:p w:rsidR="00EF1037" w:rsidRPr="00FC2510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FC2510" w:rsidRDefault="00EF1037">
      <w:pPr>
        <w:pStyle w:val="Nagwek1"/>
        <w:jc w:val="center"/>
        <w:rPr>
          <w:rFonts w:cs="Arial"/>
        </w:rPr>
      </w:pPr>
      <w:r w:rsidRPr="00FC2510">
        <w:rPr>
          <w:rFonts w:cs="Arial"/>
        </w:rPr>
        <w:t>P O W I A D O M I E N I E</w:t>
      </w:r>
    </w:p>
    <w:p w:rsidR="00EF1037" w:rsidRPr="00FC2510" w:rsidRDefault="00EF1037" w:rsidP="005C0930">
      <w:pPr>
        <w:pStyle w:val="Nagwek1"/>
        <w:spacing w:before="0" w:after="480"/>
        <w:jc w:val="center"/>
        <w:rPr>
          <w:rFonts w:cs="Arial"/>
        </w:rPr>
      </w:pPr>
      <w:r w:rsidRPr="00FC2510">
        <w:rPr>
          <w:rFonts w:cs="Arial"/>
        </w:rPr>
        <w:t>o zmianach  SWZ</w:t>
      </w:r>
    </w:p>
    <w:p w:rsidR="00EF1037" w:rsidRPr="00FC2510" w:rsidRDefault="005C0930" w:rsidP="005C0930">
      <w:pPr>
        <w:spacing w:line="360" w:lineRule="auto"/>
        <w:jc w:val="both"/>
        <w:rPr>
          <w:rFonts w:ascii="Arial" w:hAnsi="Arial" w:cs="Arial"/>
          <w:iCs/>
          <w:sz w:val="24"/>
        </w:rPr>
      </w:pPr>
      <w:r w:rsidRPr="00FC2510">
        <w:rPr>
          <w:rFonts w:ascii="Arial" w:hAnsi="Arial" w:cs="Arial"/>
          <w:sz w:val="22"/>
          <w:szCs w:val="22"/>
        </w:rPr>
        <w:t xml:space="preserve">Dotyczy: postępowania o udzielenie zamówienia publicznego, prowadzonego w trybie </w:t>
      </w:r>
      <w:r w:rsidR="00E5280E" w:rsidRPr="00FC2510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E5280E" w:rsidRPr="00FC2510">
        <w:rPr>
          <w:rFonts w:ascii="Arial" w:hAnsi="Arial" w:cs="Arial"/>
          <w:sz w:val="22"/>
          <w:szCs w:val="22"/>
        </w:rPr>
        <w:t>Pzp</w:t>
      </w:r>
      <w:proofErr w:type="spellEnd"/>
      <w:r w:rsidRPr="00FC2510">
        <w:rPr>
          <w:rFonts w:ascii="Arial" w:hAnsi="Arial" w:cs="Arial"/>
          <w:b/>
          <w:sz w:val="22"/>
          <w:szCs w:val="22"/>
        </w:rPr>
        <w:t xml:space="preserve"> </w:t>
      </w:r>
      <w:r w:rsidRPr="00FC2510">
        <w:rPr>
          <w:rFonts w:ascii="Arial" w:hAnsi="Arial" w:cs="Arial"/>
          <w:bCs/>
          <w:sz w:val="22"/>
          <w:szCs w:val="22"/>
        </w:rPr>
        <w:t>na</w:t>
      </w:r>
      <w:r w:rsidRPr="00FC2510">
        <w:rPr>
          <w:rFonts w:ascii="Arial" w:hAnsi="Arial" w:cs="Arial"/>
          <w:b/>
          <w:sz w:val="22"/>
          <w:szCs w:val="22"/>
        </w:rPr>
        <w:t xml:space="preserve"> </w:t>
      </w:r>
      <w:r w:rsidRPr="00FC2510">
        <w:rPr>
          <w:rFonts w:ascii="Arial" w:hAnsi="Arial" w:cs="Arial"/>
          <w:bCs/>
          <w:sz w:val="22"/>
          <w:szCs w:val="22"/>
        </w:rPr>
        <w:t>”</w:t>
      </w:r>
      <w:r w:rsidR="00E5280E" w:rsidRPr="00FC2510">
        <w:rPr>
          <w:rFonts w:ascii="Arial" w:hAnsi="Arial" w:cs="Arial"/>
          <w:b/>
          <w:bCs/>
          <w:sz w:val="22"/>
          <w:szCs w:val="22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  <w:r w:rsidRPr="00FC2510">
        <w:rPr>
          <w:rFonts w:ascii="Arial" w:hAnsi="Arial" w:cs="Arial"/>
          <w:bCs/>
          <w:sz w:val="22"/>
          <w:szCs w:val="22"/>
        </w:rPr>
        <w:t>”</w:t>
      </w:r>
      <w:r w:rsidRPr="00FC2510">
        <w:rPr>
          <w:rFonts w:ascii="Arial" w:hAnsi="Arial" w:cs="Arial"/>
          <w:b/>
          <w:sz w:val="22"/>
          <w:szCs w:val="22"/>
        </w:rPr>
        <w:t xml:space="preserve"> </w:t>
      </w:r>
      <w:r w:rsidRPr="00FC2510">
        <w:rPr>
          <w:rFonts w:ascii="Arial" w:hAnsi="Arial" w:cs="Arial"/>
          <w:bCs/>
          <w:sz w:val="22"/>
          <w:szCs w:val="22"/>
        </w:rPr>
        <w:t>– znak sprawy</w:t>
      </w:r>
      <w:r w:rsidRPr="00FC2510">
        <w:rPr>
          <w:rFonts w:ascii="Arial" w:hAnsi="Arial" w:cs="Arial"/>
          <w:b/>
          <w:sz w:val="22"/>
          <w:szCs w:val="22"/>
        </w:rPr>
        <w:t xml:space="preserve"> </w:t>
      </w:r>
      <w:r w:rsidR="00E5280E" w:rsidRPr="00FC2510">
        <w:rPr>
          <w:rFonts w:ascii="Arial" w:hAnsi="Arial" w:cs="Arial"/>
          <w:b/>
          <w:sz w:val="22"/>
          <w:szCs w:val="22"/>
        </w:rPr>
        <w:t>KA-2/023/2022</w:t>
      </w:r>
      <w:r w:rsidRPr="00FC2510">
        <w:rPr>
          <w:rFonts w:ascii="Arial" w:hAnsi="Arial" w:cs="Arial"/>
          <w:b/>
          <w:sz w:val="22"/>
          <w:szCs w:val="22"/>
        </w:rPr>
        <w:t>.</w:t>
      </w:r>
    </w:p>
    <w:p w:rsidR="005C0930" w:rsidRPr="00FC2510" w:rsidRDefault="005C0930">
      <w:pPr>
        <w:spacing w:before="120" w:after="120" w:line="360" w:lineRule="auto"/>
        <w:jc w:val="both"/>
        <w:rPr>
          <w:rFonts w:ascii="Arial" w:hAnsi="Arial" w:cs="Arial"/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C2510">
        <w:rPr>
          <w:rFonts w:ascii="Arial" w:hAnsi="Arial" w:cs="Arial"/>
          <w:sz w:val="22"/>
          <w:szCs w:val="22"/>
        </w:rPr>
        <w:t xml:space="preserve">Zamawiający, </w:t>
      </w:r>
      <w:r w:rsidR="00E5280E" w:rsidRPr="00FC2510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FC2510">
        <w:rPr>
          <w:rFonts w:ascii="Arial" w:hAnsi="Arial" w:cs="Arial"/>
          <w:sz w:val="22"/>
          <w:szCs w:val="22"/>
        </w:rPr>
        <w:t xml:space="preserve">, działając na podstawie art. </w:t>
      </w:r>
      <w:r w:rsidR="00F004A8" w:rsidRPr="00FC2510">
        <w:rPr>
          <w:rFonts w:ascii="Arial" w:hAnsi="Arial" w:cs="Arial"/>
          <w:sz w:val="22"/>
          <w:szCs w:val="22"/>
        </w:rPr>
        <w:t>286</w:t>
      </w:r>
      <w:r w:rsidRPr="00FC2510">
        <w:rPr>
          <w:rFonts w:ascii="Arial" w:hAnsi="Arial" w:cs="Arial"/>
          <w:sz w:val="22"/>
          <w:szCs w:val="22"/>
        </w:rPr>
        <w:t xml:space="preserve"> ust. 1 i </w:t>
      </w:r>
      <w:r w:rsidR="00F004A8" w:rsidRPr="00FC2510">
        <w:rPr>
          <w:rFonts w:ascii="Arial" w:hAnsi="Arial" w:cs="Arial"/>
          <w:sz w:val="22"/>
          <w:szCs w:val="22"/>
        </w:rPr>
        <w:t>7</w:t>
      </w:r>
      <w:r w:rsidRPr="00FC2510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E5280E" w:rsidRPr="00FC2510">
        <w:rPr>
          <w:rFonts w:ascii="Arial" w:hAnsi="Arial" w:cs="Arial"/>
          <w:sz w:val="22"/>
          <w:szCs w:val="22"/>
        </w:rPr>
        <w:t>(</w:t>
      </w:r>
      <w:proofErr w:type="spellStart"/>
      <w:r w:rsidR="00E5280E" w:rsidRPr="00FC2510">
        <w:rPr>
          <w:rFonts w:ascii="Arial" w:hAnsi="Arial" w:cs="Arial"/>
          <w:sz w:val="22"/>
          <w:szCs w:val="22"/>
        </w:rPr>
        <w:t>t.j</w:t>
      </w:r>
      <w:proofErr w:type="spellEnd"/>
      <w:r w:rsidR="00E5280E" w:rsidRPr="00FC2510">
        <w:rPr>
          <w:rFonts w:ascii="Arial" w:hAnsi="Arial" w:cs="Arial"/>
          <w:sz w:val="22"/>
          <w:szCs w:val="22"/>
        </w:rPr>
        <w:t>. Dz.U. z 2021r. poz. 1129)</w:t>
      </w:r>
      <w:r w:rsidRPr="00FC2510">
        <w:rPr>
          <w:rFonts w:ascii="Arial" w:hAnsi="Arial" w:cs="Arial"/>
          <w:sz w:val="22"/>
          <w:szCs w:val="22"/>
        </w:rPr>
        <w:t xml:space="preserve">, </w:t>
      </w:r>
      <w:r w:rsidR="00EB3650" w:rsidRPr="00FC2510">
        <w:rPr>
          <w:rFonts w:ascii="Arial" w:hAnsi="Arial" w:cs="Arial"/>
          <w:sz w:val="22"/>
          <w:szCs w:val="22"/>
        </w:rPr>
        <w:t xml:space="preserve">informuje o </w:t>
      </w:r>
      <w:r w:rsidRPr="00FC2510">
        <w:rPr>
          <w:rFonts w:ascii="Arial" w:hAnsi="Arial" w:cs="Arial"/>
          <w:sz w:val="22"/>
          <w:szCs w:val="22"/>
        </w:rPr>
        <w:t>dokon</w:t>
      </w:r>
      <w:r w:rsidR="00EB3650" w:rsidRPr="00FC2510">
        <w:rPr>
          <w:rFonts w:ascii="Arial" w:hAnsi="Arial" w:cs="Arial"/>
          <w:sz w:val="22"/>
          <w:szCs w:val="22"/>
        </w:rPr>
        <w:t>aniu</w:t>
      </w:r>
      <w:r w:rsidRPr="00FC2510">
        <w:rPr>
          <w:rFonts w:ascii="Arial" w:hAnsi="Arial" w:cs="Arial"/>
          <w:sz w:val="22"/>
          <w:szCs w:val="22"/>
        </w:rPr>
        <w:t xml:space="preserve"> </w:t>
      </w:r>
      <w:r w:rsidR="00460DC4" w:rsidRPr="00FC2510">
        <w:rPr>
          <w:rFonts w:ascii="Arial" w:hAnsi="Arial" w:cs="Arial"/>
          <w:sz w:val="22"/>
          <w:szCs w:val="22"/>
        </w:rPr>
        <w:t>zmian</w:t>
      </w:r>
      <w:r w:rsidRPr="00FC2510">
        <w:rPr>
          <w:rFonts w:ascii="Arial" w:hAnsi="Arial" w:cs="Arial"/>
          <w:sz w:val="22"/>
          <w:szCs w:val="22"/>
        </w:rPr>
        <w:t xml:space="preserve"> w z</w:t>
      </w:r>
      <w:r w:rsidR="00460DC4" w:rsidRPr="00FC2510">
        <w:rPr>
          <w:rFonts w:ascii="Arial" w:hAnsi="Arial" w:cs="Arial"/>
          <w:sz w:val="22"/>
          <w:szCs w:val="22"/>
        </w:rPr>
        <w:t>apis</w:t>
      </w:r>
      <w:r w:rsidRPr="00FC2510">
        <w:rPr>
          <w:rFonts w:ascii="Arial" w:hAnsi="Arial" w:cs="Arial"/>
          <w:sz w:val="22"/>
          <w:szCs w:val="22"/>
        </w:rPr>
        <w:t>ach</w:t>
      </w:r>
      <w:r w:rsidR="00460DC4" w:rsidRPr="00FC2510">
        <w:rPr>
          <w:rFonts w:ascii="Arial" w:hAnsi="Arial" w:cs="Arial"/>
          <w:sz w:val="22"/>
          <w:szCs w:val="22"/>
        </w:rPr>
        <w:t xml:space="preserve"> </w:t>
      </w:r>
      <w:r w:rsidRPr="00FC2510">
        <w:rPr>
          <w:rFonts w:ascii="Arial" w:hAnsi="Arial" w:cs="Arial"/>
          <w:sz w:val="22"/>
          <w:szCs w:val="22"/>
        </w:rPr>
        <w:t>S</w:t>
      </w:r>
      <w:r w:rsidR="00EF1037" w:rsidRPr="00FC2510">
        <w:rPr>
          <w:rFonts w:ascii="Arial" w:hAnsi="Arial" w:cs="Arial"/>
          <w:sz w:val="22"/>
          <w:szCs w:val="22"/>
        </w:rPr>
        <w:t>pecyfikacji warunków zamówienia</w:t>
      </w:r>
      <w:r w:rsidR="00460DC4" w:rsidRPr="00FC2510">
        <w:rPr>
          <w:rFonts w:ascii="Arial" w:hAnsi="Arial" w:cs="Arial"/>
          <w:sz w:val="22"/>
          <w:szCs w:val="22"/>
        </w:rPr>
        <w:t xml:space="preserve"> w zakresie</w:t>
      </w:r>
      <w:r w:rsidR="00FC2510">
        <w:rPr>
          <w:rFonts w:ascii="Arial" w:hAnsi="Arial" w:cs="Arial"/>
          <w:sz w:val="22"/>
          <w:szCs w:val="22"/>
        </w:rPr>
        <w:t xml:space="preserve"> przedmiaru.</w:t>
      </w:r>
    </w:p>
    <w:p w:rsidR="00A13A3F" w:rsidRDefault="00A13A3F" w:rsidP="00FC251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FC2510" w:rsidRPr="00A13A3F">
        <w:rPr>
          <w:rFonts w:ascii="Arial" w:hAnsi="Arial" w:cs="Arial"/>
          <w:sz w:val="22"/>
          <w:szCs w:val="22"/>
        </w:rPr>
        <w:t>tary przedmiar anul</w:t>
      </w:r>
      <w:r>
        <w:rPr>
          <w:rFonts w:ascii="Arial" w:hAnsi="Arial" w:cs="Arial"/>
          <w:sz w:val="22"/>
          <w:szCs w:val="22"/>
        </w:rPr>
        <w:t xml:space="preserve">uje się </w:t>
      </w:r>
      <w:r w:rsidR="00FC2510" w:rsidRPr="00A13A3F">
        <w:rPr>
          <w:rFonts w:ascii="Arial" w:hAnsi="Arial" w:cs="Arial"/>
          <w:sz w:val="22"/>
          <w:szCs w:val="22"/>
        </w:rPr>
        <w:t xml:space="preserve"> i w zamian za niego </w:t>
      </w:r>
      <w:r>
        <w:rPr>
          <w:rFonts w:ascii="Arial" w:hAnsi="Arial" w:cs="Arial"/>
          <w:sz w:val="22"/>
          <w:szCs w:val="22"/>
        </w:rPr>
        <w:t xml:space="preserve">jest : </w:t>
      </w:r>
    </w:p>
    <w:p w:rsidR="00FC2510" w:rsidRPr="00A13A3F" w:rsidRDefault="00A13A3F" w:rsidP="00FC2510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A13A3F">
        <w:rPr>
          <w:rFonts w:ascii="Arial" w:hAnsi="Arial" w:cs="Arial"/>
          <w:sz w:val="22"/>
          <w:szCs w:val="22"/>
        </w:rPr>
        <w:t>~przedmiar_(R)_remont pom C01_3 w budynku CZ-C (17-16) WM_[zamienny]</w:t>
      </w:r>
      <w:r w:rsidR="000F3048">
        <w:rPr>
          <w:rFonts w:ascii="Arial" w:hAnsi="Arial" w:cs="Arial"/>
          <w:sz w:val="22"/>
          <w:szCs w:val="22"/>
        </w:rPr>
        <w:t xml:space="preserve"> </w:t>
      </w:r>
    </w:p>
    <w:p w:rsidR="0029492F" w:rsidRPr="00A13A3F" w:rsidRDefault="0029492F" w:rsidP="0029492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A13A3F">
        <w:rPr>
          <w:rFonts w:ascii="Arial" w:hAnsi="Arial" w:cs="Arial"/>
          <w:sz w:val="22"/>
          <w:szCs w:val="22"/>
        </w:rPr>
        <w:t>Pod ogłoszeniem  można pobrać plik zawierający zakres zamienny dla części remontowej .</w:t>
      </w:r>
    </w:p>
    <w:p w:rsidR="00EF1037" w:rsidRPr="00FC251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FC25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791" w:rsidRDefault="008B5791">
      <w:r>
        <w:separator/>
      </w:r>
    </w:p>
  </w:endnote>
  <w:endnote w:type="continuationSeparator" w:id="0">
    <w:p w:rsidR="008B5791" w:rsidRDefault="008B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791" w:rsidRDefault="008B5791">
      <w:r>
        <w:separator/>
      </w:r>
    </w:p>
  </w:footnote>
  <w:footnote w:type="continuationSeparator" w:id="0">
    <w:p w:rsidR="008B5791" w:rsidRDefault="008B5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80E" w:rsidRDefault="00E528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80E" w:rsidRDefault="00E528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80E" w:rsidRDefault="00E528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791"/>
    <w:rsid w:val="00057D02"/>
    <w:rsid w:val="000613E0"/>
    <w:rsid w:val="000F3048"/>
    <w:rsid w:val="001A571A"/>
    <w:rsid w:val="0029492F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6E3EAF"/>
    <w:rsid w:val="00854803"/>
    <w:rsid w:val="0087224A"/>
    <w:rsid w:val="00881C07"/>
    <w:rsid w:val="008B5791"/>
    <w:rsid w:val="009149C3"/>
    <w:rsid w:val="00953AA1"/>
    <w:rsid w:val="0095641D"/>
    <w:rsid w:val="009D169F"/>
    <w:rsid w:val="00A13A3F"/>
    <w:rsid w:val="00B26D41"/>
    <w:rsid w:val="00B361A9"/>
    <w:rsid w:val="00BC4110"/>
    <w:rsid w:val="00C152AE"/>
    <w:rsid w:val="00D1574A"/>
    <w:rsid w:val="00D248D2"/>
    <w:rsid w:val="00E02559"/>
    <w:rsid w:val="00E05A44"/>
    <w:rsid w:val="00E5280E"/>
    <w:rsid w:val="00E74582"/>
    <w:rsid w:val="00EB3650"/>
    <w:rsid w:val="00EF1037"/>
    <w:rsid w:val="00F004A8"/>
    <w:rsid w:val="00F16162"/>
    <w:rsid w:val="00FA7728"/>
    <w:rsid w:val="00FC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3B0DC6"/>
  <w15:chartTrackingRefBased/>
  <w15:docId w15:val="{6D615FBD-BBC8-4F3D-A65B-59A5BADB4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10</cp:revision>
  <cp:lastPrinted>2022-04-14T08:08:00Z</cp:lastPrinted>
  <dcterms:created xsi:type="dcterms:W3CDTF">2022-04-14T08:04:00Z</dcterms:created>
  <dcterms:modified xsi:type="dcterms:W3CDTF">2022-04-14T08:11:00Z</dcterms:modified>
</cp:coreProperties>
</file>