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4FF" w:rsidRDefault="006474FF" w:rsidP="000860A1">
      <w:pPr>
        <w:rPr>
          <w:rFonts w:ascii="Arial" w:hAnsi="Arial" w:cs="Arial"/>
          <w:b/>
          <w:bCs/>
          <w:sz w:val="22"/>
          <w:szCs w:val="22"/>
        </w:rPr>
      </w:pPr>
    </w:p>
    <w:p w:rsidR="006474FF" w:rsidRDefault="006474FF" w:rsidP="000860A1">
      <w:pPr>
        <w:rPr>
          <w:rFonts w:ascii="Arial" w:hAnsi="Arial" w:cs="Arial"/>
          <w:b/>
          <w:bCs/>
          <w:sz w:val="22"/>
          <w:szCs w:val="22"/>
        </w:rPr>
      </w:pPr>
    </w:p>
    <w:p w:rsidR="00844EBD" w:rsidRPr="00E57325" w:rsidRDefault="00844EBD" w:rsidP="000860A1">
      <w:pPr>
        <w:rPr>
          <w:rFonts w:ascii="Arial" w:hAnsi="Arial" w:cs="Arial"/>
          <w:b/>
          <w:bCs/>
          <w:sz w:val="22"/>
          <w:szCs w:val="22"/>
        </w:rPr>
      </w:pPr>
      <w:r w:rsidRPr="00E57325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6A5DF1" w:rsidRPr="00E57325" w:rsidRDefault="00844EBD" w:rsidP="000860A1">
      <w:pPr>
        <w:rPr>
          <w:rFonts w:ascii="Arial" w:hAnsi="Arial" w:cs="Arial"/>
          <w:b/>
          <w:bCs/>
          <w:sz w:val="22"/>
          <w:szCs w:val="22"/>
        </w:rPr>
      </w:pPr>
      <w:r w:rsidRPr="00E5732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E57325" w:rsidRDefault="00844EBD" w:rsidP="000860A1">
      <w:pPr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ul. Warszawska 24</w:t>
      </w:r>
      <w:r w:rsidR="006A5DF1" w:rsidRPr="00E57325">
        <w:rPr>
          <w:rFonts w:ascii="Arial" w:hAnsi="Arial" w:cs="Arial"/>
          <w:sz w:val="22"/>
          <w:szCs w:val="22"/>
        </w:rPr>
        <w:t xml:space="preserve"> </w:t>
      </w:r>
      <w:r w:rsidRPr="00E57325">
        <w:rPr>
          <w:rFonts w:ascii="Arial" w:hAnsi="Arial" w:cs="Arial"/>
          <w:sz w:val="22"/>
          <w:szCs w:val="22"/>
        </w:rPr>
        <w:t>W-9/110,</w:t>
      </w:r>
    </w:p>
    <w:p w:rsidR="006A5DF1" w:rsidRPr="00E57325" w:rsidRDefault="00844EBD" w:rsidP="000860A1">
      <w:pPr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31-155</w:t>
      </w:r>
      <w:r w:rsidR="006A5DF1" w:rsidRPr="00E57325">
        <w:rPr>
          <w:rFonts w:ascii="Arial" w:hAnsi="Arial" w:cs="Arial"/>
          <w:sz w:val="22"/>
          <w:szCs w:val="22"/>
        </w:rPr>
        <w:t xml:space="preserve"> </w:t>
      </w:r>
      <w:r w:rsidRPr="00E57325">
        <w:rPr>
          <w:rFonts w:ascii="Arial" w:hAnsi="Arial" w:cs="Arial"/>
          <w:sz w:val="22"/>
          <w:szCs w:val="22"/>
        </w:rPr>
        <w:t>KRAKÓW</w:t>
      </w:r>
    </w:p>
    <w:p w:rsidR="006A5DF1" w:rsidRPr="00E57325" w:rsidRDefault="006A5DF1" w:rsidP="000860A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974D46" w:rsidRPr="00E57325" w:rsidRDefault="00974D46" w:rsidP="00F37F84">
      <w:pPr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 xml:space="preserve">Znak sprawy: KA-2/039/2022                                            </w:t>
      </w:r>
      <w:r w:rsidR="00DE406D">
        <w:rPr>
          <w:rFonts w:ascii="Arial" w:hAnsi="Arial" w:cs="Arial"/>
          <w:sz w:val="22"/>
          <w:szCs w:val="22"/>
        </w:rPr>
        <w:t xml:space="preserve">        </w:t>
      </w:r>
      <w:bookmarkStart w:id="0" w:name="_GoBack"/>
      <w:bookmarkEnd w:id="0"/>
      <w:r w:rsidRPr="00E57325">
        <w:rPr>
          <w:rFonts w:ascii="Arial" w:hAnsi="Arial" w:cs="Arial"/>
          <w:sz w:val="22"/>
          <w:szCs w:val="22"/>
        </w:rPr>
        <w:t>KRAKÓW dnia: 2022-04-19</w:t>
      </w:r>
    </w:p>
    <w:p w:rsidR="00974D46" w:rsidRPr="00E57325" w:rsidRDefault="00974D46" w:rsidP="00E57325">
      <w:pPr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 xml:space="preserve">L.Dz.KA-2/ </w:t>
      </w:r>
      <w:r w:rsidR="00C521BD" w:rsidRPr="00E57325">
        <w:rPr>
          <w:rFonts w:ascii="Arial" w:hAnsi="Arial" w:cs="Arial"/>
          <w:sz w:val="22"/>
          <w:szCs w:val="22"/>
        </w:rPr>
        <w:t>255</w:t>
      </w:r>
      <w:r w:rsidRPr="00E57325">
        <w:rPr>
          <w:rFonts w:ascii="Arial" w:hAnsi="Arial" w:cs="Arial"/>
          <w:sz w:val="22"/>
          <w:szCs w:val="22"/>
        </w:rPr>
        <w:t xml:space="preserve"> /2022</w:t>
      </w:r>
    </w:p>
    <w:p w:rsidR="006D4AB3" w:rsidRPr="00E57325" w:rsidRDefault="006D4AB3" w:rsidP="000860A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57325" w:rsidRDefault="00E21B49" w:rsidP="000860A1">
      <w:pPr>
        <w:pStyle w:val="Nagwek1"/>
        <w:spacing w:after="480"/>
        <w:jc w:val="center"/>
        <w:rPr>
          <w:rFonts w:cs="Arial"/>
          <w:sz w:val="22"/>
          <w:szCs w:val="22"/>
        </w:rPr>
      </w:pPr>
      <w:r w:rsidRPr="00E57325">
        <w:rPr>
          <w:rFonts w:cs="Arial"/>
          <w:sz w:val="22"/>
          <w:szCs w:val="22"/>
        </w:rPr>
        <w:t>WYJAŚNIENI</w:t>
      </w:r>
      <w:r w:rsidR="00520165" w:rsidRPr="00E57325">
        <w:rPr>
          <w:rFonts w:cs="Arial"/>
          <w:sz w:val="22"/>
          <w:szCs w:val="22"/>
        </w:rPr>
        <w:t>A</w:t>
      </w:r>
      <w:r w:rsidR="00632C3C" w:rsidRPr="00E57325">
        <w:rPr>
          <w:rFonts w:cs="Arial"/>
          <w:sz w:val="22"/>
          <w:szCs w:val="22"/>
        </w:rPr>
        <w:t xml:space="preserve"> TREŚCI</w:t>
      </w:r>
      <w:r w:rsidR="0029606A" w:rsidRPr="00E57325">
        <w:rPr>
          <w:rFonts w:cs="Arial"/>
          <w:sz w:val="22"/>
          <w:szCs w:val="22"/>
        </w:rPr>
        <w:t xml:space="preserve"> SWZ</w:t>
      </w:r>
    </w:p>
    <w:p w:rsidR="006D4AB3" w:rsidRPr="00F37F84" w:rsidRDefault="00632C3C" w:rsidP="000860A1">
      <w:pPr>
        <w:spacing w:after="360"/>
        <w:jc w:val="both"/>
        <w:rPr>
          <w:rFonts w:ascii="Arial" w:hAnsi="Arial" w:cs="Arial"/>
        </w:rPr>
      </w:pPr>
      <w:r w:rsidRPr="00F37F84">
        <w:rPr>
          <w:rFonts w:ascii="Arial" w:hAnsi="Arial" w:cs="Arial"/>
        </w:rPr>
        <w:t xml:space="preserve">Dotyczy: </w:t>
      </w:r>
      <w:r w:rsidR="006A5DF1" w:rsidRPr="00F37F84">
        <w:rPr>
          <w:rFonts w:ascii="Arial" w:hAnsi="Arial" w:cs="Arial"/>
        </w:rPr>
        <w:t>p</w:t>
      </w:r>
      <w:r w:rsidRPr="00F37F84">
        <w:rPr>
          <w:rFonts w:ascii="Arial" w:hAnsi="Arial" w:cs="Arial"/>
        </w:rPr>
        <w:t>ostępowani</w:t>
      </w:r>
      <w:r w:rsidR="006A5DF1" w:rsidRPr="00F37F84">
        <w:rPr>
          <w:rFonts w:ascii="Arial" w:hAnsi="Arial" w:cs="Arial"/>
        </w:rPr>
        <w:t>a</w:t>
      </w:r>
      <w:r w:rsidRPr="00F37F84">
        <w:rPr>
          <w:rFonts w:ascii="Arial" w:hAnsi="Arial" w:cs="Arial"/>
        </w:rPr>
        <w:t xml:space="preserve"> o udzielenie zamówienia publicznego, prowadzone</w:t>
      </w:r>
      <w:r w:rsidR="006A5DF1" w:rsidRPr="00F37F84">
        <w:rPr>
          <w:rFonts w:ascii="Arial" w:hAnsi="Arial" w:cs="Arial"/>
        </w:rPr>
        <w:t>go</w:t>
      </w:r>
      <w:r w:rsidRPr="00F37F84">
        <w:rPr>
          <w:rFonts w:ascii="Arial" w:hAnsi="Arial" w:cs="Arial"/>
        </w:rPr>
        <w:t xml:space="preserve"> w trybie </w:t>
      </w:r>
      <w:r w:rsidR="00844EBD" w:rsidRPr="00F37F84">
        <w:rPr>
          <w:rFonts w:ascii="Arial" w:hAnsi="Arial" w:cs="Arial"/>
        </w:rPr>
        <w:t xml:space="preserve">Tryb podstawowy bez negocjacji - art. 275 pkt. 1 ustawy </w:t>
      </w:r>
      <w:proofErr w:type="spellStart"/>
      <w:r w:rsidR="00844EBD" w:rsidRPr="00F37F84">
        <w:rPr>
          <w:rFonts w:ascii="Arial" w:hAnsi="Arial" w:cs="Arial"/>
        </w:rPr>
        <w:t>Pzp</w:t>
      </w:r>
      <w:proofErr w:type="spellEnd"/>
      <w:r w:rsidRPr="00F37F84">
        <w:rPr>
          <w:rFonts w:ascii="Arial" w:hAnsi="Arial" w:cs="Arial"/>
          <w:b/>
        </w:rPr>
        <w:t xml:space="preserve"> </w:t>
      </w:r>
      <w:r w:rsidRPr="00F37F84">
        <w:rPr>
          <w:rFonts w:ascii="Arial" w:hAnsi="Arial" w:cs="Arial"/>
          <w:bCs/>
        </w:rPr>
        <w:t>na</w:t>
      </w:r>
      <w:r w:rsidRPr="00F37F84">
        <w:rPr>
          <w:rFonts w:ascii="Arial" w:hAnsi="Arial" w:cs="Arial"/>
          <w:b/>
        </w:rPr>
        <w:t xml:space="preserve"> </w:t>
      </w:r>
      <w:r w:rsidR="00E72428" w:rsidRPr="00F37F84">
        <w:rPr>
          <w:rFonts w:ascii="Arial" w:hAnsi="Arial" w:cs="Arial"/>
          <w:bCs/>
        </w:rPr>
        <w:t>”</w:t>
      </w:r>
      <w:r w:rsidR="00844EBD" w:rsidRPr="00F37F84">
        <w:rPr>
          <w:rFonts w:ascii="Arial" w:hAnsi="Arial" w:cs="Arial"/>
          <w:b/>
          <w:bCs/>
        </w:rPr>
        <w:t>Utrzymanie czystości w budynkach  J i K na Wydziale Mechanicznym</w:t>
      </w:r>
      <w:r w:rsidR="00E72428" w:rsidRPr="00F37F84">
        <w:rPr>
          <w:rFonts w:ascii="Arial" w:hAnsi="Arial" w:cs="Arial"/>
          <w:bCs/>
        </w:rPr>
        <w:t>”</w:t>
      </w:r>
      <w:r w:rsidRPr="00F37F84">
        <w:rPr>
          <w:rFonts w:ascii="Arial" w:hAnsi="Arial" w:cs="Arial"/>
          <w:b/>
        </w:rPr>
        <w:t xml:space="preserve"> </w:t>
      </w:r>
      <w:r w:rsidRPr="00F37F84">
        <w:rPr>
          <w:rFonts w:ascii="Arial" w:hAnsi="Arial" w:cs="Arial"/>
          <w:bCs/>
        </w:rPr>
        <w:t>– znak sprawy</w:t>
      </w:r>
      <w:r w:rsidRPr="00F37F84">
        <w:rPr>
          <w:rFonts w:ascii="Arial" w:hAnsi="Arial" w:cs="Arial"/>
          <w:b/>
        </w:rPr>
        <w:t xml:space="preserve"> </w:t>
      </w:r>
      <w:r w:rsidR="00844EBD" w:rsidRPr="00F37F84">
        <w:rPr>
          <w:rFonts w:ascii="Arial" w:hAnsi="Arial" w:cs="Arial"/>
          <w:b/>
        </w:rPr>
        <w:t>KA-2/039/2022</w:t>
      </w:r>
      <w:r w:rsidRPr="00F37F84">
        <w:rPr>
          <w:rFonts w:ascii="Arial" w:hAnsi="Arial" w:cs="Arial"/>
          <w:b/>
        </w:rPr>
        <w:t>.</w:t>
      </w:r>
    </w:p>
    <w:p w:rsidR="0012774F" w:rsidRPr="00E57325" w:rsidRDefault="00520165" w:rsidP="000860A1">
      <w:pPr>
        <w:spacing w:after="240"/>
        <w:jc w:val="both"/>
        <w:rPr>
          <w:rFonts w:ascii="Arial" w:hAnsi="Arial" w:cs="Arial"/>
          <w:b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 xml:space="preserve">Zamawiający, </w:t>
      </w:r>
      <w:r w:rsidR="00844EBD" w:rsidRPr="00E57325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E57325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E57325">
        <w:rPr>
          <w:rFonts w:ascii="Arial" w:hAnsi="Arial" w:cs="Arial"/>
          <w:sz w:val="22"/>
          <w:szCs w:val="22"/>
        </w:rPr>
        <w:t>284</w:t>
      </w:r>
      <w:r w:rsidRPr="00E57325">
        <w:rPr>
          <w:rFonts w:ascii="Arial" w:hAnsi="Arial" w:cs="Arial"/>
          <w:sz w:val="22"/>
          <w:szCs w:val="22"/>
        </w:rPr>
        <w:t xml:space="preserve"> ust. </w:t>
      </w:r>
      <w:r w:rsidR="0029606A" w:rsidRPr="00E57325">
        <w:rPr>
          <w:rFonts w:ascii="Arial" w:hAnsi="Arial" w:cs="Arial"/>
          <w:sz w:val="22"/>
          <w:szCs w:val="22"/>
        </w:rPr>
        <w:t>6</w:t>
      </w:r>
      <w:r w:rsidRPr="00E57325">
        <w:rPr>
          <w:rFonts w:ascii="Arial" w:hAnsi="Arial" w:cs="Arial"/>
          <w:sz w:val="22"/>
          <w:szCs w:val="22"/>
        </w:rPr>
        <w:t xml:space="preserve"> ustawy z dnia </w:t>
      </w:r>
      <w:r w:rsidR="0029606A" w:rsidRPr="00E57325">
        <w:rPr>
          <w:rFonts w:ascii="Arial" w:hAnsi="Arial" w:cs="Arial"/>
          <w:sz w:val="22"/>
          <w:szCs w:val="22"/>
        </w:rPr>
        <w:t>11</w:t>
      </w:r>
      <w:r w:rsidRPr="00E57325">
        <w:rPr>
          <w:rFonts w:ascii="Arial" w:hAnsi="Arial" w:cs="Arial"/>
          <w:sz w:val="22"/>
          <w:szCs w:val="22"/>
        </w:rPr>
        <w:t xml:space="preserve"> </w:t>
      </w:r>
      <w:r w:rsidR="0029606A" w:rsidRPr="00E57325">
        <w:rPr>
          <w:rFonts w:ascii="Arial" w:hAnsi="Arial" w:cs="Arial"/>
          <w:sz w:val="22"/>
          <w:szCs w:val="22"/>
        </w:rPr>
        <w:t xml:space="preserve">września </w:t>
      </w:r>
      <w:r w:rsidRPr="00E57325">
        <w:rPr>
          <w:rFonts w:ascii="Arial" w:hAnsi="Arial" w:cs="Arial"/>
          <w:sz w:val="22"/>
          <w:szCs w:val="22"/>
        </w:rPr>
        <w:t>20</w:t>
      </w:r>
      <w:r w:rsidR="0029606A" w:rsidRPr="00E57325">
        <w:rPr>
          <w:rFonts w:ascii="Arial" w:hAnsi="Arial" w:cs="Arial"/>
          <w:sz w:val="22"/>
          <w:szCs w:val="22"/>
        </w:rPr>
        <w:t>19</w:t>
      </w:r>
      <w:r w:rsidRPr="00E57325">
        <w:rPr>
          <w:rFonts w:ascii="Arial" w:hAnsi="Arial" w:cs="Arial"/>
          <w:sz w:val="22"/>
          <w:szCs w:val="22"/>
        </w:rPr>
        <w:t xml:space="preserve"> r</w:t>
      </w:r>
      <w:r w:rsidR="0029606A" w:rsidRPr="00E57325">
        <w:rPr>
          <w:rFonts w:ascii="Arial" w:hAnsi="Arial" w:cs="Arial"/>
          <w:sz w:val="22"/>
          <w:szCs w:val="22"/>
        </w:rPr>
        <w:t>.</w:t>
      </w:r>
      <w:r w:rsidRPr="00E57325">
        <w:rPr>
          <w:rFonts w:ascii="Arial" w:hAnsi="Arial" w:cs="Arial"/>
          <w:sz w:val="22"/>
          <w:szCs w:val="22"/>
        </w:rPr>
        <w:t xml:space="preserve"> Prawo </w:t>
      </w:r>
      <w:r w:rsidR="0029606A" w:rsidRPr="00E57325">
        <w:rPr>
          <w:rFonts w:ascii="Arial" w:hAnsi="Arial" w:cs="Arial"/>
          <w:sz w:val="22"/>
          <w:szCs w:val="22"/>
        </w:rPr>
        <w:t>z</w:t>
      </w:r>
      <w:r w:rsidRPr="00E57325">
        <w:rPr>
          <w:rFonts w:ascii="Arial" w:hAnsi="Arial" w:cs="Arial"/>
          <w:sz w:val="22"/>
          <w:szCs w:val="22"/>
        </w:rPr>
        <w:t xml:space="preserve">amówień </w:t>
      </w:r>
      <w:r w:rsidR="0029606A" w:rsidRPr="00E57325">
        <w:rPr>
          <w:rFonts w:ascii="Arial" w:hAnsi="Arial" w:cs="Arial"/>
          <w:sz w:val="22"/>
          <w:szCs w:val="22"/>
        </w:rPr>
        <w:t>p</w:t>
      </w:r>
      <w:r w:rsidRPr="00E57325">
        <w:rPr>
          <w:rFonts w:ascii="Arial" w:hAnsi="Arial" w:cs="Arial"/>
          <w:sz w:val="22"/>
          <w:szCs w:val="22"/>
        </w:rPr>
        <w:t xml:space="preserve">ublicznych </w:t>
      </w:r>
      <w:r w:rsidR="00844EBD" w:rsidRPr="00E57325">
        <w:rPr>
          <w:rFonts w:ascii="Arial" w:hAnsi="Arial" w:cs="Arial"/>
          <w:sz w:val="22"/>
          <w:szCs w:val="22"/>
        </w:rPr>
        <w:t>(</w:t>
      </w:r>
      <w:proofErr w:type="spellStart"/>
      <w:r w:rsidR="00844EBD" w:rsidRPr="00E57325">
        <w:rPr>
          <w:rFonts w:ascii="Arial" w:hAnsi="Arial" w:cs="Arial"/>
          <w:sz w:val="22"/>
          <w:szCs w:val="22"/>
        </w:rPr>
        <w:t>t.j</w:t>
      </w:r>
      <w:proofErr w:type="spellEnd"/>
      <w:r w:rsidR="00844EBD" w:rsidRPr="00E57325">
        <w:rPr>
          <w:rFonts w:ascii="Arial" w:hAnsi="Arial" w:cs="Arial"/>
          <w:sz w:val="22"/>
          <w:szCs w:val="22"/>
        </w:rPr>
        <w:t>. Dz.U. z 2021r. poz. 1129)</w:t>
      </w:r>
      <w:r w:rsidR="00BE7BFD" w:rsidRPr="00E57325">
        <w:rPr>
          <w:rFonts w:ascii="Arial" w:hAnsi="Arial" w:cs="Arial"/>
          <w:sz w:val="22"/>
          <w:szCs w:val="22"/>
        </w:rPr>
        <w:t xml:space="preserve">, </w:t>
      </w:r>
      <w:r w:rsidR="00E74BC3" w:rsidRPr="00E57325">
        <w:rPr>
          <w:rFonts w:ascii="Arial" w:hAnsi="Arial" w:cs="Arial"/>
          <w:sz w:val="22"/>
          <w:szCs w:val="22"/>
        </w:rPr>
        <w:t>udostępnia</w:t>
      </w:r>
      <w:r w:rsidR="00BE7BFD" w:rsidRPr="00E57325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E57325">
        <w:rPr>
          <w:rFonts w:ascii="Arial" w:hAnsi="Arial" w:cs="Arial"/>
          <w:sz w:val="22"/>
          <w:szCs w:val="22"/>
        </w:rPr>
        <w:t>pecyfikacji Warunków Zamówienia (</w:t>
      </w:r>
      <w:r w:rsidR="0012774F" w:rsidRPr="00E57325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E57325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E57325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E57325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E57325">
        <w:rPr>
          <w:rFonts w:ascii="Arial" w:hAnsi="Arial" w:cs="Arial"/>
          <w:sz w:val="22"/>
          <w:szCs w:val="22"/>
        </w:rPr>
        <w:t>wraz z wyjaśnieniami</w:t>
      </w:r>
      <w:r w:rsidR="0012774F" w:rsidRPr="00E57325">
        <w:rPr>
          <w:rFonts w:ascii="Arial" w:hAnsi="Arial" w:cs="Arial"/>
          <w:bCs/>
          <w:sz w:val="22"/>
          <w:szCs w:val="22"/>
          <w:lang w:eastAsia="ar-SA"/>
        </w:rPr>
        <w:t>:</w:t>
      </w:r>
    </w:p>
    <w:p w:rsidR="007C27FB" w:rsidRPr="00E57325" w:rsidRDefault="007C27FB" w:rsidP="000860A1">
      <w:pPr>
        <w:jc w:val="both"/>
        <w:rPr>
          <w:rFonts w:ascii="Arial" w:hAnsi="Arial" w:cs="Arial"/>
          <w:b/>
          <w:sz w:val="22"/>
          <w:szCs w:val="22"/>
        </w:rPr>
      </w:pPr>
      <w:r w:rsidRPr="00E57325">
        <w:rPr>
          <w:rFonts w:ascii="Arial" w:hAnsi="Arial" w:cs="Arial"/>
          <w:b/>
          <w:sz w:val="22"/>
          <w:szCs w:val="22"/>
        </w:rPr>
        <w:t>Pytania:</w:t>
      </w:r>
    </w:p>
    <w:p w:rsidR="007C27FB" w:rsidRPr="00E57325" w:rsidRDefault="007C27FB" w:rsidP="000860A1">
      <w:pPr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1. Wykonawca prosi o udzielenie wyjaśnień w zakresie sposobu oszacowania przez</w:t>
      </w:r>
    </w:p>
    <w:p w:rsidR="007C27FB" w:rsidRPr="00E57325" w:rsidRDefault="007C27FB" w:rsidP="000860A1">
      <w:pPr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Zamawiającego wartości przedmiotu zamówienia, poprzez wskazanie:</w:t>
      </w:r>
    </w:p>
    <w:p w:rsidR="007C27FB" w:rsidRPr="00E57325" w:rsidRDefault="007C27FB" w:rsidP="000860A1">
      <w:pPr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1) czy podstawą szacowania była wartość usługi świadczonej przez obecnego Wykonawcę?</w:t>
      </w:r>
    </w:p>
    <w:p w:rsidR="007C27FB" w:rsidRPr="00E57325" w:rsidRDefault="007C27FB" w:rsidP="000860A1">
      <w:pPr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2) prosimy o wskazanie, jaka była wartość (netto i brutto) faktur (za realizację usługi przez</w:t>
      </w:r>
    </w:p>
    <w:p w:rsidR="007C27FB" w:rsidRPr="00E57325" w:rsidRDefault="007C27FB" w:rsidP="000860A1">
      <w:pPr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obecnego wykonawcę wystawionych w okresie ostatnich 3 miesięcy?</w:t>
      </w:r>
    </w:p>
    <w:p w:rsidR="007C27FB" w:rsidRPr="00E57325" w:rsidRDefault="007C27FB" w:rsidP="000860A1">
      <w:pPr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2. Czy obecny Wykonawca (prosimy o podanie jego nazwy) został ukarany karą lub karami za</w:t>
      </w:r>
      <w:r w:rsidR="00266F25" w:rsidRPr="00E57325">
        <w:rPr>
          <w:rFonts w:ascii="Arial" w:hAnsi="Arial" w:cs="Arial"/>
          <w:sz w:val="22"/>
          <w:szCs w:val="22"/>
        </w:rPr>
        <w:t xml:space="preserve"> </w:t>
      </w:r>
      <w:r w:rsidRPr="00E57325">
        <w:rPr>
          <w:rFonts w:ascii="Arial" w:hAnsi="Arial" w:cs="Arial"/>
          <w:sz w:val="22"/>
          <w:szCs w:val="22"/>
        </w:rPr>
        <w:t>nienależyte wykonanie przedmiotu umowy? Jeśli tak - prosimy o podanie wartości oraz ilości</w:t>
      </w:r>
      <w:r w:rsidR="00266F25" w:rsidRPr="00E57325">
        <w:rPr>
          <w:rFonts w:ascii="Arial" w:hAnsi="Arial" w:cs="Arial"/>
          <w:sz w:val="22"/>
          <w:szCs w:val="22"/>
        </w:rPr>
        <w:t xml:space="preserve"> </w:t>
      </w:r>
      <w:r w:rsidRPr="00E57325">
        <w:rPr>
          <w:rFonts w:ascii="Arial" w:hAnsi="Arial" w:cs="Arial"/>
          <w:sz w:val="22"/>
          <w:szCs w:val="22"/>
        </w:rPr>
        <w:t>nałożonych kar?</w:t>
      </w:r>
    </w:p>
    <w:p w:rsidR="007C27FB" w:rsidRPr="00E57325" w:rsidRDefault="007C27FB" w:rsidP="000860A1">
      <w:pPr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3. Czy obecny Wykonawca usługi otrzymuje należne wynagrodzenie w terminie zgodnym</w:t>
      </w:r>
    </w:p>
    <w:p w:rsidR="007C27FB" w:rsidRPr="00E57325" w:rsidRDefault="007C27FB" w:rsidP="000860A1">
      <w:pPr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z umową? Jeśli Zamawiający regulował faktury z opóźnieniem to Wykonawca prosi</w:t>
      </w:r>
    </w:p>
    <w:p w:rsidR="007C27FB" w:rsidRPr="00E57325" w:rsidRDefault="007C27FB" w:rsidP="000860A1">
      <w:pPr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o informację ile razy w ciągu trwania obecnej umowy taka sytuacja miała miejsce i jaki był</w:t>
      </w:r>
    </w:p>
    <w:p w:rsidR="007C27FB" w:rsidRPr="00E57325" w:rsidRDefault="007C27FB" w:rsidP="000860A1">
      <w:pPr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okres opóźnienia?</w:t>
      </w:r>
    </w:p>
    <w:p w:rsidR="003E4405" w:rsidRPr="00E57325" w:rsidRDefault="003E4405" w:rsidP="000860A1">
      <w:pPr>
        <w:jc w:val="both"/>
        <w:rPr>
          <w:rFonts w:ascii="Arial" w:hAnsi="Arial" w:cs="Arial"/>
          <w:sz w:val="22"/>
          <w:szCs w:val="22"/>
        </w:rPr>
      </w:pPr>
    </w:p>
    <w:p w:rsidR="003E4405" w:rsidRPr="00E57325" w:rsidRDefault="003E4405" w:rsidP="000860A1">
      <w:pPr>
        <w:jc w:val="both"/>
        <w:rPr>
          <w:rFonts w:ascii="Arial" w:hAnsi="Arial" w:cs="Arial"/>
          <w:b/>
          <w:sz w:val="22"/>
          <w:szCs w:val="22"/>
        </w:rPr>
      </w:pPr>
      <w:r w:rsidRPr="00E57325">
        <w:rPr>
          <w:rFonts w:ascii="Arial" w:hAnsi="Arial" w:cs="Arial"/>
          <w:b/>
          <w:sz w:val="22"/>
          <w:szCs w:val="22"/>
        </w:rPr>
        <w:t>Odpowiedzi:</w:t>
      </w:r>
    </w:p>
    <w:p w:rsidR="00335861" w:rsidRPr="00E57325" w:rsidRDefault="00335861" w:rsidP="000860A1">
      <w:pPr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Ad.1.</w:t>
      </w:r>
    </w:p>
    <w:p w:rsidR="00335861" w:rsidRPr="00E57325" w:rsidRDefault="00335861" w:rsidP="00335861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Podstawą do oszacowania wartości była wartość z obowiązującej umowy od 01.09.2020 r. do 31.08.2023 r. na sprzątanie budynków Wydziału Mechanicznego powiększona o 20%.</w:t>
      </w:r>
    </w:p>
    <w:p w:rsidR="00335861" w:rsidRPr="00E57325" w:rsidRDefault="00335861" w:rsidP="00335861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Obecnie w budynku J usługa utrzymania czystości jest prowadzona na podstawie umowy o prace interwencyjne. Wartość faktur na budynku J wynosiła za miesiąc:</w:t>
      </w:r>
    </w:p>
    <w:p w:rsidR="00335861" w:rsidRPr="00E57325" w:rsidRDefault="00335861" w:rsidP="00335861">
      <w:pPr>
        <w:pStyle w:val="Akapitzli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- marzec 2022 – netto 7 593,06 zł (słownie: siedem tysięcy pięćset dziewięćdziesiąt trzy zł 6/100), brutto 9 339,46 zł (słownie: dziewięć tysięcy trzysta trzydzieści dziewięć zł 46/100)</w:t>
      </w:r>
    </w:p>
    <w:p w:rsidR="00335861" w:rsidRPr="00E57325" w:rsidRDefault="00335861" w:rsidP="00335861">
      <w:pPr>
        <w:pStyle w:val="Akapitzli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- luty 2022 - netto 7 593,06 zł (słownie: siedem tysięcy pięćset dziewięćdziesiąt trzy zł 6/100), brutto 9 339,46 zł (słownie: dziewięć tysięcy trzysta trzydzieści dziewięć zł 46/100)</w:t>
      </w:r>
    </w:p>
    <w:p w:rsidR="00335861" w:rsidRPr="00E57325" w:rsidRDefault="00335861" w:rsidP="00335861">
      <w:pPr>
        <w:pStyle w:val="Akapitzli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- styczeń – netto 7 083,57 zł ( słownie: siedem tysięcy osiemdziesiąt trzy zł 57/100), brutto 8 712,79 zł (słownie: osiem tysięcy siedemset dwanaście zł 79/100)</w:t>
      </w:r>
    </w:p>
    <w:p w:rsidR="00335861" w:rsidRPr="00E57325" w:rsidRDefault="00335861" w:rsidP="00F37F84">
      <w:pPr>
        <w:pStyle w:val="Akapitzli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W budynku K do dnia dzisiejszego nie jest świadczona usługa utrzymania czystości.</w:t>
      </w:r>
    </w:p>
    <w:p w:rsidR="00335861" w:rsidRPr="00E57325" w:rsidRDefault="00335861" w:rsidP="0033586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335861" w:rsidRPr="00E57325" w:rsidRDefault="00335861" w:rsidP="0033586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Ad.2.</w:t>
      </w:r>
    </w:p>
    <w:p w:rsidR="00335861" w:rsidRPr="00E57325" w:rsidRDefault="00335861" w:rsidP="0033586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 xml:space="preserve">Obecny Wykonawca prac interwencyjnych na budynku J firma HEMAG H. </w:t>
      </w:r>
      <w:proofErr w:type="spellStart"/>
      <w:r w:rsidRPr="00E57325">
        <w:rPr>
          <w:rFonts w:ascii="Arial" w:hAnsi="Arial" w:cs="Arial"/>
          <w:sz w:val="22"/>
          <w:szCs w:val="22"/>
        </w:rPr>
        <w:t>Guziak</w:t>
      </w:r>
      <w:proofErr w:type="spellEnd"/>
      <w:r w:rsidRPr="00E573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7325">
        <w:rPr>
          <w:rFonts w:ascii="Arial" w:hAnsi="Arial" w:cs="Arial"/>
          <w:sz w:val="22"/>
          <w:szCs w:val="22"/>
        </w:rPr>
        <w:t>Spólka</w:t>
      </w:r>
      <w:proofErr w:type="spellEnd"/>
      <w:r w:rsidRPr="00E57325">
        <w:rPr>
          <w:rFonts w:ascii="Arial" w:hAnsi="Arial" w:cs="Arial"/>
          <w:sz w:val="22"/>
          <w:szCs w:val="22"/>
        </w:rPr>
        <w:t xml:space="preserve"> Jawna ul. Konecznego 8, 31-216 Kraków, nie był ukarany karami umownymi.</w:t>
      </w:r>
    </w:p>
    <w:p w:rsidR="00335861" w:rsidRPr="00E57325" w:rsidRDefault="00335861" w:rsidP="00335861">
      <w:pPr>
        <w:pStyle w:val="Akapitzli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W budynku K do dnia dzisiejszego nie jest świadczona usługa utrzymania czystości.</w:t>
      </w:r>
    </w:p>
    <w:p w:rsidR="00335861" w:rsidRPr="00E57325" w:rsidRDefault="00335861" w:rsidP="00335861">
      <w:pPr>
        <w:pStyle w:val="Akapitzlist"/>
        <w:ind w:left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:rsidR="00335861" w:rsidRPr="00E57325" w:rsidRDefault="00335861" w:rsidP="0033586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 xml:space="preserve">Ad.3. </w:t>
      </w:r>
    </w:p>
    <w:p w:rsidR="00335861" w:rsidRPr="00E57325" w:rsidRDefault="00335861" w:rsidP="0033586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E57325">
        <w:rPr>
          <w:rFonts w:ascii="Arial" w:hAnsi="Arial" w:cs="Arial"/>
          <w:sz w:val="22"/>
          <w:szCs w:val="22"/>
        </w:rPr>
        <w:t>Wykonawca otrzymuje wynagrodzenie w terminie zgodnym z umową.</w:t>
      </w:r>
    </w:p>
    <w:p w:rsidR="003E4405" w:rsidRPr="00E57325" w:rsidRDefault="003E4405" w:rsidP="000860A1">
      <w:pPr>
        <w:jc w:val="both"/>
        <w:rPr>
          <w:rFonts w:ascii="Arial" w:hAnsi="Arial" w:cs="Arial"/>
          <w:sz w:val="22"/>
          <w:szCs w:val="22"/>
        </w:rPr>
      </w:pPr>
    </w:p>
    <w:sectPr w:rsidR="003E4405" w:rsidRPr="00E57325" w:rsidSect="00F37F84">
      <w:footerReference w:type="even" r:id="rId7"/>
      <w:footerReference w:type="default" r:id="rId8"/>
      <w:footerReference w:type="first" r:id="rId9"/>
      <w:pgSz w:w="11906" w:h="16838" w:code="9"/>
      <w:pgMar w:top="0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DF7" w:rsidRDefault="006A0DF7">
      <w:r>
        <w:separator/>
      </w:r>
    </w:p>
  </w:endnote>
  <w:endnote w:type="continuationSeparator" w:id="0">
    <w:p w:rsidR="006A0DF7" w:rsidRDefault="006A0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E406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DF7" w:rsidRDefault="006A0DF7">
      <w:r>
        <w:separator/>
      </w:r>
    </w:p>
  </w:footnote>
  <w:footnote w:type="continuationSeparator" w:id="0">
    <w:p w:rsidR="006A0DF7" w:rsidRDefault="006A0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86A34"/>
    <w:multiLevelType w:val="hybridMultilevel"/>
    <w:tmpl w:val="699E5D44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061A"/>
    <w:multiLevelType w:val="hybridMultilevel"/>
    <w:tmpl w:val="6AB88470"/>
    <w:lvl w:ilvl="0" w:tplc="CCBE42E2">
      <w:start w:val="3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3844A3F"/>
    <w:multiLevelType w:val="hybridMultilevel"/>
    <w:tmpl w:val="3E001A3E"/>
    <w:lvl w:ilvl="0" w:tplc="78364666">
      <w:start w:val="2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7F59EF"/>
    <w:multiLevelType w:val="hybridMultilevel"/>
    <w:tmpl w:val="3446CCF4"/>
    <w:lvl w:ilvl="0" w:tplc="21F04B6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2"/>
  </w:num>
  <w:num w:numId="6">
    <w:abstractNumId w:val="4"/>
  </w:num>
  <w:num w:numId="7">
    <w:abstractNumId w:val="8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DF7"/>
    <w:rsid w:val="00031374"/>
    <w:rsid w:val="000860A1"/>
    <w:rsid w:val="000A1097"/>
    <w:rsid w:val="000E2A8F"/>
    <w:rsid w:val="0012774F"/>
    <w:rsid w:val="00144B7A"/>
    <w:rsid w:val="00180C6E"/>
    <w:rsid w:val="00266F25"/>
    <w:rsid w:val="0029606A"/>
    <w:rsid w:val="00335861"/>
    <w:rsid w:val="003E4405"/>
    <w:rsid w:val="004848F3"/>
    <w:rsid w:val="004A75F2"/>
    <w:rsid w:val="005117CD"/>
    <w:rsid w:val="005144A9"/>
    <w:rsid w:val="00520165"/>
    <w:rsid w:val="005B1B08"/>
    <w:rsid w:val="00632C3C"/>
    <w:rsid w:val="006474FF"/>
    <w:rsid w:val="00662BDB"/>
    <w:rsid w:val="006A0DF7"/>
    <w:rsid w:val="006A5DF1"/>
    <w:rsid w:val="006B7198"/>
    <w:rsid w:val="006D4AB3"/>
    <w:rsid w:val="006F3B81"/>
    <w:rsid w:val="007156AC"/>
    <w:rsid w:val="00780ED2"/>
    <w:rsid w:val="007C27FB"/>
    <w:rsid w:val="007D7198"/>
    <w:rsid w:val="00844EBD"/>
    <w:rsid w:val="00864A4B"/>
    <w:rsid w:val="00870F9F"/>
    <w:rsid w:val="008804B6"/>
    <w:rsid w:val="00897AB0"/>
    <w:rsid w:val="008A3553"/>
    <w:rsid w:val="00974D46"/>
    <w:rsid w:val="0098264D"/>
    <w:rsid w:val="00A905AC"/>
    <w:rsid w:val="00BA6584"/>
    <w:rsid w:val="00BE7BFD"/>
    <w:rsid w:val="00C370F2"/>
    <w:rsid w:val="00C44EEC"/>
    <w:rsid w:val="00C521BD"/>
    <w:rsid w:val="00C60300"/>
    <w:rsid w:val="00CC5E89"/>
    <w:rsid w:val="00D22FFA"/>
    <w:rsid w:val="00D8461B"/>
    <w:rsid w:val="00D915F2"/>
    <w:rsid w:val="00DE406D"/>
    <w:rsid w:val="00DF32E8"/>
    <w:rsid w:val="00DF53CA"/>
    <w:rsid w:val="00E21B49"/>
    <w:rsid w:val="00E2789F"/>
    <w:rsid w:val="00E57325"/>
    <w:rsid w:val="00E72428"/>
    <w:rsid w:val="00E74BC3"/>
    <w:rsid w:val="00E935D6"/>
    <w:rsid w:val="00EA14B3"/>
    <w:rsid w:val="00EA416E"/>
    <w:rsid w:val="00F37F8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B8FB16"/>
  <w15:chartTrackingRefBased/>
  <w15:docId w15:val="{B0BF0569-AA92-44C9-9148-36B92FACA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35861"/>
    <w:pPr>
      <w:ind w:left="720"/>
      <w:contextualSpacing/>
    </w:pPr>
    <w:rPr>
      <w:rFonts w:eastAsia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412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20</cp:revision>
  <cp:lastPrinted>2001-02-10T14:28:00Z</cp:lastPrinted>
  <dcterms:created xsi:type="dcterms:W3CDTF">2022-04-19T06:20:00Z</dcterms:created>
  <dcterms:modified xsi:type="dcterms:W3CDTF">2022-04-19T07:12:00Z</dcterms:modified>
</cp:coreProperties>
</file>