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865B5" w14:textId="77777777" w:rsidR="00890B92" w:rsidRDefault="00B242B7" w:rsidP="00890B92">
      <w:pPr>
        <w:spacing w:after="240"/>
        <w:jc w:val="right"/>
        <w:rPr>
          <w:sz w:val="22"/>
          <w:szCs w:val="22"/>
        </w:rPr>
      </w:pPr>
      <w:r w:rsidRPr="00B242B7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B242B7">
        <w:rPr>
          <w:sz w:val="22"/>
          <w:szCs w:val="22"/>
        </w:rPr>
        <w:t>2022-04-22</w:t>
      </w:r>
    </w:p>
    <w:p w14:paraId="75E2866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E4AF95C" w14:textId="77777777" w:rsidR="00890B92" w:rsidRPr="00D91931" w:rsidRDefault="00B242B7" w:rsidP="00890B92">
      <w:pPr>
        <w:rPr>
          <w:b/>
          <w:bCs/>
          <w:sz w:val="22"/>
          <w:szCs w:val="22"/>
        </w:rPr>
      </w:pPr>
      <w:r w:rsidRPr="00B242B7">
        <w:rPr>
          <w:b/>
          <w:bCs/>
          <w:sz w:val="22"/>
          <w:szCs w:val="22"/>
        </w:rPr>
        <w:t>Urząd Miejski w Woźnikach</w:t>
      </w:r>
    </w:p>
    <w:p w14:paraId="6D4CED1A" w14:textId="77777777" w:rsidR="00890B92" w:rsidRPr="00BD5546" w:rsidRDefault="00B242B7" w:rsidP="00890B92">
      <w:pPr>
        <w:rPr>
          <w:sz w:val="22"/>
          <w:szCs w:val="22"/>
        </w:rPr>
      </w:pPr>
      <w:r w:rsidRPr="00B242B7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B242B7">
        <w:rPr>
          <w:sz w:val="22"/>
          <w:szCs w:val="22"/>
        </w:rPr>
        <w:t>11</w:t>
      </w:r>
    </w:p>
    <w:p w14:paraId="3B30DE81" w14:textId="77777777" w:rsidR="00890B92" w:rsidRPr="00BD5546" w:rsidRDefault="00B242B7" w:rsidP="00890B92">
      <w:pPr>
        <w:rPr>
          <w:sz w:val="22"/>
          <w:szCs w:val="22"/>
        </w:rPr>
      </w:pPr>
      <w:r w:rsidRPr="00B242B7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B242B7">
        <w:rPr>
          <w:sz w:val="22"/>
          <w:szCs w:val="22"/>
        </w:rPr>
        <w:t>Woźniki</w:t>
      </w:r>
    </w:p>
    <w:p w14:paraId="5CD4CF9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B2D57D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9051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8B56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740C6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42B7" w:rsidRPr="00B242B7">
        <w:rPr>
          <w:b/>
          <w:sz w:val="22"/>
          <w:szCs w:val="22"/>
        </w:rPr>
        <w:t>ZP 271.6.2022</w:t>
      </w:r>
      <w:r w:rsidR="00A80738" w:rsidRPr="00890B92">
        <w:rPr>
          <w:sz w:val="22"/>
          <w:szCs w:val="22"/>
        </w:rPr>
        <w:tab/>
        <w:t xml:space="preserve"> </w:t>
      </w:r>
    </w:p>
    <w:p w14:paraId="140DB3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BB53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8014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A9A25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3C6604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C67D71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242B7" w:rsidRPr="00B242B7">
        <w:rPr>
          <w:sz w:val="22"/>
          <w:szCs w:val="22"/>
        </w:rPr>
        <w:t xml:space="preserve">Tryb podstawowy bez negocjacji - art. 275 pkt. 1 ustawy </w:t>
      </w:r>
      <w:proofErr w:type="spellStart"/>
      <w:r w:rsidR="00B242B7" w:rsidRPr="00B242B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6B249CA" w14:textId="77777777" w:rsidR="00A80738" w:rsidRPr="00890B92" w:rsidRDefault="00B242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42B7">
        <w:rPr>
          <w:b/>
          <w:sz w:val="22"/>
          <w:szCs w:val="22"/>
        </w:rPr>
        <w:t>BO - Park Wodny w Kamieńskich Młynach</w:t>
      </w:r>
    </w:p>
    <w:p w14:paraId="30C5C77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242B7" w:rsidRPr="00B242B7">
        <w:rPr>
          <w:sz w:val="22"/>
          <w:szCs w:val="22"/>
        </w:rPr>
        <w:t>(</w:t>
      </w:r>
      <w:proofErr w:type="spellStart"/>
      <w:r w:rsidR="00B242B7" w:rsidRPr="00B242B7">
        <w:rPr>
          <w:sz w:val="22"/>
          <w:szCs w:val="22"/>
        </w:rPr>
        <w:t>t.j</w:t>
      </w:r>
      <w:proofErr w:type="spellEnd"/>
      <w:r w:rsidR="00B242B7" w:rsidRPr="00B242B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E80F3AC" w14:textId="77777777" w:rsidR="0069085C" w:rsidRPr="00890B92" w:rsidRDefault="00B242B7" w:rsidP="00A80738">
      <w:pPr>
        <w:spacing w:before="120" w:after="120"/>
        <w:jc w:val="both"/>
        <w:rPr>
          <w:sz w:val="22"/>
          <w:szCs w:val="22"/>
        </w:rPr>
      </w:pPr>
      <w:r w:rsidRPr="00B242B7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14:paraId="2410DB1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B2A1E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55B62D" w14:textId="7043A3E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4B941" w14:textId="77777777" w:rsidR="004D2EDC" w:rsidRDefault="004D2EDC">
      <w:r>
        <w:separator/>
      </w:r>
    </w:p>
  </w:endnote>
  <w:endnote w:type="continuationSeparator" w:id="0">
    <w:p w14:paraId="0C9C2D81" w14:textId="77777777" w:rsidR="004D2EDC" w:rsidRDefault="004D2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3E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FB16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7400A" w14:textId="13CA36A7" w:rsidR="009F189D" w:rsidRDefault="00F35D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1EE9A7" wp14:editId="6771CCC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BE43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0F097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F4D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3A1F0" w14:textId="77777777" w:rsidR="009F189D" w:rsidRDefault="009F189D">
    <w:pPr>
      <w:pStyle w:val="Stopka"/>
      <w:tabs>
        <w:tab w:val="clear" w:pos="4536"/>
      </w:tabs>
      <w:jc w:val="center"/>
    </w:pPr>
  </w:p>
  <w:p w14:paraId="6D2867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16EE0" w14:textId="77777777" w:rsidR="004D2EDC" w:rsidRDefault="004D2EDC">
      <w:r>
        <w:separator/>
      </w:r>
    </w:p>
  </w:footnote>
  <w:footnote w:type="continuationSeparator" w:id="0">
    <w:p w14:paraId="60407720" w14:textId="77777777" w:rsidR="004D2EDC" w:rsidRDefault="004D2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56925" w14:textId="77777777" w:rsidR="00B242B7" w:rsidRDefault="00B24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2C22D" w14:textId="77777777" w:rsidR="00B242B7" w:rsidRDefault="00B242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6321" w14:textId="77777777" w:rsidR="00B242B7" w:rsidRDefault="00B242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E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2EDC"/>
    <w:rsid w:val="00524583"/>
    <w:rsid w:val="0069085C"/>
    <w:rsid w:val="00843263"/>
    <w:rsid w:val="00861E75"/>
    <w:rsid w:val="00890B92"/>
    <w:rsid w:val="009D19BD"/>
    <w:rsid w:val="009F189D"/>
    <w:rsid w:val="00A80738"/>
    <w:rsid w:val="00AD7DD0"/>
    <w:rsid w:val="00B242B7"/>
    <w:rsid w:val="00B426D2"/>
    <w:rsid w:val="00C236D3"/>
    <w:rsid w:val="00C659E2"/>
    <w:rsid w:val="00CB0802"/>
    <w:rsid w:val="00D7128F"/>
    <w:rsid w:val="00EA3476"/>
    <w:rsid w:val="00F35D0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DEEAC3"/>
  <w15:chartTrackingRefBased/>
  <w15:docId w15:val="{47D6B91D-6D47-4B7D-BDCB-598829EAE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2022-04-22T07:55:00Z</dcterms:created>
  <dcterms:modified xsi:type="dcterms:W3CDTF">2022-04-22T07:55:00Z</dcterms:modified>
</cp:coreProperties>
</file>