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23B" w:rsidRDefault="0030523B" w:rsidP="0030523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10CA6EAE" wp14:editId="6C99AB30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</w:t>
      </w:r>
      <w:r w:rsidR="00960DCE">
        <w:rPr>
          <w:rFonts w:ascii="Arial" w:eastAsia="Times New Roman" w:hAnsi="Arial" w:cs="Arial"/>
          <w:lang w:eastAsia="pl-PL"/>
        </w:rPr>
        <w:t>c</w:t>
      </w:r>
      <w:bookmarkStart w:id="0" w:name="_GoBack"/>
      <w:bookmarkEnd w:id="0"/>
      <w:r w:rsidR="00CF076C" w:rsidRPr="0030523B">
        <w:rPr>
          <w:rFonts w:ascii="Arial" w:eastAsia="Times New Roman" w:hAnsi="Arial" w:cs="Arial"/>
          <w:lang w:eastAsia="pl-PL"/>
        </w:rPr>
        <w:t xml:space="preserve">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:rsidR="0028561D" w:rsidRPr="0030523B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82154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9A286A">
        <w:rPr>
          <w:rFonts w:ascii="Arial" w:eastAsia="Times New Roman" w:hAnsi="Arial" w:cs="Arial"/>
          <w:b/>
          <w:sz w:val="24"/>
          <w:lang w:eastAsia="pl-PL"/>
        </w:rPr>
        <w:t>3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063B29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350F3F">
        <w:rPr>
          <w:rFonts w:ascii="Arial" w:eastAsia="Times New Roman" w:hAnsi="Arial" w:cs="Arial"/>
          <w:b/>
          <w:lang w:eastAsia="pl-PL"/>
        </w:rPr>
        <w:t>dostawę doposażenia Sali audiowizualnej Wydziału Teologicznego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30523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30523B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9A286A">
        <w:rPr>
          <w:rFonts w:ascii="Arial" w:eastAsia="Times New Roman" w:hAnsi="Arial" w:cs="Arial"/>
          <w:b/>
          <w:u w:val="single"/>
          <w:lang w:eastAsia="pl-PL"/>
        </w:rPr>
        <w:t>3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992"/>
        <w:gridCol w:w="2552"/>
      </w:tblGrid>
      <w:tr w:rsidR="0030523B" w:rsidRPr="0030523B" w:rsidTr="000E5522">
        <w:trPr>
          <w:trHeight w:val="1161"/>
        </w:trPr>
        <w:tc>
          <w:tcPr>
            <w:tcW w:w="69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:rsidTr="000E5522">
        <w:tc>
          <w:tcPr>
            <w:tcW w:w="69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9A286A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Promopter</w:t>
            </w:r>
            <w:proofErr w:type="spellEnd"/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393456" w:rsidRDefault="009A286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063B29" w:rsidRDefault="00350F3F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9A286A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Mikser wizyjny 4k, 8 wejść - studio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9A286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Pr="00350F3F" w:rsidRDefault="00A8215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9A286A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Rejestrator obrazu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9A286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Pr="00350F3F" w:rsidRDefault="00A8215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9A286A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Konwerter sygnału SDI-HSMI, HDMI-SDI</w:t>
            </w:r>
            <w:r w:rsidR="00A82154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A8215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Pr="00350F3F" w:rsidRDefault="00A8215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9A286A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mikrofonowy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350F3F" w:rsidP="009A286A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proofErr w:type="spellStart"/>
            <w:r w:rsidR="009A286A">
              <w:rPr>
                <w:rFonts w:ascii="Arial" w:eastAsia="Calibri" w:hAnsi="Arial" w:cs="Arial"/>
                <w:iCs/>
                <w:lang w:eastAsia="pl-PL"/>
              </w:rPr>
              <w:t>kpl</w:t>
            </w:r>
            <w:proofErr w:type="spellEnd"/>
            <w:r w:rsidR="009A286A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Pr="00350F3F" w:rsidRDefault="00A8215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9A286A" w:rsidP="00A821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mikrofonowy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9A286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proofErr w:type="spellStart"/>
            <w:r>
              <w:rPr>
                <w:rFonts w:ascii="Arial" w:eastAsia="Calibri" w:hAnsi="Arial" w:cs="Arial"/>
                <w:iCs/>
                <w:lang w:eastAsia="pl-PL"/>
              </w:rPr>
              <w:t>kpl</w:t>
            </w:r>
            <w:proofErr w:type="spellEnd"/>
            <w:r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Pr="00350F3F" w:rsidRDefault="00A8215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9A286A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A286A" w:rsidRDefault="009A286A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7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A286A" w:rsidRDefault="009A286A" w:rsidP="00A821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Cyfrowy mikser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9A286A" w:rsidRPr="00393456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9A286A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A286A" w:rsidRDefault="009A286A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8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A286A" w:rsidRDefault="009A286A" w:rsidP="00A821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Słuchawki nauszne, zamknięte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9A286A" w:rsidRPr="00393456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9A286A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A286A" w:rsidRDefault="009A286A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9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A286A" w:rsidRDefault="009A286A" w:rsidP="00A821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Odsłuch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9A286A" w:rsidRPr="00393456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2 </w:t>
            </w:r>
            <w:proofErr w:type="spellStart"/>
            <w:r>
              <w:rPr>
                <w:rFonts w:ascii="Arial" w:eastAsia="Calibri" w:hAnsi="Arial" w:cs="Arial"/>
                <w:iCs/>
                <w:lang w:eastAsia="pl-PL"/>
              </w:rPr>
              <w:t>kpl</w:t>
            </w:r>
            <w:proofErr w:type="spellEnd"/>
            <w:r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9A286A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A286A" w:rsidRDefault="009A286A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10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A286A" w:rsidRDefault="009A286A" w:rsidP="00A821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Lampa światła ciągłego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9A286A" w:rsidRPr="00393456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9A286A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A286A" w:rsidRDefault="009A286A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A286A" w:rsidRDefault="009A286A" w:rsidP="00A821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Modyfikator typu </w:t>
            </w: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fresnel</w:t>
            </w:r>
            <w:proofErr w:type="spellEnd"/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 kompatybilny z lampą z poz. 10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9A286A" w:rsidRPr="00393456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2 </w:t>
            </w:r>
            <w:proofErr w:type="spellStart"/>
            <w:r>
              <w:rPr>
                <w:rFonts w:ascii="Arial" w:eastAsia="Calibri" w:hAnsi="Arial" w:cs="Arial"/>
                <w:iCs/>
                <w:lang w:eastAsia="pl-PL"/>
              </w:rPr>
              <w:t>szt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9A286A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A286A" w:rsidRDefault="009A286A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A286A" w:rsidRDefault="009A286A" w:rsidP="00A821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Dyfuzor parasolkowy kompatybilny z lampą z poz. 10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9A286A" w:rsidRPr="00393456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9A286A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A286A" w:rsidRDefault="009A286A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13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A286A" w:rsidRDefault="009A286A" w:rsidP="00A821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Statyw do światła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9A286A" w:rsidRPr="00393456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9A286A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A286A" w:rsidRDefault="009A286A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A286A" w:rsidRDefault="009A286A" w:rsidP="00A821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Stanowisko do nagrywania dźwięku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9A286A" w:rsidRPr="00393456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9A286A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A286A" w:rsidRDefault="009A286A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A286A" w:rsidRDefault="009A286A" w:rsidP="00A821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Słuchawki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9A286A" w:rsidRPr="00393456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4 </w:t>
            </w:r>
            <w:proofErr w:type="spellStart"/>
            <w:r>
              <w:rPr>
                <w:rFonts w:ascii="Arial" w:eastAsia="Calibri" w:hAnsi="Arial" w:cs="Arial"/>
                <w:iCs/>
                <w:lang w:eastAsia="pl-PL"/>
              </w:rPr>
              <w:t>kpl</w:t>
            </w:r>
            <w:proofErr w:type="spellEnd"/>
            <w:r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9A286A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A286A" w:rsidRDefault="009A286A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16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A286A" w:rsidRDefault="009A286A" w:rsidP="00A821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Ramię mikrofonu 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9A286A" w:rsidRPr="00393456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A286A" w:rsidRDefault="009A286A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9A286A" w:rsidRPr="00063B29" w:rsidRDefault="009A286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sectPr w:rsidR="00CB56BB" w:rsidRPr="0030523B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350F3F">
      <w:rPr>
        <w:rFonts w:ascii="Arial" w:hAnsi="Arial" w:cs="Arial"/>
        <w:i/>
        <w:sz w:val="20"/>
      </w:rPr>
      <w:t>1611</w:t>
    </w:r>
    <w:r w:rsidR="00341C67">
      <w:rPr>
        <w:rFonts w:ascii="Arial" w:hAnsi="Arial" w:cs="Arial"/>
        <w:i/>
        <w:sz w:val="20"/>
      </w:rPr>
      <w:t>/D/22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63B29"/>
    <w:rsid w:val="000E5522"/>
    <w:rsid w:val="00156C83"/>
    <w:rsid w:val="00221D81"/>
    <w:rsid w:val="0028561D"/>
    <w:rsid w:val="0029206A"/>
    <w:rsid w:val="002D7632"/>
    <w:rsid w:val="0030523B"/>
    <w:rsid w:val="00341C67"/>
    <w:rsid w:val="00350F3F"/>
    <w:rsid w:val="00363F38"/>
    <w:rsid w:val="00393089"/>
    <w:rsid w:val="00393456"/>
    <w:rsid w:val="003959D4"/>
    <w:rsid w:val="004B4FA9"/>
    <w:rsid w:val="006A7E4D"/>
    <w:rsid w:val="007842F5"/>
    <w:rsid w:val="007F11DD"/>
    <w:rsid w:val="00925CE3"/>
    <w:rsid w:val="00960DCE"/>
    <w:rsid w:val="009A286A"/>
    <w:rsid w:val="00A206AF"/>
    <w:rsid w:val="00A72D5A"/>
    <w:rsid w:val="00A82154"/>
    <w:rsid w:val="00B17CB1"/>
    <w:rsid w:val="00BA7743"/>
    <w:rsid w:val="00BE6F02"/>
    <w:rsid w:val="00C07522"/>
    <w:rsid w:val="00CB56BB"/>
    <w:rsid w:val="00CE3C4D"/>
    <w:rsid w:val="00CF076C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A97B60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76B05-944B-4170-A257-0644F233D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325</Words>
  <Characters>1954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5</cp:revision>
  <cp:lastPrinted>2022-04-26T06:47:00Z</cp:lastPrinted>
  <dcterms:created xsi:type="dcterms:W3CDTF">2022-04-13T07:49:00Z</dcterms:created>
  <dcterms:modified xsi:type="dcterms:W3CDTF">2022-04-26T10:32:00Z</dcterms:modified>
</cp:coreProperties>
</file>