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D38A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AD38A9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AD38A9">
        <w:rPr>
          <w:rFonts w:ascii="Arial Narrow" w:hAnsi="Arial Narrow" w:cs="Arial"/>
          <w:bCs/>
          <w:i w:val="0"/>
          <w:sz w:val="20"/>
          <w:szCs w:val="24"/>
        </w:rPr>
        <w:t>3</w:t>
      </w:r>
      <w:r w:rsidR="007666D6" w:rsidRPr="00AD38A9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D38A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D38A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D38A9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D38A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AD38A9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AD38A9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AD38A9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AD38A9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AD38A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D38A9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AD38A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D38A9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AD38A9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AD38A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AD3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AD38A9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AD38A9">
        <w:rPr>
          <w:rFonts w:ascii="Arial Narrow" w:eastAsia="Times New Roman" w:hAnsi="Arial Narrow" w:cs="Arial"/>
          <w:sz w:val="20"/>
          <w:lang w:eastAsia="pl-PL"/>
        </w:rPr>
        <w:t>…..</w:t>
      </w:r>
      <w:r w:rsidRPr="00AD38A9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AD38A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AD38A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AD38A9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AD38A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AD3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AD3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AD38A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</w:t>
      </w:r>
      <w:bookmarkStart w:id="1" w:name="_GoBack"/>
      <w:bookmarkEnd w:id="1"/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adres  </w:t>
      </w:r>
      <w:r w:rsidR="00824D73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AD38A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AD38A9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AD38A9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AD38A9">
        <w:rPr>
          <w:rFonts w:ascii="Arial Narrow" w:hAnsi="Arial Narrow" w:cs="Arial"/>
          <w:szCs w:val="24"/>
        </w:rPr>
        <w:t xml:space="preserve"> ustawy </w:t>
      </w:r>
      <w:r w:rsidR="00EF3368" w:rsidRPr="00AD38A9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BA3B13" w:rsidRPr="00AD38A9">
        <w:rPr>
          <w:rFonts w:ascii="Arial Narrow" w:hAnsi="Arial Narrow" w:cs="Arial"/>
          <w:szCs w:val="24"/>
        </w:rPr>
        <w:t>(t.j. Dz.U. z 2021r. poz. 1129)</w:t>
      </w:r>
      <w:r w:rsidR="00E27ABB" w:rsidRPr="00AD38A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AD38A9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AD38A9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AD3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AD38A9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AD38A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AD38A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AD38A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AD38A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D38A9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AD38A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AD38A9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AD38A9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AD38A9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AD38A9" w:rsidRDefault="00BA3B1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D38A9">
        <w:rPr>
          <w:rFonts w:ascii="Arial Narrow" w:eastAsia="Times New Roman" w:hAnsi="Arial Narrow" w:cs="Arial"/>
          <w:b/>
          <w:szCs w:val="24"/>
          <w:lang w:eastAsia="pl-PL"/>
        </w:rPr>
        <w:t>Dostawy sukcesywne materiałów jednorazowego użytku dla Kardiochirurgii na okres 24 miesięcy</w:t>
      </w:r>
    </w:p>
    <w:p w:rsidR="00EC10EE" w:rsidRPr="00AD38A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BA3B13" w:rsidRPr="00AD38A9">
        <w:rPr>
          <w:rFonts w:ascii="Arial Narrow" w:eastAsia="Times New Roman" w:hAnsi="Arial Narrow" w:cs="Arial"/>
          <w:b/>
          <w:szCs w:val="24"/>
          <w:lang w:eastAsia="pl-PL"/>
        </w:rPr>
        <w:t>59/2022</w:t>
      </w:r>
    </w:p>
    <w:p w:rsidR="00DC652A" w:rsidRPr="00AD38A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AD38A9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AD38A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AD38A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AD38A9">
        <w:rPr>
          <w:rFonts w:ascii="Arial Narrow" w:eastAsia="Times New Roman" w:hAnsi="Arial Narrow" w:cs="Arial"/>
          <w:szCs w:val="24"/>
          <w:lang w:eastAsia="pl-PL"/>
        </w:rPr>
        <w:t>dostę</w:t>
      </w:r>
      <w:r w:rsidRPr="00AD38A9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AD38A9">
        <w:rPr>
          <w:rFonts w:ascii="Arial Narrow" w:eastAsia="Times New Roman" w:hAnsi="Arial Narrow" w:cs="Arial"/>
          <w:szCs w:val="24"/>
          <w:lang w:eastAsia="pl-PL"/>
        </w:rPr>
        <w:t>ni</w:t>
      </w:r>
      <w:r w:rsidRPr="00AD38A9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AD38A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D38A9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AD38A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D38A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D38A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D38A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AD38A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D38A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D38A9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AD38A9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AD38A9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AD38A9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AD38A9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D38A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D38A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D38A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D38A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AD38A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D38A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AD38A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D38A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D38A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AD38A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AD38A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AD38A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06F" w:rsidRDefault="00C9106F" w:rsidP="00025386">
      <w:pPr>
        <w:spacing w:after="0" w:line="240" w:lineRule="auto"/>
      </w:pPr>
      <w:r>
        <w:separator/>
      </w:r>
    </w:p>
  </w:endnote>
  <w:endnote w:type="continuationSeparator" w:id="0">
    <w:p w:rsidR="00C9106F" w:rsidRDefault="00C910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B13" w:rsidRDefault="00BA3B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8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38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B13" w:rsidRDefault="00BA3B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06F" w:rsidRDefault="00C9106F" w:rsidP="00025386">
      <w:pPr>
        <w:spacing w:after="0" w:line="240" w:lineRule="auto"/>
      </w:pPr>
      <w:r>
        <w:separator/>
      </w:r>
    </w:p>
  </w:footnote>
  <w:footnote w:type="continuationSeparator" w:id="0">
    <w:p w:rsidR="00C9106F" w:rsidRDefault="00C910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B13" w:rsidRDefault="00BA3B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AD38A9" w:rsidRDefault="00EC10EE">
    <w:pPr>
      <w:pStyle w:val="Nagwek"/>
      <w:rPr>
        <w:rFonts w:ascii="Arial Narrow" w:hAnsi="Arial Narrow" w:cs="Arial"/>
      </w:rPr>
    </w:pPr>
    <w:r w:rsidRPr="00AD38A9">
      <w:rPr>
        <w:rFonts w:ascii="Arial Narrow" w:hAnsi="Arial Narrow" w:cs="Arial"/>
        <w:sz w:val="20"/>
        <w:szCs w:val="20"/>
      </w:rPr>
      <w:t xml:space="preserve">Znak sprawy </w:t>
    </w:r>
    <w:r w:rsidR="00BA3B13" w:rsidRPr="00AD38A9">
      <w:rPr>
        <w:rFonts w:ascii="Arial Narrow" w:hAnsi="Arial Narrow" w:cs="Arial"/>
        <w:sz w:val="20"/>
        <w:szCs w:val="20"/>
      </w:rPr>
      <w:t>59/2022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B13" w:rsidRDefault="00BA3B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06F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D38A9"/>
    <w:rsid w:val="00AF4E90"/>
    <w:rsid w:val="00AF7375"/>
    <w:rsid w:val="00B77707"/>
    <w:rsid w:val="00BA3B13"/>
    <w:rsid w:val="00BE3BCE"/>
    <w:rsid w:val="00C9106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2022-04-27T09:17:00Z</dcterms:created>
  <dcterms:modified xsi:type="dcterms:W3CDTF">2022-04-27T09:17:00Z</dcterms:modified>
</cp:coreProperties>
</file>