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A1B" w:rsidRPr="000562B9" w:rsidRDefault="00821208" w:rsidP="000562B9">
      <w:pPr>
        <w:pStyle w:val="Tekstpodstawowy"/>
        <w:spacing w:before="0"/>
        <w:ind w:left="4295" w:right="4314"/>
        <w:jc w:val="center"/>
        <w:rPr>
          <w:rFonts w:ascii="Arial Narrow" w:hAnsi="Arial Narrow"/>
        </w:rPr>
      </w:pPr>
      <w:r w:rsidRPr="000562B9">
        <w:rPr>
          <w:rFonts w:ascii="Arial Narrow" w:hAnsi="Arial Narrow"/>
        </w:rPr>
        <w:t>Ogłoszenie o zamówieniu Dostawy</w:t>
      </w:r>
    </w:p>
    <w:p w:rsidR="00292A1B" w:rsidRPr="000562B9" w:rsidRDefault="00821208" w:rsidP="000562B9">
      <w:pPr>
        <w:pStyle w:val="Tekstpodstawowy"/>
        <w:spacing w:before="0"/>
        <w:ind w:left="280" w:right="307"/>
        <w:jc w:val="center"/>
        <w:rPr>
          <w:rFonts w:ascii="Arial Narrow" w:hAnsi="Arial Narrow"/>
        </w:rPr>
      </w:pPr>
      <w:r w:rsidRPr="000562B9">
        <w:rPr>
          <w:rFonts w:ascii="Arial Narrow" w:hAnsi="Arial Narrow"/>
        </w:rPr>
        <w:t>Dostawy sukcesywne sprzętu jednorazowego użytku dla Oddziału Urologii i Poradni Urologicznej na okres 12 miesięcy</w:t>
      </w:r>
    </w:p>
    <w:p w:rsidR="000562B9" w:rsidRPr="000562B9" w:rsidRDefault="000562B9" w:rsidP="000562B9">
      <w:pPr>
        <w:pStyle w:val="Tekstpodstawowy"/>
        <w:spacing w:before="0"/>
        <w:ind w:left="280" w:right="307"/>
        <w:jc w:val="center"/>
        <w:rPr>
          <w:rFonts w:ascii="Arial Narrow" w:hAnsi="Arial Narrow"/>
        </w:rPr>
      </w:pPr>
      <w:r w:rsidRPr="000562B9">
        <w:rPr>
          <w:rFonts w:ascii="Arial Narrow" w:hAnsi="Arial Narrow"/>
        </w:rPr>
        <w:t>Sprawa nr 45/2022</w:t>
      </w:r>
    </w:p>
    <w:p w:rsidR="00292A1B" w:rsidRPr="000562B9" w:rsidRDefault="00292A1B" w:rsidP="000562B9">
      <w:pPr>
        <w:rPr>
          <w:rFonts w:ascii="Arial Narrow" w:hAnsi="Arial Narrow"/>
          <w:b/>
          <w:sz w:val="20"/>
        </w:rPr>
      </w:pPr>
    </w:p>
    <w:p w:rsidR="00292A1B" w:rsidRPr="000562B9" w:rsidRDefault="00821208" w:rsidP="000562B9">
      <w:pPr>
        <w:rPr>
          <w:rFonts w:ascii="Arial Narrow" w:hAnsi="Arial Narrow"/>
          <w:b/>
          <w:sz w:val="19"/>
        </w:rPr>
      </w:pPr>
      <w:r w:rsidRPr="000562B9">
        <w:rPr>
          <w:rFonts w:ascii="Arial Narrow" w:hAnsi="Arial Narro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292A1B" w:rsidRDefault="0082120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292A1B" w:rsidRPr="000562B9" w:rsidRDefault="00292A1B" w:rsidP="000562B9">
      <w:pPr>
        <w:rPr>
          <w:rFonts w:ascii="Arial Narrow" w:hAnsi="Arial Narrow"/>
          <w:b/>
          <w:sz w:val="10"/>
        </w:rPr>
      </w:pP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1.1.) Rola zamawiającego</w:t>
      </w:r>
    </w:p>
    <w:p w:rsidR="00292A1B" w:rsidRPr="000562B9" w:rsidRDefault="00292A1B" w:rsidP="000562B9">
      <w:pPr>
        <w:rPr>
          <w:rFonts w:ascii="Arial Narrow" w:hAnsi="Arial Narrow"/>
          <w:b/>
          <w:sz w:val="17"/>
        </w:rPr>
      </w:pP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>Postępowanie prowadzone jest samodzielnie przez zamawiającego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1.2.) Nazwa zamawiającego: </w:t>
      </w:r>
      <w:r w:rsidRPr="000562B9">
        <w:rPr>
          <w:rFonts w:ascii="Arial Narrow" w:hAnsi="Arial Narrow"/>
          <w:sz w:val="18"/>
        </w:rPr>
        <w:t>10 Wojskowy Szpital Kliniczny z Polikliniką Samodzielny Publiczny Zakład Opieki Zdrowotnej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1.3.) Oddział zamawiającego: </w:t>
      </w:r>
      <w:r w:rsidRPr="000562B9">
        <w:rPr>
          <w:rFonts w:ascii="Arial Narrow" w:hAnsi="Arial Narrow"/>
          <w:sz w:val="18"/>
        </w:rPr>
        <w:t>Wydział Zamówień Publicznych</w:t>
      </w:r>
    </w:p>
    <w:p w:rsidR="00292A1B" w:rsidRPr="000562B9" w:rsidRDefault="00821208" w:rsidP="000562B9">
      <w:pPr>
        <w:pStyle w:val="Akapitzlist"/>
        <w:numPr>
          <w:ilvl w:val="1"/>
          <w:numId w:val="13"/>
        </w:numPr>
        <w:tabs>
          <w:tab w:val="left" w:pos="466"/>
        </w:tabs>
        <w:spacing w:befor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>Krajowy Numer Iden</w:t>
      </w:r>
      <w:r w:rsidRPr="000562B9">
        <w:rPr>
          <w:rFonts w:ascii="Arial Narrow" w:hAnsi="Arial Narrow"/>
          <w:b/>
          <w:sz w:val="18"/>
        </w:rPr>
        <w:t xml:space="preserve">tyfikacyjny: </w:t>
      </w:r>
      <w:r w:rsidRPr="000562B9">
        <w:rPr>
          <w:rFonts w:ascii="Arial Narrow" w:hAnsi="Arial Narrow"/>
          <w:sz w:val="18"/>
        </w:rPr>
        <w:t>REGON</w:t>
      </w:r>
      <w:r w:rsidRPr="000562B9">
        <w:rPr>
          <w:rFonts w:ascii="Arial Narrow" w:hAnsi="Arial Narrow"/>
          <w:spacing w:val="-22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090538318</w:t>
      </w:r>
    </w:p>
    <w:p w:rsidR="00292A1B" w:rsidRPr="000562B9" w:rsidRDefault="00821208" w:rsidP="000562B9">
      <w:pPr>
        <w:pStyle w:val="Akapitzlist"/>
        <w:numPr>
          <w:ilvl w:val="1"/>
          <w:numId w:val="13"/>
        </w:numPr>
        <w:tabs>
          <w:tab w:val="left" w:pos="466"/>
        </w:tabs>
        <w:spacing w:before="0"/>
        <w:rPr>
          <w:rFonts w:ascii="Arial Narrow" w:hAnsi="Arial Narrow"/>
          <w:b/>
          <w:sz w:val="18"/>
        </w:rPr>
      </w:pPr>
      <w:r w:rsidRPr="000562B9">
        <w:rPr>
          <w:rFonts w:ascii="Arial Narrow" w:hAnsi="Arial Narrow"/>
          <w:b/>
          <w:sz w:val="18"/>
        </w:rPr>
        <w:t>Adres</w:t>
      </w:r>
      <w:r w:rsidRPr="000562B9">
        <w:rPr>
          <w:rFonts w:ascii="Arial Narrow" w:hAnsi="Arial Narrow"/>
          <w:b/>
          <w:spacing w:val="-2"/>
          <w:sz w:val="18"/>
        </w:rPr>
        <w:t xml:space="preserve"> </w:t>
      </w:r>
      <w:r w:rsidRPr="000562B9">
        <w:rPr>
          <w:rFonts w:ascii="Arial Narrow" w:hAnsi="Arial Narrow"/>
          <w:b/>
          <w:sz w:val="18"/>
        </w:rPr>
        <w:t>zamawiającego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1.5.1.) Ulica: </w:t>
      </w:r>
      <w:r w:rsidRPr="000562B9">
        <w:rPr>
          <w:rFonts w:ascii="Arial Narrow" w:hAnsi="Arial Narrow"/>
          <w:sz w:val="18"/>
        </w:rPr>
        <w:t>Powstańców Warszawy 5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1.5.2.) Miejscowość: </w:t>
      </w:r>
      <w:r w:rsidRPr="000562B9">
        <w:rPr>
          <w:rFonts w:ascii="Arial Narrow" w:hAnsi="Arial Narrow"/>
          <w:sz w:val="18"/>
        </w:rPr>
        <w:t>Bydgoszcz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1.5.3.) Kod pocztowy: </w:t>
      </w:r>
      <w:r w:rsidRPr="000562B9">
        <w:rPr>
          <w:rFonts w:ascii="Arial Narrow" w:hAnsi="Arial Narrow"/>
          <w:sz w:val="18"/>
        </w:rPr>
        <w:t>85-681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1.5.4.) Województwo: </w:t>
      </w:r>
      <w:r w:rsidRPr="000562B9">
        <w:rPr>
          <w:rFonts w:ascii="Arial Narrow" w:hAnsi="Arial Narrow"/>
          <w:sz w:val="18"/>
        </w:rPr>
        <w:t>kujawsko-pomorskie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1.5.5.) Kraj: </w:t>
      </w:r>
      <w:r w:rsidRPr="000562B9">
        <w:rPr>
          <w:rFonts w:ascii="Arial Narrow" w:hAnsi="Arial Narrow"/>
          <w:sz w:val="18"/>
        </w:rPr>
        <w:t>Polska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1.5.6.) Lokalizacja NUTS 3: </w:t>
      </w:r>
      <w:r w:rsidRPr="000562B9">
        <w:rPr>
          <w:rFonts w:ascii="Arial Narrow" w:hAnsi="Arial Narrow"/>
          <w:sz w:val="18"/>
        </w:rPr>
        <w:t>PL613 - Bydgosko-toruński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1.5.7.) Numer telefonu: </w:t>
      </w:r>
      <w:r w:rsidRPr="000562B9">
        <w:rPr>
          <w:rFonts w:ascii="Arial Narrow" w:hAnsi="Arial Narrow"/>
          <w:sz w:val="18"/>
        </w:rPr>
        <w:t>261417449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1.5.9.) Adres poczty elektronicznej: </w:t>
      </w:r>
      <w:hyperlink r:id="rId8">
        <w:r w:rsidRPr="000562B9">
          <w:rPr>
            <w:rFonts w:ascii="Arial Narrow" w:hAnsi="Arial Narrow"/>
            <w:sz w:val="18"/>
          </w:rPr>
          <w:t>k.kornowska@10wsk.mil.pl</w:t>
        </w:r>
      </w:hyperlink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1.5.10.) Adres strony internetowej zamawiającego: </w:t>
      </w:r>
      <w:hyperlink r:id="rId9">
        <w:r w:rsidRPr="000562B9">
          <w:rPr>
            <w:rFonts w:ascii="Arial Narrow" w:hAnsi="Arial Narrow"/>
            <w:sz w:val="18"/>
          </w:rPr>
          <w:t>www.10wsk.mil.pl</w:t>
        </w:r>
      </w:hyperlink>
    </w:p>
    <w:p w:rsidR="00292A1B" w:rsidRPr="000562B9" w:rsidRDefault="00821208" w:rsidP="000562B9">
      <w:pPr>
        <w:ind w:left="106" w:right="228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1.6.) Rodzaj zamawiającego: </w:t>
      </w:r>
      <w:r w:rsidRPr="000562B9">
        <w:rPr>
          <w:rFonts w:ascii="Arial Narrow" w:hAnsi="Arial Narrow"/>
          <w:sz w:val="18"/>
        </w:rPr>
        <w:t>Zamawiający publiczny - jednostka sektora finansów publicznych - samodzielny publiczny zakład opieki zdrowotnej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1.7.) Przedmiot działalności zamawiającego: </w:t>
      </w:r>
      <w:r w:rsidRPr="000562B9">
        <w:rPr>
          <w:rFonts w:ascii="Arial Narrow" w:hAnsi="Arial Narrow"/>
          <w:b w:val="0"/>
        </w:rPr>
        <w:t>Zdrowie</w:t>
      </w:r>
    </w:p>
    <w:p w:rsidR="00292A1B" w:rsidRPr="000562B9" w:rsidRDefault="00821208" w:rsidP="000562B9">
      <w:pPr>
        <w:rPr>
          <w:rFonts w:ascii="Arial Narrow" w:hAnsi="Arial Narrow"/>
          <w:sz w:val="11"/>
        </w:rPr>
      </w:pPr>
      <w:r w:rsidRPr="000562B9">
        <w:rPr>
          <w:rFonts w:ascii="Arial Narrow" w:hAnsi="Arial Narrow"/>
        </w:rPr>
        <w:pict>
          <v:shape id="_x0000_s1040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292A1B" w:rsidRDefault="0082120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</w:t>
                  </w:r>
                  <w:r>
                    <w:rPr>
                      <w:b/>
                      <w:sz w:val="19"/>
                    </w:rPr>
                    <w:t>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292A1B" w:rsidRPr="000562B9" w:rsidRDefault="00292A1B" w:rsidP="000562B9">
      <w:pPr>
        <w:rPr>
          <w:rFonts w:ascii="Arial Narrow" w:hAnsi="Arial Narrow"/>
          <w:sz w:val="10"/>
        </w:rPr>
      </w:pP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2.1.) Ogłoszenie</w:t>
      </w:r>
      <w:r w:rsidRPr="000562B9">
        <w:rPr>
          <w:rFonts w:ascii="Arial Narrow" w:hAnsi="Arial Narrow"/>
          <w:spacing w:val="-20"/>
        </w:rPr>
        <w:t xml:space="preserve"> </w:t>
      </w:r>
      <w:r w:rsidRPr="000562B9">
        <w:rPr>
          <w:rFonts w:ascii="Arial Narrow" w:hAnsi="Arial Narrow"/>
        </w:rPr>
        <w:t>dotyczy:</w:t>
      </w:r>
    </w:p>
    <w:p w:rsidR="00292A1B" w:rsidRPr="000562B9" w:rsidRDefault="00292A1B" w:rsidP="000562B9">
      <w:pPr>
        <w:rPr>
          <w:rFonts w:ascii="Arial Narrow" w:hAnsi="Arial Narrow"/>
          <w:b/>
          <w:sz w:val="17"/>
        </w:rPr>
      </w:pP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>Zamówienia</w:t>
      </w:r>
      <w:r w:rsidRPr="000562B9">
        <w:rPr>
          <w:rFonts w:ascii="Arial Narrow" w:hAnsi="Arial Narrow"/>
          <w:spacing w:val="6"/>
        </w:rPr>
        <w:t xml:space="preserve"> </w:t>
      </w:r>
      <w:r w:rsidRPr="000562B9">
        <w:rPr>
          <w:rFonts w:ascii="Arial Narrow" w:hAnsi="Arial Narrow"/>
        </w:rPr>
        <w:t>publicznego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2.2.) Ogłoszenie dotyczy usług społecznych i innych szczególnych usług: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2.3.) Nazwa zamówienia albo umowy ramowej:</w:t>
      </w:r>
    </w:p>
    <w:p w:rsidR="00292A1B" w:rsidRPr="000562B9" w:rsidRDefault="00292A1B" w:rsidP="000562B9">
      <w:pPr>
        <w:rPr>
          <w:rFonts w:ascii="Arial Narrow" w:hAnsi="Arial Narrow"/>
          <w:b/>
          <w:sz w:val="17"/>
        </w:rPr>
      </w:pP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 xml:space="preserve">Dostawy sukcesywne sprzętu jednorazowego użytku dla </w:t>
      </w:r>
      <w:r w:rsidRPr="000562B9">
        <w:rPr>
          <w:rFonts w:ascii="Arial Narrow" w:hAnsi="Arial Narrow"/>
        </w:rPr>
        <w:t>Oddziału Urologii i Poradni Urologicznej na okres 12 miesięcy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2.4.) Identyfikator postępowania: </w:t>
      </w:r>
      <w:r w:rsidRPr="000562B9">
        <w:rPr>
          <w:rFonts w:ascii="Arial Narrow" w:hAnsi="Arial Narrow"/>
          <w:sz w:val="18"/>
        </w:rPr>
        <w:t>ocds-148610-14696d20-cd1a-11ec-b879-9a86e5ac3946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2.5.) Numer ogłoszenia: </w:t>
      </w:r>
      <w:r w:rsidRPr="000562B9">
        <w:rPr>
          <w:rFonts w:ascii="Arial Narrow" w:hAnsi="Arial Narrow"/>
          <w:sz w:val="18"/>
        </w:rPr>
        <w:t>2022/BZP 00147694/01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2.6.) Wersja ogłoszenia: </w:t>
      </w:r>
      <w:r w:rsidRPr="000562B9">
        <w:rPr>
          <w:rFonts w:ascii="Arial Narrow" w:hAnsi="Arial Narrow"/>
          <w:b w:val="0"/>
        </w:rPr>
        <w:t>01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2.7.) Data ogłoszenia: </w:t>
      </w:r>
      <w:r w:rsidRPr="000562B9">
        <w:rPr>
          <w:rFonts w:ascii="Arial Narrow" w:hAnsi="Arial Narrow"/>
          <w:sz w:val="18"/>
        </w:rPr>
        <w:t>2022-05-06 12:04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2.8.) Zamówienie albo umowa ramowa zostały ujęte w planie postępowań: </w:t>
      </w:r>
      <w:r w:rsidRPr="000562B9">
        <w:rPr>
          <w:rFonts w:ascii="Arial Narrow" w:hAnsi="Arial Narrow"/>
          <w:b w:val="0"/>
        </w:rPr>
        <w:t>Tak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2.9.) Numer planu postępowań w BZP: </w:t>
      </w:r>
      <w:r w:rsidRPr="000562B9">
        <w:rPr>
          <w:rFonts w:ascii="Arial Narrow" w:hAnsi="Arial Narrow"/>
          <w:sz w:val="18"/>
        </w:rPr>
        <w:t>2022/BZP 00040062/02/P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2.10.) Identyfikator pozycji planu postępowań:</w:t>
      </w:r>
    </w:p>
    <w:p w:rsidR="00292A1B" w:rsidRPr="000562B9" w:rsidRDefault="00292A1B" w:rsidP="000562B9">
      <w:pPr>
        <w:rPr>
          <w:rFonts w:ascii="Arial Narrow" w:hAnsi="Arial Narrow"/>
          <w:b/>
          <w:sz w:val="17"/>
        </w:rPr>
      </w:pP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 xml:space="preserve">1.2.18 Sprzęt dla urologii , badań </w:t>
      </w:r>
      <w:proofErr w:type="spellStart"/>
      <w:r w:rsidRPr="000562B9">
        <w:rPr>
          <w:rFonts w:ascii="Arial Narrow" w:hAnsi="Arial Narrow"/>
        </w:rPr>
        <w:t>urodynamicznych</w:t>
      </w:r>
      <w:proofErr w:type="spellEnd"/>
      <w:r w:rsidRPr="000562B9">
        <w:rPr>
          <w:rFonts w:ascii="Arial Narrow" w:hAnsi="Arial Narrow"/>
        </w:rPr>
        <w:t xml:space="preserve"> ,cewnik</w:t>
      </w:r>
      <w:r w:rsidRPr="000562B9">
        <w:rPr>
          <w:rFonts w:ascii="Arial Narrow" w:hAnsi="Arial Narrow"/>
        </w:rPr>
        <w:t>i do dializ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2.11.) O udzielenie zamówienia mogą ubiegać się wyłącznie wykonawcy, o których mowa w art. 94 ustawy: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2.14.) Czy zamówienie albo umowa ramowa dotyczy projektu lub programu współfinansowanego ze środków Unii Europejskiej: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2.16.) Tryb udz</w:t>
      </w:r>
      <w:r w:rsidRPr="000562B9">
        <w:rPr>
          <w:rFonts w:ascii="Arial Narrow" w:hAnsi="Arial Narrow"/>
        </w:rPr>
        <w:t>ielenia zamówienia wraz z podstawą prawną</w:t>
      </w: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>Zamówienie udzielane jest w trybie podstawowym na podstawie: art. 275 pkt 1 ustawy</w:t>
      </w:r>
    </w:p>
    <w:p w:rsidR="00292A1B" w:rsidRPr="000562B9" w:rsidRDefault="00821208" w:rsidP="000562B9">
      <w:pPr>
        <w:rPr>
          <w:rFonts w:ascii="Arial Narrow" w:hAnsi="Arial Narrow"/>
          <w:sz w:val="10"/>
        </w:rPr>
      </w:pPr>
      <w:r w:rsidRPr="000562B9">
        <w:rPr>
          <w:rFonts w:ascii="Arial Narrow" w:hAnsi="Arial Narrow"/>
        </w:rPr>
        <w:pict>
          <v:shape id="_x0000_s1039" type="#_x0000_t202" style="position:absolute;margin-left:33.6pt;margin-top:8.5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292A1B" w:rsidRDefault="0082120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– UDOSTĘPNIANIE DOK</w:t>
                  </w:r>
                  <w:r>
                    <w:rPr>
                      <w:b/>
                      <w:sz w:val="19"/>
                    </w:rPr>
                    <w:t>UMENTÓW ZAMÓWIENIA I KOMUNIKACJA</w:t>
                  </w:r>
                </w:p>
              </w:txbxContent>
            </v:textbox>
            <w10:wrap type="topAndBottom" anchorx="page"/>
          </v:shape>
        </w:pict>
      </w:r>
    </w:p>
    <w:p w:rsidR="00292A1B" w:rsidRPr="000562B9" w:rsidRDefault="00292A1B" w:rsidP="000562B9">
      <w:pPr>
        <w:rPr>
          <w:rFonts w:ascii="Arial Narrow" w:hAnsi="Arial Narrow"/>
          <w:sz w:val="10"/>
        </w:rPr>
      </w:pP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3.1.) Adres strony internetowej prowadzonego postępowania</w:t>
      </w: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>https://e-propublico.pl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3.2.) Zamawiający zastrzega dostęp do dokumentów zamówienia: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ind w:right="228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>3.4.) Wykonawcy zobowiązani są do składania ofert, wniosków o dopuszczenie</w:t>
      </w:r>
      <w:r w:rsidRPr="000562B9">
        <w:rPr>
          <w:rFonts w:ascii="Arial Narrow" w:hAnsi="Arial Narrow"/>
        </w:rPr>
        <w:t xml:space="preserve"> do udziału w postępowaniu, oświadczeń oraz innych dokumentów wyłącznie przy użyciu środków komunikacji elektronicznej: </w:t>
      </w:r>
      <w:r w:rsidRPr="000562B9">
        <w:rPr>
          <w:rFonts w:ascii="Arial Narrow" w:hAnsi="Arial Narrow"/>
          <w:b w:val="0"/>
        </w:rPr>
        <w:t>Tak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>3.5.) Informacje o środkach komunikacji elektronicznej, przy użyciu których zamawiający będzie komunikował się z wykonawcami - adres</w:t>
      </w:r>
      <w:r w:rsidRPr="000562B9">
        <w:rPr>
          <w:rFonts w:ascii="Arial Narrow" w:hAnsi="Arial Narrow"/>
        </w:rPr>
        <w:t xml:space="preserve"> strony internetowej: </w:t>
      </w:r>
      <w:r w:rsidRPr="000562B9">
        <w:rPr>
          <w:rFonts w:ascii="Arial Narrow" w:hAnsi="Arial Narrow"/>
          <w:b w:val="0"/>
        </w:rPr>
        <w:t>https://e-propublico.pl</w:t>
      </w:r>
    </w:p>
    <w:p w:rsidR="00292A1B" w:rsidRPr="000562B9" w:rsidRDefault="00821208" w:rsidP="000562B9">
      <w:pPr>
        <w:ind w:left="106" w:right="228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3.6.) Wymagania techniczne i organizacyjne dotyczące korespondencji elektronicznej: </w:t>
      </w:r>
      <w:r w:rsidRPr="000562B9">
        <w:rPr>
          <w:rFonts w:ascii="Arial Narrow" w:hAnsi="Arial Narrow"/>
          <w:sz w:val="18"/>
        </w:rPr>
        <w:t>1. W niniejszym postępowaniu komunikacja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Zamawiającego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Wykonawcami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odbywa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się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przy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użyciu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środków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komunikacji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elektronicznej,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pośrednictwem Platformy on-line działającej pod adresem</w:t>
      </w:r>
      <w:r w:rsidRPr="000562B9">
        <w:rPr>
          <w:rFonts w:ascii="Arial Narrow" w:hAnsi="Arial Narrow"/>
          <w:spacing w:val="-8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https://e-propublico.pl.</w:t>
      </w:r>
    </w:p>
    <w:p w:rsidR="00292A1B" w:rsidRPr="000562B9" w:rsidRDefault="00821208" w:rsidP="000562B9">
      <w:pPr>
        <w:pStyle w:val="Akapitzlist"/>
        <w:numPr>
          <w:ilvl w:val="0"/>
          <w:numId w:val="12"/>
        </w:numPr>
        <w:tabs>
          <w:tab w:val="left" w:pos="306"/>
        </w:tabs>
        <w:spacing w:befor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Korzystanie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Platformy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przez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Wykonawcę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jest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bezpłatne.</w:t>
      </w:r>
    </w:p>
    <w:p w:rsidR="00292A1B" w:rsidRPr="000562B9" w:rsidRDefault="00821208" w:rsidP="000562B9">
      <w:pPr>
        <w:pStyle w:val="Akapitzlist"/>
        <w:numPr>
          <w:ilvl w:val="0"/>
          <w:numId w:val="12"/>
        </w:numPr>
        <w:tabs>
          <w:tab w:val="left" w:pos="306"/>
        </w:tabs>
        <w:spacing w:before="0"/>
        <w:ind w:left="106" w:right="553" w:firstLin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Na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Platformie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postępowanie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prowadzone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jest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pod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nazwą: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"Dostawy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sukcesywne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sprzętu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jednorazowego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użyt</w:t>
      </w:r>
      <w:r w:rsidRPr="000562B9">
        <w:rPr>
          <w:rFonts w:ascii="Arial Narrow" w:hAnsi="Arial Narrow"/>
          <w:sz w:val="18"/>
        </w:rPr>
        <w:t>ku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dla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Oddziału Urologii i Poradni Urologicznej na okres 12 miesięcy " –</w:t>
      </w:r>
      <w:r w:rsidRPr="000562B9">
        <w:rPr>
          <w:rFonts w:ascii="Arial Narrow" w:hAnsi="Arial Narrow"/>
          <w:spacing w:val="-1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45/2022</w:t>
      </w:r>
    </w:p>
    <w:p w:rsidR="00292A1B" w:rsidRPr="000562B9" w:rsidRDefault="00821208" w:rsidP="000562B9">
      <w:pPr>
        <w:pStyle w:val="Akapitzlist"/>
        <w:numPr>
          <w:ilvl w:val="0"/>
          <w:numId w:val="12"/>
        </w:numPr>
        <w:tabs>
          <w:tab w:val="left" w:pos="306"/>
        </w:tabs>
        <w:spacing w:before="0"/>
        <w:ind w:left="106" w:right="587" w:firstLin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Wykonawca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przystępując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do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postępowania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udzielenie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zamówienia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publicznego,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akceptuje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warunki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korzystania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Platformy określone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Regulaminie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zamieszczonym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na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stronie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internetowej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https://e-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propublico.pl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oraz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uznaje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go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wiążący.</w:t>
      </w:r>
    </w:p>
    <w:p w:rsidR="00292A1B" w:rsidRPr="000562B9" w:rsidRDefault="00821208" w:rsidP="000562B9">
      <w:pPr>
        <w:pStyle w:val="Akapitzlist"/>
        <w:numPr>
          <w:ilvl w:val="0"/>
          <w:numId w:val="12"/>
        </w:numPr>
        <w:tabs>
          <w:tab w:val="left" w:pos="306"/>
        </w:tabs>
        <w:spacing w:befor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Wykonawca zamierzający wziąć udział w postępowaniu musi posiadać konto na</w:t>
      </w:r>
      <w:r w:rsidRPr="000562B9">
        <w:rPr>
          <w:rFonts w:ascii="Arial Narrow" w:hAnsi="Arial Narrow"/>
          <w:spacing w:val="-1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Platformie.</w:t>
      </w:r>
    </w:p>
    <w:p w:rsidR="00292A1B" w:rsidRPr="000562B9" w:rsidRDefault="00821208" w:rsidP="000562B9">
      <w:pPr>
        <w:pStyle w:val="Akapitzlist"/>
        <w:numPr>
          <w:ilvl w:val="0"/>
          <w:numId w:val="12"/>
        </w:numPr>
        <w:tabs>
          <w:tab w:val="left" w:pos="306"/>
        </w:tabs>
        <w:spacing w:before="0"/>
        <w:ind w:left="106" w:right="1396" w:firstLin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Do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złożenia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oferty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konieczne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jest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posiadanie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przez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osobę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upoważnioną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do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reprezentowania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Wykonawcy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ważnego</w:t>
      </w:r>
      <w:r w:rsidRPr="000562B9">
        <w:rPr>
          <w:rFonts w:ascii="Arial Narrow" w:hAnsi="Arial Narrow"/>
          <w:sz w:val="18"/>
        </w:rPr>
        <w:t xml:space="preserve"> kwalifikowanego podpisu elektronicznego, podpisu zaufanego lub podpisu</w:t>
      </w:r>
      <w:r w:rsidRPr="000562B9">
        <w:rPr>
          <w:rFonts w:ascii="Arial Narrow" w:hAnsi="Arial Narrow"/>
          <w:spacing w:val="-1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osobistego.</w:t>
      </w:r>
    </w:p>
    <w:p w:rsidR="00292A1B" w:rsidRPr="000562B9" w:rsidRDefault="00821208" w:rsidP="000562B9">
      <w:pPr>
        <w:pStyle w:val="Akapitzlist"/>
        <w:numPr>
          <w:ilvl w:val="0"/>
          <w:numId w:val="12"/>
        </w:numPr>
        <w:tabs>
          <w:tab w:val="left" w:pos="306"/>
        </w:tabs>
        <w:spacing w:befor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Ilekroć w niniejszej SWZ jest mowa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o:</w:t>
      </w:r>
    </w:p>
    <w:p w:rsidR="00292A1B" w:rsidRPr="000562B9" w:rsidRDefault="00821208" w:rsidP="000562B9">
      <w:pPr>
        <w:pStyle w:val="Akapitzlist"/>
        <w:numPr>
          <w:ilvl w:val="0"/>
          <w:numId w:val="11"/>
        </w:numPr>
        <w:tabs>
          <w:tab w:val="left" w:pos="316"/>
        </w:tabs>
        <w:spacing w:before="0"/>
        <w:ind w:right="349" w:firstLin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podpisie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zaufanym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–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należy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przez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to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rozumieć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podpis,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którym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mowa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art.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3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pkt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14a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ustawy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17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lutego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2005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r.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informatyzacji działalności podmiotów realizujących zadania publiczne (t.j Dz.U.2020 poz.</w:t>
      </w:r>
      <w:r w:rsidRPr="000562B9">
        <w:rPr>
          <w:rFonts w:ascii="Arial Narrow" w:hAnsi="Arial Narrow"/>
          <w:spacing w:val="-1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346);</w:t>
      </w:r>
    </w:p>
    <w:p w:rsidR="00292A1B" w:rsidRPr="000562B9" w:rsidRDefault="00821208" w:rsidP="000562B9">
      <w:pPr>
        <w:pStyle w:val="Akapitzlist"/>
        <w:numPr>
          <w:ilvl w:val="0"/>
          <w:numId w:val="11"/>
        </w:numPr>
        <w:tabs>
          <w:tab w:val="left" w:pos="316"/>
        </w:tabs>
        <w:spacing w:before="0"/>
        <w:ind w:right="509" w:firstLin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podpisie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osobistym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–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należy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przez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to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rozumieć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podpis,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którym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mowa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art.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art.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2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ust.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1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pkt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9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ustawy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6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sierpnia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2010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r.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 dowodach osobistych (t.j Dz.U.202</w:t>
      </w:r>
      <w:r w:rsidRPr="000562B9">
        <w:rPr>
          <w:rFonts w:ascii="Arial Narrow" w:hAnsi="Arial Narrow"/>
          <w:sz w:val="18"/>
        </w:rPr>
        <w:t>0 poz.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332).</w:t>
      </w:r>
    </w:p>
    <w:p w:rsidR="00292A1B" w:rsidRPr="000562B9" w:rsidRDefault="00821208" w:rsidP="000562B9">
      <w:pPr>
        <w:pStyle w:val="Akapitzlist"/>
        <w:numPr>
          <w:ilvl w:val="0"/>
          <w:numId w:val="12"/>
        </w:numPr>
        <w:tabs>
          <w:tab w:val="left" w:pos="306"/>
        </w:tabs>
        <w:spacing w:befor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Zalecenia Zamawiającego odnośnie kwalifikowanego podpisu</w:t>
      </w:r>
      <w:r w:rsidRPr="000562B9">
        <w:rPr>
          <w:rFonts w:ascii="Arial Narrow" w:hAnsi="Arial Narrow"/>
          <w:spacing w:val="-8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elektronicznego:</w:t>
      </w:r>
    </w:p>
    <w:p w:rsidR="00292A1B" w:rsidRPr="000562B9" w:rsidRDefault="00821208" w:rsidP="000562B9">
      <w:pPr>
        <w:pStyle w:val="Akapitzlist"/>
        <w:numPr>
          <w:ilvl w:val="0"/>
          <w:numId w:val="10"/>
        </w:numPr>
        <w:tabs>
          <w:tab w:val="left" w:pos="316"/>
        </w:tabs>
        <w:spacing w:before="0"/>
        <w:ind w:right="108" w:firstLin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lastRenderedPageBreak/>
        <w:t>dokumenty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sporządzone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i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przesyłane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formacie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.pdf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zaleca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się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podpisywać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kwalifikowanym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podpisem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elektronicznym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 xml:space="preserve">formacie </w:t>
      </w:r>
      <w:proofErr w:type="spellStart"/>
      <w:r w:rsidRPr="000562B9">
        <w:rPr>
          <w:rFonts w:ascii="Arial Narrow" w:hAnsi="Arial Narrow"/>
          <w:sz w:val="18"/>
        </w:rPr>
        <w:t>PAdES</w:t>
      </w:r>
      <w:proofErr w:type="spellEnd"/>
      <w:r w:rsidRPr="000562B9">
        <w:rPr>
          <w:rFonts w:ascii="Arial Narrow" w:hAnsi="Arial Narrow"/>
          <w:sz w:val="18"/>
        </w:rPr>
        <w:t>;</w:t>
      </w:r>
    </w:p>
    <w:p w:rsidR="00292A1B" w:rsidRPr="000562B9" w:rsidRDefault="00821208" w:rsidP="000562B9">
      <w:pPr>
        <w:pStyle w:val="Akapitzlist"/>
        <w:numPr>
          <w:ilvl w:val="0"/>
          <w:numId w:val="10"/>
        </w:numPr>
        <w:tabs>
          <w:tab w:val="left" w:pos="316"/>
        </w:tabs>
        <w:spacing w:before="0"/>
        <w:ind w:right="1368" w:firstLin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dokumenty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sporządzone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i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przesyłane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formacie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innym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niż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.pdf(np.: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.</w:t>
      </w:r>
      <w:proofErr w:type="spellStart"/>
      <w:r w:rsidRPr="000562B9">
        <w:rPr>
          <w:rFonts w:ascii="Arial Narrow" w:hAnsi="Arial Narrow"/>
          <w:sz w:val="18"/>
        </w:rPr>
        <w:t>doc</w:t>
      </w:r>
      <w:proofErr w:type="spellEnd"/>
      <w:r w:rsidRPr="000562B9">
        <w:rPr>
          <w:rFonts w:ascii="Arial Narrow" w:hAnsi="Arial Narrow"/>
          <w:sz w:val="18"/>
        </w:rPr>
        <w:t>,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.</w:t>
      </w:r>
      <w:proofErr w:type="spellStart"/>
      <w:r w:rsidRPr="000562B9">
        <w:rPr>
          <w:rFonts w:ascii="Arial Narrow" w:hAnsi="Arial Narrow"/>
          <w:sz w:val="18"/>
        </w:rPr>
        <w:t>docx</w:t>
      </w:r>
      <w:proofErr w:type="spellEnd"/>
      <w:r w:rsidRPr="000562B9">
        <w:rPr>
          <w:rFonts w:ascii="Arial Narrow" w:hAnsi="Arial Narrow"/>
          <w:sz w:val="18"/>
        </w:rPr>
        <w:t>,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.</w:t>
      </w:r>
      <w:proofErr w:type="spellStart"/>
      <w:r w:rsidRPr="000562B9">
        <w:rPr>
          <w:rFonts w:ascii="Arial Narrow" w:hAnsi="Arial Narrow"/>
          <w:sz w:val="18"/>
        </w:rPr>
        <w:t>xlsx</w:t>
      </w:r>
      <w:proofErr w:type="spellEnd"/>
      <w:r w:rsidRPr="000562B9">
        <w:rPr>
          <w:rFonts w:ascii="Arial Narrow" w:hAnsi="Arial Narrow"/>
          <w:sz w:val="18"/>
        </w:rPr>
        <w:t>,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.</w:t>
      </w:r>
      <w:proofErr w:type="spellStart"/>
      <w:r w:rsidRPr="000562B9">
        <w:rPr>
          <w:rFonts w:ascii="Arial Narrow" w:hAnsi="Arial Narrow"/>
          <w:sz w:val="18"/>
        </w:rPr>
        <w:t>xml</w:t>
      </w:r>
      <w:proofErr w:type="spellEnd"/>
      <w:r w:rsidRPr="000562B9">
        <w:rPr>
          <w:rFonts w:ascii="Arial Narrow" w:hAnsi="Arial Narrow"/>
          <w:sz w:val="18"/>
        </w:rPr>
        <w:t>)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zaleca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się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podpisywać kwalifikowanym podpisem elektronicznym w formacie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proofErr w:type="spellStart"/>
      <w:r w:rsidRPr="000562B9">
        <w:rPr>
          <w:rFonts w:ascii="Arial Narrow" w:hAnsi="Arial Narrow"/>
          <w:sz w:val="18"/>
        </w:rPr>
        <w:t>XAdES</w:t>
      </w:r>
      <w:proofErr w:type="spellEnd"/>
      <w:r w:rsidRPr="000562B9">
        <w:rPr>
          <w:rFonts w:ascii="Arial Narrow" w:hAnsi="Arial Narrow"/>
          <w:sz w:val="18"/>
        </w:rPr>
        <w:t>;</w:t>
      </w:r>
    </w:p>
    <w:p w:rsidR="00292A1B" w:rsidRPr="000562B9" w:rsidRDefault="00821208" w:rsidP="000562B9">
      <w:pPr>
        <w:pStyle w:val="Akapitzlist"/>
        <w:numPr>
          <w:ilvl w:val="0"/>
          <w:numId w:val="10"/>
        </w:numPr>
        <w:tabs>
          <w:tab w:val="left" w:pos="306"/>
        </w:tabs>
        <w:spacing w:before="0"/>
        <w:ind w:left="305" w:hanging="20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do składania kwalifikowanego podpisu elektronicznego zaleca się stosowanie algorytmu SHA-2</w:t>
      </w:r>
      <w:r w:rsidRPr="000562B9">
        <w:rPr>
          <w:rFonts w:ascii="Arial Narrow" w:hAnsi="Arial Narrow"/>
          <w:spacing w:val="-2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(</w:t>
      </w:r>
      <w:proofErr w:type="spellStart"/>
      <w:r w:rsidRPr="000562B9">
        <w:rPr>
          <w:rFonts w:ascii="Arial Narrow" w:hAnsi="Arial Narrow"/>
          <w:sz w:val="18"/>
        </w:rPr>
        <w:t>lubwyższego</w:t>
      </w:r>
      <w:proofErr w:type="spellEnd"/>
      <w:r w:rsidRPr="000562B9">
        <w:rPr>
          <w:rFonts w:ascii="Arial Narrow" w:hAnsi="Arial Narrow"/>
          <w:sz w:val="18"/>
        </w:rPr>
        <w:t>).</w:t>
      </w:r>
    </w:p>
    <w:p w:rsidR="00292A1B" w:rsidRPr="000562B9" w:rsidRDefault="00821208" w:rsidP="000562B9">
      <w:pPr>
        <w:pStyle w:val="Akapitzlist"/>
        <w:numPr>
          <w:ilvl w:val="0"/>
          <w:numId w:val="12"/>
        </w:numPr>
        <w:tabs>
          <w:tab w:val="left" w:pos="306"/>
        </w:tabs>
        <w:spacing w:befor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Zamawiający okre</w:t>
      </w:r>
      <w:r w:rsidRPr="000562B9">
        <w:rPr>
          <w:rFonts w:ascii="Arial Narrow" w:hAnsi="Arial Narrow"/>
          <w:sz w:val="18"/>
        </w:rPr>
        <w:t>śla następujące wymagania sprzętowo – aplikacyjne pozwalające na korzystanie z</w:t>
      </w:r>
      <w:r w:rsidRPr="000562B9">
        <w:rPr>
          <w:rFonts w:ascii="Arial Narrow" w:hAnsi="Arial Narrow"/>
          <w:spacing w:val="-2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Platformy:</w:t>
      </w:r>
    </w:p>
    <w:p w:rsidR="00292A1B" w:rsidRPr="000562B9" w:rsidRDefault="00821208" w:rsidP="000562B9">
      <w:pPr>
        <w:pStyle w:val="Akapitzlist"/>
        <w:numPr>
          <w:ilvl w:val="0"/>
          <w:numId w:val="9"/>
        </w:numPr>
        <w:tabs>
          <w:tab w:val="left" w:pos="316"/>
        </w:tabs>
        <w:spacing w:befor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stały dostęp do sieci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Internet;</w:t>
      </w:r>
    </w:p>
    <w:p w:rsidR="00292A1B" w:rsidRPr="000562B9" w:rsidRDefault="00821208" w:rsidP="000562B9">
      <w:pPr>
        <w:pStyle w:val="Akapitzlist"/>
        <w:numPr>
          <w:ilvl w:val="0"/>
          <w:numId w:val="9"/>
        </w:numPr>
        <w:tabs>
          <w:tab w:val="left" w:pos="316"/>
        </w:tabs>
        <w:spacing w:befor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posiadanie dowolnej i aktywnej skrzynki poczty elektronicznej</w:t>
      </w:r>
      <w:r w:rsidRPr="000562B9">
        <w:rPr>
          <w:rFonts w:ascii="Arial Narrow" w:hAnsi="Arial Narrow"/>
          <w:spacing w:val="-10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(e-mail),</w:t>
      </w:r>
    </w:p>
    <w:p w:rsidR="00292A1B" w:rsidRPr="000562B9" w:rsidRDefault="00821208" w:rsidP="000562B9">
      <w:pPr>
        <w:pStyle w:val="Akapitzlist"/>
        <w:numPr>
          <w:ilvl w:val="0"/>
          <w:numId w:val="9"/>
        </w:numPr>
        <w:tabs>
          <w:tab w:val="left" w:pos="306"/>
        </w:tabs>
        <w:spacing w:before="0"/>
        <w:ind w:left="305" w:hanging="20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 xml:space="preserve">komputer z zainstalowanym systemem operacyjnym Windows 7 (lub </w:t>
      </w:r>
      <w:r w:rsidRPr="000562B9">
        <w:rPr>
          <w:rFonts w:ascii="Arial Narrow" w:hAnsi="Arial Narrow"/>
          <w:sz w:val="18"/>
        </w:rPr>
        <w:t>nowszym) albo</w:t>
      </w:r>
      <w:r w:rsidRPr="000562B9">
        <w:rPr>
          <w:rFonts w:ascii="Arial Narrow" w:hAnsi="Arial Narrow"/>
          <w:spacing w:val="-1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Linux,</w:t>
      </w:r>
    </w:p>
    <w:p w:rsidR="00292A1B" w:rsidRPr="000562B9" w:rsidRDefault="00821208" w:rsidP="000562B9">
      <w:pPr>
        <w:pStyle w:val="Akapitzlist"/>
        <w:numPr>
          <w:ilvl w:val="0"/>
          <w:numId w:val="9"/>
        </w:numPr>
        <w:tabs>
          <w:tab w:val="left" w:pos="316"/>
        </w:tabs>
        <w:spacing w:before="0"/>
        <w:ind w:left="106" w:right="738" w:firstLin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zainstalowana</w:t>
      </w:r>
      <w:r w:rsidRPr="000562B9">
        <w:rPr>
          <w:rFonts w:ascii="Arial Narrow" w:hAnsi="Arial Narrow"/>
          <w:spacing w:val="-8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dowolna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przeglądarka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internetowa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-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Platforma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współpracuje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najnowszymi,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stabilnymi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wersjami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wszystkich głównych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przeglądarek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internetowych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(Internet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Explorer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10+,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Microsoft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proofErr w:type="spellStart"/>
      <w:r w:rsidRPr="000562B9">
        <w:rPr>
          <w:rFonts w:ascii="Arial Narrow" w:hAnsi="Arial Narrow"/>
          <w:sz w:val="18"/>
        </w:rPr>
        <w:t>Edge</w:t>
      </w:r>
      <w:proofErr w:type="spellEnd"/>
      <w:r w:rsidRPr="000562B9">
        <w:rPr>
          <w:rFonts w:ascii="Arial Narrow" w:hAnsi="Arial Narrow"/>
          <w:sz w:val="18"/>
        </w:rPr>
        <w:t>,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Mozilla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proofErr w:type="spellStart"/>
      <w:r w:rsidRPr="000562B9">
        <w:rPr>
          <w:rFonts w:ascii="Arial Narrow" w:hAnsi="Arial Narrow"/>
          <w:sz w:val="18"/>
        </w:rPr>
        <w:t>Firefox</w:t>
      </w:r>
      <w:proofErr w:type="spellEnd"/>
      <w:r w:rsidRPr="000562B9">
        <w:rPr>
          <w:rFonts w:ascii="Arial Narrow" w:hAnsi="Arial Narrow"/>
          <w:sz w:val="18"/>
        </w:rPr>
        <w:t>,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Google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Chrome,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Opera),</w:t>
      </w:r>
    </w:p>
    <w:p w:rsidR="00292A1B" w:rsidRPr="000562B9" w:rsidRDefault="00821208" w:rsidP="000562B9">
      <w:pPr>
        <w:pStyle w:val="Akapitzlist"/>
        <w:numPr>
          <w:ilvl w:val="0"/>
          <w:numId w:val="9"/>
        </w:numPr>
        <w:tabs>
          <w:tab w:val="left" w:pos="316"/>
        </w:tabs>
        <w:spacing w:befor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 xml:space="preserve">włączona obsługa </w:t>
      </w:r>
      <w:proofErr w:type="spellStart"/>
      <w:r w:rsidRPr="000562B9">
        <w:rPr>
          <w:rFonts w:ascii="Arial Narrow" w:hAnsi="Arial Narrow"/>
          <w:sz w:val="18"/>
        </w:rPr>
        <w:t>JavaScript</w:t>
      </w:r>
      <w:proofErr w:type="spellEnd"/>
      <w:r w:rsidRPr="000562B9">
        <w:rPr>
          <w:rFonts w:ascii="Arial Narrow" w:hAnsi="Arial Narrow"/>
          <w:sz w:val="18"/>
        </w:rPr>
        <w:t xml:space="preserve"> oraz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proofErr w:type="spellStart"/>
      <w:r w:rsidRPr="000562B9">
        <w:rPr>
          <w:rFonts w:ascii="Arial Narrow" w:hAnsi="Arial Narrow"/>
          <w:sz w:val="18"/>
        </w:rPr>
        <w:t>Cookies</w:t>
      </w:r>
      <w:proofErr w:type="spellEnd"/>
      <w:r w:rsidRPr="000562B9">
        <w:rPr>
          <w:rFonts w:ascii="Arial Narrow" w:hAnsi="Arial Narrow"/>
          <w:sz w:val="18"/>
        </w:rPr>
        <w:t>.</w:t>
      </w:r>
    </w:p>
    <w:p w:rsidR="00292A1B" w:rsidRPr="000562B9" w:rsidRDefault="00821208" w:rsidP="000562B9">
      <w:pPr>
        <w:pStyle w:val="Akapitzlist"/>
        <w:numPr>
          <w:ilvl w:val="0"/>
          <w:numId w:val="12"/>
        </w:numPr>
        <w:tabs>
          <w:tab w:val="left" w:pos="406"/>
        </w:tabs>
        <w:spacing w:before="0"/>
        <w:ind w:left="405" w:hanging="30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Zamawiający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dopuszcza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następujący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format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przesyłanych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danych: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pliki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wielkości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do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20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MB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formatach: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.pdf,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.</w:t>
      </w:r>
      <w:proofErr w:type="spellStart"/>
      <w:r w:rsidRPr="000562B9">
        <w:rPr>
          <w:rFonts w:ascii="Arial Narrow" w:hAnsi="Arial Narrow"/>
          <w:sz w:val="18"/>
        </w:rPr>
        <w:t>doc</w:t>
      </w:r>
      <w:proofErr w:type="spellEnd"/>
      <w:r w:rsidRPr="000562B9">
        <w:rPr>
          <w:rFonts w:ascii="Arial Narrow" w:hAnsi="Arial Narrow"/>
          <w:sz w:val="18"/>
        </w:rPr>
        <w:t>,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.</w:t>
      </w:r>
      <w:proofErr w:type="spellStart"/>
      <w:r w:rsidRPr="000562B9">
        <w:rPr>
          <w:rFonts w:ascii="Arial Narrow" w:hAnsi="Arial Narrow"/>
          <w:sz w:val="18"/>
        </w:rPr>
        <w:t>docx</w:t>
      </w:r>
      <w:proofErr w:type="spellEnd"/>
      <w:r w:rsidRPr="000562B9">
        <w:rPr>
          <w:rFonts w:ascii="Arial Narrow" w:hAnsi="Arial Narrow"/>
          <w:sz w:val="18"/>
        </w:rPr>
        <w:t>.,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.xlsx,.xml.</w:t>
      </w:r>
    </w:p>
    <w:p w:rsidR="00292A1B" w:rsidRPr="000562B9" w:rsidRDefault="00821208" w:rsidP="000562B9">
      <w:pPr>
        <w:pStyle w:val="Akapitzlist"/>
        <w:numPr>
          <w:ilvl w:val="0"/>
          <w:numId w:val="12"/>
        </w:numPr>
        <w:tabs>
          <w:tab w:val="left" w:pos="406"/>
        </w:tabs>
        <w:spacing w:before="0"/>
        <w:ind w:left="405" w:hanging="30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Zamawiający określa następujące informacje na temat kodowania i czasu odbioru</w:t>
      </w:r>
      <w:r w:rsidRPr="000562B9">
        <w:rPr>
          <w:rFonts w:ascii="Arial Narrow" w:hAnsi="Arial Narrow"/>
          <w:spacing w:val="-1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danych:</w:t>
      </w:r>
    </w:p>
    <w:p w:rsidR="00292A1B" w:rsidRPr="000562B9" w:rsidRDefault="00821208" w:rsidP="000562B9">
      <w:pPr>
        <w:pStyle w:val="Akapitzlist"/>
        <w:numPr>
          <w:ilvl w:val="0"/>
          <w:numId w:val="8"/>
        </w:numPr>
        <w:tabs>
          <w:tab w:val="left" w:pos="316"/>
        </w:tabs>
        <w:spacing w:before="0"/>
        <w:ind w:right="728" w:firstLin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załączony i przesłany przez Wykonawcę za pomocą Platformy plik oferty wraz z załącznikami, nie jest dostępny dla Zamawiającego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i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przechowywany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jest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na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serwerach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Platformy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formie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zaszyfrowanej.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Zamawiający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otrzyma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dostęp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do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pliku dopiero po upływi</w:t>
      </w:r>
      <w:r w:rsidRPr="000562B9">
        <w:rPr>
          <w:rFonts w:ascii="Arial Narrow" w:hAnsi="Arial Narrow"/>
          <w:sz w:val="18"/>
        </w:rPr>
        <w:t>e terminu otwarcia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ofert;</w:t>
      </w:r>
    </w:p>
    <w:p w:rsidR="00292A1B" w:rsidRPr="000562B9" w:rsidRDefault="00821208" w:rsidP="000562B9">
      <w:pPr>
        <w:pStyle w:val="Akapitzlist"/>
        <w:numPr>
          <w:ilvl w:val="0"/>
          <w:numId w:val="8"/>
        </w:numPr>
        <w:tabs>
          <w:tab w:val="left" w:pos="316"/>
        </w:tabs>
        <w:spacing w:before="0"/>
        <w:ind w:right="177" w:firstLin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oznaczenie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czasu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odbioru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danych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przez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Platformę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stanowi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przyporządkowaną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do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dokumentu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elektronicznego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datę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oraz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dokładny czas (</w:t>
      </w:r>
      <w:proofErr w:type="spellStart"/>
      <w:r w:rsidRPr="000562B9">
        <w:rPr>
          <w:rFonts w:ascii="Arial Narrow" w:hAnsi="Arial Narrow"/>
          <w:sz w:val="18"/>
        </w:rPr>
        <w:t>hh:mm:ss</w:t>
      </w:r>
      <w:proofErr w:type="spellEnd"/>
      <w:r w:rsidRPr="000562B9">
        <w:rPr>
          <w:rFonts w:ascii="Arial Narrow" w:hAnsi="Arial Narrow"/>
          <w:sz w:val="18"/>
        </w:rPr>
        <w:t>), widoczne przy wysłanym dokumencie w kolumnie ”Data</w:t>
      </w:r>
      <w:r w:rsidRPr="000562B9">
        <w:rPr>
          <w:rFonts w:ascii="Arial Narrow" w:hAnsi="Arial Narrow"/>
          <w:spacing w:val="-1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przesłania”;</w:t>
      </w:r>
    </w:p>
    <w:p w:rsidR="00292A1B" w:rsidRPr="000562B9" w:rsidRDefault="00821208" w:rsidP="000562B9">
      <w:pPr>
        <w:pStyle w:val="Akapitzlist"/>
        <w:numPr>
          <w:ilvl w:val="0"/>
          <w:numId w:val="8"/>
        </w:numPr>
        <w:tabs>
          <w:tab w:val="left" w:pos="306"/>
        </w:tabs>
        <w:spacing w:before="0"/>
        <w:ind w:left="305" w:hanging="20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o terminie przesłania decydu</w:t>
      </w:r>
      <w:r w:rsidRPr="000562B9">
        <w:rPr>
          <w:rFonts w:ascii="Arial Narrow" w:hAnsi="Arial Narrow"/>
          <w:sz w:val="18"/>
        </w:rPr>
        <w:t>je czas pełnego przeprocesowania transakcji pliku na</w:t>
      </w:r>
      <w:r w:rsidRPr="000562B9">
        <w:rPr>
          <w:rFonts w:ascii="Arial Narrow" w:hAnsi="Arial Narrow"/>
          <w:spacing w:val="-18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Platformie.</w:t>
      </w:r>
    </w:p>
    <w:p w:rsidR="00292A1B" w:rsidRPr="000562B9" w:rsidRDefault="00821208" w:rsidP="000562B9">
      <w:pPr>
        <w:pStyle w:val="Akapitzlist"/>
        <w:numPr>
          <w:ilvl w:val="0"/>
          <w:numId w:val="12"/>
        </w:numPr>
        <w:tabs>
          <w:tab w:val="left" w:pos="406"/>
        </w:tabs>
        <w:spacing w:before="0"/>
        <w:ind w:left="106" w:right="147" w:firstLin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W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postępowaniu,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wszelkie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oświadczenia,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wnioski,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zawiadomienia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oraz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informacje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przekazywane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są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pośrednictwem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 w:rsidRPr="000562B9">
        <w:rPr>
          <w:rFonts w:ascii="Arial Narrow" w:hAnsi="Arial Narrow"/>
          <w:spacing w:val="-10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Platformie.</w:t>
      </w:r>
    </w:p>
    <w:p w:rsidR="00292A1B" w:rsidRPr="000562B9" w:rsidRDefault="00821208" w:rsidP="000562B9">
      <w:pPr>
        <w:pStyle w:val="Akapitzlist"/>
        <w:numPr>
          <w:ilvl w:val="0"/>
          <w:numId w:val="12"/>
        </w:numPr>
        <w:tabs>
          <w:tab w:val="left" w:pos="406"/>
        </w:tabs>
        <w:spacing w:before="0"/>
        <w:ind w:left="106" w:right="228" w:firstLin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Ofertę,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wraz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ze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stanowiącymi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jej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integralną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część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załącznikami,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skł</w:t>
      </w:r>
      <w:r w:rsidRPr="000562B9">
        <w:rPr>
          <w:rFonts w:ascii="Arial Narrow" w:hAnsi="Arial Narrow"/>
          <w:sz w:val="18"/>
        </w:rPr>
        <w:t>ada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się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pod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rygorem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nieważności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formie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elektronicznej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lub postaci elektronicznej za pośrednictwem Platformy, podpisaną kwalifikowanym podpisem elektronicznym, podpisem zaufanym lub podpisem</w:t>
      </w:r>
      <w:r w:rsidRPr="000562B9">
        <w:rPr>
          <w:rFonts w:ascii="Arial Narrow" w:hAnsi="Arial Narrow"/>
          <w:spacing w:val="-2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osobistym.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>3.8.) Zamawiający wymaga sporządzenia i przedstawieni</w:t>
      </w:r>
      <w:r w:rsidRPr="000562B9">
        <w:rPr>
          <w:rFonts w:ascii="Arial Narrow" w:hAnsi="Arial Narrow"/>
        </w:rPr>
        <w:t xml:space="preserve">a ofert przy użyciu narzędzi elektronicznego modelowania danych budowlanych lub innych podobnych narzędzi, które nie są ogólnie dostępne: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3.12.) Oferta - katalog elektroniczny: </w:t>
      </w:r>
      <w:r w:rsidRPr="000562B9">
        <w:rPr>
          <w:rFonts w:ascii="Arial Narrow" w:hAnsi="Arial Narrow"/>
          <w:sz w:val="18"/>
        </w:rPr>
        <w:t>Nie dotyczy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3.14.) Języki, w jakich mogą być sporządzane dokumenty składane</w:t>
      </w:r>
      <w:r w:rsidRPr="000562B9">
        <w:rPr>
          <w:rFonts w:ascii="Arial Narrow" w:hAnsi="Arial Narrow"/>
        </w:rPr>
        <w:t xml:space="preserve"> w postępowaniu:</w:t>
      </w:r>
    </w:p>
    <w:p w:rsidR="00292A1B" w:rsidRPr="000562B9" w:rsidRDefault="00292A1B" w:rsidP="000562B9">
      <w:pPr>
        <w:rPr>
          <w:rFonts w:ascii="Arial Narrow" w:hAnsi="Arial Narrow"/>
          <w:b/>
          <w:sz w:val="17"/>
        </w:rPr>
      </w:pP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>polski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3.15.) RODO (obowiązek informacyjny): </w:t>
      </w:r>
      <w:r w:rsidRPr="000562B9">
        <w:rPr>
          <w:rFonts w:ascii="Arial Narrow" w:hAnsi="Arial Narrow"/>
          <w:sz w:val="18"/>
        </w:rP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</w:t>
      </w:r>
      <w:r w:rsidRPr="000562B9">
        <w:rPr>
          <w:rFonts w:ascii="Arial Narrow" w:hAnsi="Arial Narrow"/>
          <w:sz w:val="18"/>
        </w:rPr>
        <w:t>nych oraz uchylenia dyrektywy 95/46/WE (</w:t>
      </w:r>
      <w:proofErr w:type="spellStart"/>
      <w:r w:rsidRPr="000562B9">
        <w:rPr>
          <w:rFonts w:ascii="Arial Narrow" w:hAnsi="Arial Narrow"/>
          <w:sz w:val="18"/>
        </w:rPr>
        <w:t>Dz.Urz</w:t>
      </w:r>
      <w:proofErr w:type="spellEnd"/>
      <w:r w:rsidRPr="000562B9">
        <w:rPr>
          <w:rFonts w:ascii="Arial Narrow" w:hAnsi="Arial Narrow"/>
          <w:sz w:val="18"/>
        </w:rPr>
        <w:t>. UE L 119 z 4 maja</w:t>
      </w:r>
      <w:r w:rsidR="000562B9">
        <w:rPr>
          <w:rFonts w:ascii="Arial Narrow" w:hAnsi="Arial Narrow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2016r.),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dalej: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RODO,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tym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samym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dane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osobowe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podane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przez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Wykonawcę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będą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przetwarzane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zgodnie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RODO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oraz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zgodnie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 przepisami krajowymi. Zamawiający informuje,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że:</w:t>
      </w:r>
    </w:p>
    <w:p w:rsidR="00292A1B" w:rsidRPr="000562B9" w:rsidRDefault="00821208" w:rsidP="000562B9">
      <w:pPr>
        <w:pStyle w:val="Akapitzlist"/>
        <w:numPr>
          <w:ilvl w:val="0"/>
          <w:numId w:val="7"/>
        </w:numPr>
        <w:tabs>
          <w:tab w:val="left" w:pos="316"/>
        </w:tabs>
        <w:spacing w:before="0"/>
        <w:ind w:right="487" w:firstLin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administratorem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danych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osobowych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Wykonawcy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jest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10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WSKzP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-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SPZOZ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,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ul.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Powstańców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Warszawy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5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,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85-681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Bydgoszcz. Tel.: 261 417 001; e-mail: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hyperlink r:id="rId10">
        <w:r w:rsidRPr="000562B9">
          <w:rPr>
            <w:rFonts w:ascii="Arial Narrow" w:hAnsi="Arial Narrow"/>
            <w:sz w:val="18"/>
          </w:rPr>
          <w:t>m.powala@10wsk.mil.pl</w:t>
        </w:r>
      </w:hyperlink>
    </w:p>
    <w:p w:rsidR="00292A1B" w:rsidRPr="000562B9" w:rsidRDefault="00821208" w:rsidP="000562B9">
      <w:pPr>
        <w:pStyle w:val="Akapitzlist"/>
        <w:numPr>
          <w:ilvl w:val="0"/>
          <w:numId w:val="7"/>
        </w:numPr>
        <w:tabs>
          <w:tab w:val="left" w:pos="316"/>
        </w:tabs>
        <w:spacing w:before="0"/>
        <w:ind w:right="417" w:firstLin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dane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osobowe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Wykonawcy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będą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przetwarzane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cel</w:t>
      </w:r>
      <w:r w:rsidRPr="000562B9">
        <w:rPr>
          <w:rFonts w:ascii="Arial Narrow" w:hAnsi="Arial Narrow"/>
          <w:sz w:val="18"/>
        </w:rPr>
        <w:t>u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przeprowadzenia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postępowania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udzielenie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zamówienia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publicznego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– sprawa nr: 45/2022 oraz w celu archiwizacji dokumentacji dotyczącej tego</w:t>
      </w:r>
      <w:r w:rsidRPr="000562B9">
        <w:rPr>
          <w:rFonts w:ascii="Arial Narrow" w:hAnsi="Arial Narrow"/>
          <w:spacing w:val="-1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postępowania;</w:t>
      </w:r>
    </w:p>
    <w:p w:rsidR="00292A1B" w:rsidRPr="000562B9" w:rsidRDefault="00821208" w:rsidP="000562B9">
      <w:pPr>
        <w:pStyle w:val="Akapitzlist"/>
        <w:numPr>
          <w:ilvl w:val="0"/>
          <w:numId w:val="7"/>
        </w:numPr>
        <w:tabs>
          <w:tab w:val="left" w:pos="316"/>
        </w:tabs>
        <w:spacing w:before="0"/>
        <w:ind w:right="816" w:firstLin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odbiorcami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przekazanych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przez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Wykonawcę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danych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osobowych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będą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osoby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lub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podmioty,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którym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zostanie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udostępniona dokumentacja postępowania w oparciu o art. 18 oraz art. 74 ust. 1 ustawy</w:t>
      </w:r>
      <w:r w:rsidRPr="000562B9">
        <w:rPr>
          <w:rFonts w:ascii="Arial Narrow" w:hAnsi="Arial Narrow"/>
          <w:spacing w:val="-20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Pzp;</w:t>
      </w:r>
    </w:p>
    <w:p w:rsidR="00292A1B" w:rsidRPr="000562B9" w:rsidRDefault="00821208" w:rsidP="000562B9">
      <w:pPr>
        <w:pStyle w:val="Akapitzlist"/>
        <w:numPr>
          <w:ilvl w:val="0"/>
          <w:numId w:val="7"/>
        </w:numPr>
        <w:tabs>
          <w:tab w:val="left" w:pos="316"/>
        </w:tabs>
        <w:spacing w:before="0"/>
        <w:ind w:right="207" w:firstLin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dane osobowe Wykonawcy będą przechowywane, zgodnie z art. 78 ustawy Pzp, przez okres 4 lat od dnia zakończenia postępowania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udzielenie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zamówienia,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a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jeżeli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okres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</w:t>
      </w:r>
      <w:r w:rsidRPr="000562B9">
        <w:rPr>
          <w:rFonts w:ascii="Arial Narrow" w:hAnsi="Arial Narrow"/>
          <w:sz w:val="18"/>
        </w:rPr>
        <w:t>bowiązywania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umowy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sprawie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zamówienia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publicznego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przekracza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4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lata, okres przechowywania obejmuje cały okres obowiązywania</w:t>
      </w:r>
      <w:r w:rsidRPr="000562B9">
        <w:rPr>
          <w:rFonts w:ascii="Arial Narrow" w:hAnsi="Arial Narrow"/>
          <w:spacing w:val="-9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umowy.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Wykonawca jest zobowiązany do wypełnienia wszystkich obowiązków formalnoprawnych wymaganych przez RODO i związanych z udzia</w:t>
      </w:r>
      <w:r w:rsidRPr="000562B9">
        <w:rPr>
          <w:rFonts w:ascii="Arial Narrow" w:hAnsi="Arial Narrow"/>
          <w:sz w:val="18"/>
        </w:rPr>
        <w:t>łem w przedmiotowym postępowaniu. Do obowiązków tych należą:</w:t>
      </w:r>
    </w:p>
    <w:p w:rsidR="00292A1B" w:rsidRPr="000562B9" w:rsidRDefault="00821208" w:rsidP="000562B9">
      <w:pPr>
        <w:pStyle w:val="Akapitzlist"/>
        <w:numPr>
          <w:ilvl w:val="0"/>
          <w:numId w:val="6"/>
        </w:numPr>
        <w:tabs>
          <w:tab w:val="left" w:pos="316"/>
        </w:tabs>
        <w:spacing w:before="0"/>
        <w:ind w:right="437" w:firstLin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obowiązek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informacyjny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przewidziany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art.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13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RODO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względem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osób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fizycznych,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których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dane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osobowe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dotyczą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i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od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których dane te Wykonawca bezpośrednio pozyskał i przekazał Zamawiającemu w treści oferty lub dokumentów składanych na żądanie Zamawiającego;</w:t>
      </w:r>
    </w:p>
    <w:p w:rsidR="00292A1B" w:rsidRPr="000562B9" w:rsidRDefault="00821208" w:rsidP="000562B9">
      <w:pPr>
        <w:pStyle w:val="Akapitzlist"/>
        <w:numPr>
          <w:ilvl w:val="0"/>
          <w:numId w:val="6"/>
        </w:numPr>
        <w:tabs>
          <w:tab w:val="left" w:pos="316"/>
        </w:tabs>
        <w:spacing w:before="0"/>
        <w:ind w:right="476" w:firstLin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obowiązek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informacyjny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wynikający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art.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14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RODO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względem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osób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fizycznych,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których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dane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Wykonawca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pozyskał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sposób pośredni, a które to dane Wykonawca przekazuje Zamawiającemu w treści oferty lub dokumentów składanych na żądanie Zamawiającego. Zamawiający informuje,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że;</w:t>
      </w:r>
    </w:p>
    <w:p w:rsidR="00292A1B" w:rsidRPr="000562B9" w:rsidRDefault="00821208" w:rsidP="000562B9">
      <w:pPr>
        <w:pStyle w:val="Akapitzlist"/>
        <w:numPr>
          <w:ilvl w:val="0"/>
          <w:numId w:val="5"/>
        </w:numPr>
        <w:tabs>
          <w:tab w:val="left" w:pos="316"/>
        </w:tabs>
        <w:spacing w:before="0"/>
        <w:ind w:right="568" w:firstLin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udostępnia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dane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osobowe,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których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mowa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art.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10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RODO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celu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umożliwienia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korzystania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ze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śro</w:t>
      </w:r>
      <w:r w:rsidRPr="000562B9">
        <w:rPr>
          <w:rFonts w:ascii="Arial Narrow" w:hAnsi="Arial Narrow"/>
          <w:sz w:val="18"/>
        </w:rPr>
        <w:t>dków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ochrony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prawnej,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 których mowa w dziale IX ustawy Pzp, do upływu terminu na ich</w:t>
      </w:r>
      <w:r w:rsidRPr="000562B9">
        <w:rPr>
          <w:rFonts w:ascii="Arial Narrow" w:hAnsi="Arial Narrow"/>
          <w:spacing w:val="-1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wniesienie;</w:t>
      </w:r>
    </w:p>
    <w:p w:rsidR="00292A1B" w:rsidRPr="000562B9" w:rsidRDefault="00821208" w:rsidP="000562B9">
      <w:pPr>
        <w:pStyle w:val="Akapitzlist"/>
        <w:numPr>
          <w:ilvl w:val="0"/>
          <w:numId w:val="5"/>
        </w:numPr>
        <w:tabs>
          <w:tab w:val="left" w:pos="316"/>
        </w:tabs>
        <w:spacing w:before="0"/>
        <w:ind w:right="637" w:firstLin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udostępnianie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protokołu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i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załączników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do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protokołu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ma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zastosowanie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do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wszystkich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danych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osobowych,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wyjątkiem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tych,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 których mowa w art. 9 ust. 1 RODO zebranych w toku postępowania o udzielenie</w:t>
      </w:r>
      <w:r w:rsidRPr="000562B9">
        <w:rPr>
          <w:rFonts w:ascii="Arial Narrow" w:hAnsi="Arial Narrow"/>
          <w:spacing w:val="-2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zamówienia;</w:t>
      </w:r>
    </w:p>
    <w:p w:rsidR="00292A1B" w:rsidRPr="000562B9" w:rsidRDefault="00821208" w:rsidP="000562B9">
      <w:pPr>
        <w:pStyle w:val="Akapitzlist"/>
        <w:numPr>
          <w:ilvl w:val="0"/>
          <w:numId w:val="5"/>
        </w:numPr>
        <w:tabs>
          <w:tab w:val="left" w:pos="316"/>
        </w:tabs>
        <w:spacing w:before="0"/>
        <w:ind w:left="315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w przypadku korzystania przez osobę, której dane</w:t>
      </w:r>
      <w:r w:rsidRPr="000562B9">
        <w:rPr>
          <w:rFonts w:ascii="Arial Narrow" w:hAnsi="Arial Narrow"/>
          <w:spacing w:val="-9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osobowe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są przetwarzane przez Zamawiającego, z uprawnienia, o którym mowa w art. 15 ust. 1–3 RODO Zamawiający może ż</w:t>
      </w:r>
      <w:r w:rsidRPr="000562B9">
        <w:rPr>
          <w:rFonts w:ascii="Arial Narrow" w:hAnsi="Arial Narrow"/>
          <w:sz w:val="18"/>
        </w:rPr>
        <w:t>ądać od osoby występującej z żądaniem wskazania dodatkowych informacji, mających na celu sprecyzowanie nazwy lub daty zakończonego postępowania o udzielenie zamówienia;</w:t>
      </w:r>
    </w:p>
    <w:p w:rsidR="00292A1B" w:rsidRPr="000562B9" w:rsidRDefault="00821208" w:rsidP="000562B9">
      <w:pPr>
        <w:pStyle w:val="Akapitzlist"/>
        <w:numPr>
          <w:ilvl w:val="0"/>
          <w:numId w:val="5"/>
        </w:numPr>
        <w:tabs>
          <w:tab w:val="left" w:pos="316"/>
        </w:tabs>
        <w:spacing w:before="0"/>
        <w:ind w:right="688" w:firstLin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skorzystanie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przez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osobę,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której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dane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osobowe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są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przetwarzane,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uprawnienia,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którym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mowa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art.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16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RODO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nie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może naruszać integralności protokołu postępowania oraz jego</w:t>
      </w:r>
      <w:r w:rsidRPr="000562B9">
        <w:rPr>
          <w:rFonts w:ascii="Arial Narrow" w:hAnsi="Arial Narrow"/>
          <w:spacing w:val="-9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załączników;</w:t>
      </w:r>
    </w:p>
    <w:p w:rsidR="00292A1B" w:rsidRPr="000562B9" w:rsidRDefault="00821208" w:rsidP="000562B9">
      <w:pPr>
        <w:pStyle w:val="Akapitzlist"/>
        <w:numPr>
          <w:ilvl w:val="0"/>
          <w:numId w:val="5"/>
        </w:numPr>
        <w:tabs>
          <w:tab w:val="left" w:pos="316"/>
        </w:tabs>
        <w:spacing w:before="0"/>
        <w:ind w:right="178" w:firstLin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w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postępowaniu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udzielenie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zamówienia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zgłoszenie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żądania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ograniczenia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przetwarzania,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którym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mowa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art.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18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ust.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1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RODO, nie ogranicza przetwarzania danych osobowych do czasu zakończenia tego</w:t>
      </w:r>
      <w:r w:rsidRPr="000562B9">
        <w:rPr>
          <w:rFonts w:ascii="Arial Narrow" w:hAnsi="Arial Narrow"/>
          <w:spacing w:val="-1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postępowania;</w:t>
      </w:r>
    </w:p>
    <w:p w:rsidR="00292A1B" w:rsidRPr="000562B9" w:rsidRDefault="00821208" w:rsidP="000562B9">
      <w:pPr>
        <w:pStyle w:val="Akapitzlist"/>
        <w:numPr>
          <w:ilvl w:val="0"/>
          <w:numId w:val="5"/>
        </w:numPr>
        <w:tabs>
          <w:tab w:val="left" w:pos="316"/>
        </w:tabs>
        <w:spacing w:before="0"/>
        <w:ind w:right="207" w:firstLine="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w przypadku, gdy wniesienie żądania dotyczącego prawa, o którym mowa w art. 18 ust. 1 RODO spowoduje ograniczenie przetwarzania danych osobowych zawartych w protokol</w:t>
      </w:r>
      <w:r w:rsidRPr="000562B9">
        <w:rPr>
          <w:rFonts w:ascii="Arial Narrow" w:hAnsi="Arial Narrow"/>
          <w:sz w:val="18"/>
        </w:rPr>
        <w:t>e postępowania lub załącznikach do tego protokołu, od dnia zakończenia postępowania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udzielenie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zamówienia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Zamawiający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nie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udostępnia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tych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danych,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chyba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że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zachodzą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przesłanki,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których</w:t>
      </w:r>
      <w:r w:rsidRPr="000562B9">
        <w:rPr>
          <w:rFonts w:ascii="Arial Narrow" w:hAnsi="Arial Narrow"/>
          <w:spacing w:val="-4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mowa</w:t>
      </w:r>
      <w:r w:rsidRPr="000562B9">
        <w:rPr>
          <w:rFonts w:ascii="Arial Narrow" w:hAnsi="Arial Narrow"/>
          <w:spacing w:val="-5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 art. 18 ust. 2 rozporządzenia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2016/679</w:t>
      </w:r>
    </w:p>
    <w:p w:rsidR="00292A1B" w:rsidRPr="000562B9" w:rsidRDefault="00821208" w:rsidP="000562B9">
      <w:pPr>
        <w:rPr>
          <w:rFonts w:ascii="Arial Narrow" w:hAnsi="Arial Narrow"/>
          <w:sz w:val="10"/>
        </w:rPr>
      </w:pPr>
      <w:r w:rsidRPr="000562B9">
        <w:rPr>
          <w:rFonts w:ascii="Arial Narrow" w:hAnsi="Arial Narrow"/>
        </w:rPr>
        <w:pict>
          <v:shape id="_x0000_s1038" type="#_x0000_t202" style="position:absolute;margin-left:33.6pt;margin-top:8.35pt;width:527.55pt;height:12.05pt;z-index:-15727104;mso-wrap-distance-left:0;mso-wrap-distance-right:0;mso-position-horizontal-relative:page" fillcolor="#bfbfbf" strokeweight=".21172mm">
            <v:textbox inset="0,0,0,0">
              <w:txbxContent>
                <w:p w:rsidR="00292A1B" w:rsidRDefault="0082120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292A1B" w:rsidRPr="000562B9" w:rsidRDefault="00292A1B" w:rsidP="000562B9">
      <w:pPr>
        <w:rPr>
          <w:rFonts w:ascii="Arial Narrow" w:hAnsi="Arial Narrow"/>
          <w:sz w:val="10"/>
        </w:rPr>
      </w:pP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4.1.) Informacje ogólne odnoszące się do przedmiotu zamówienia.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4.1.1.) Przed wszczęciem postępowania przeprowadzono konsultacje rynkowe: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>4.1.2.)</w:t>
      </w:r>
      <w:r w:rsidRPr="000562B9">
        <w:rPr>
          <w:rFonts w:ascii="Arial Narrow" w:hAnsi="Arial Narrow"/>
          <w:spacing w:val="-12"/>
        </w:rPr>
        <w:t xml:space="preserve"> </w:t>
      </w:r>
      <w:r w:rsidRPr="000562B9">
        <w:rPr>
          <w:rFonts w:ascii="Arial Narrow" w:hAnsi="Arial Narrow"/>
        </w:rPr>
        <w:t>Numer</w:t>
      </w:r>
      <w:r w:rsidRPr="000562B9">
        <w:rPr>
          <w:rFonts w:ascii="Arial Narrow" w:hAnsi="Arial Narrow"/>
          <w:spacing w:val="-12"/>
        </w:rPr>
        <w:t xml:space="preserve"> </w:t>
      </w:r>
      <w:r w:rsidRPr="000562B9">
        <w:rPr>
          <w:rFonts w:ascii="Arial Narrow" w:hAnsi="Arial Narrow"/>
        </w:rPr>
        <w:t>referencyjny:</w:t>
      </w:r>
      <w:r w:rsidRPr="000562B9">
        <w:rPr>
          <w:rFonts w:ascii="Arial Narrow" w:hAnsi="Arial Narrow"/>
          <w:spacing w:val="-24"/>
        </w:rPr>
        <w:t xml:space="preserve"> </w:t>
      </w:r>
      <w:r w:rsidRPr="000562B9">
        <w:rPr>
          <w:rFonts w:ascii="Arial Narrow" w:hAnsi="Arial Narrow"/>
          <w:b w:val="0"/>
        </w:rPr>
        <w:t>45/2022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>4.1.3.) Rodzaj zamówienia:</w:t>
      </w:r>
      <w:r w:rsidRPr="000562B9">
        <w:rPr>
          <w:rFonts w:ascii="Arial Narrow" w:hAnsi="Arial Narrow"/>
          <w:b/>
          <w:spacing w:val="-40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Dostawy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4.1.4.) Zamawiający udziela zamówienia w częściach, z których każda stanowi przedmiot odrębnego postępowania: </w:t>
      </w:r>
      <w:r w:rsidRPr="000562B9">
        <w:rPr>
          <w:rFonts w:ascii="Arial Narrow" w:hAnsi="Arial Narrow"/>
          <w:b w:val="0"/>
        </w:rPr>
        <w:t>Tak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4.1.8.) Możliwe jest składanie ofert częściowych: </w:t>
      </w:r>
      <w:r w:rsidRPr="000562B9">
        <w:rPr>
          <w:rFonts w:ascii="Arial Narrow" w:hAnsi="Arial Narrow"/>
          <w:b w:val="0"/>
        </w:rPr>
        <w:t>Tak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4.1.9.) Liczba części: </w:t>
      </w:r>
      <w:r w:rsidRPr="000562B9">
        <w:rPr>
          <w:rFonts w:ascii="Arial Narrow" w:hAnsi="Arial Narrow"/>
          <w:b w:val="0"/>
        </w:rPr>
        <w:t>14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4.1.10.) Ofertę można składać na wszystkie części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>4.1.11.) Zam</w:t>
      </w:r>
      <w:r w:rsidRPr="000562B9">
        <w:rPr>
          <w:rFonts w:ascii="Arial Narrow" w:hAnsi="Arial Narrow"/>
        </w:rPr>
        <w:t xml:space="preserve">awiający ogranicza liczbę części zamówienia, którą można udzielić jednemu wykonawcy: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4.1.13.) Zamawiający uwzględnia aspekty społeczne, środowiskowe lub etykiety w opisie przedmiotu zamówienia: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lastRenderedPageBreak/>
        <w:t>4.2. Informacje szczegółowe odnoszące się do przedmiot</w:t>
      </w:r>
      <w:r w:rsidRPr="000562B9">
        <w:rPr>
          <w:rFonts w:ascii="Arial Narrow" w:hAnsi="Arial Narrow"/>
        </w:rPr>
        <w:t>u zamówienia:</w:t>
      </w:r>
    </w:p>
    <w:p w:rsidR="000562B9" w:rsidRDefault="00821208" w:rsidP="000562B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</w:rPr>
      </w:pPr>
      <w:r w:rsidRPr="000562B9">
        <w:rPr>
          <w:rFonts w:ascii="Arial Narrow" w:hAnsi="Arial Narrow"/>
          <w:shd w:val="clear" w:color="auto" w:fill="F2F2F2"/>
        </w:rPr>
        <w:t>Część</w:t>
      </w:r>
      <w:r w:rsidRPr="000562B9">
        <w:rPr>
          <w:rFonts w:ascii="Arial Narrow" w:hAnsi="Arial Narrow"/>
          <w:spacing w:val="-4"/>
          <w:shd w:val="clear" w:color="auto" w:fill="F2F2F2"/>
        </w:rPr>
        <w:t xml:space="preserve"> </w:t>
      </w:r>
      <w:r w:rsidRPr="000562B9">
        <w:rPr>
          <w:rFonts w:ascii="Arial Narrow" w:hAnsi="Arial Narrow"/>
          <w:shd w:val="clear" w:color="auto" w:fill="F2F2F2"/>
        </w:rPr>
        <w:t>1</w:t>
      </w:r>
      <w:r w:rsidRPr="000562B9">
        <w:rPr>
          <w:rFonts w:ascii="Arial Narrow" w:hAnsi="Arial Narrow"/>
          <w:shd w:val="clear" w:color="auto" w:fill="F2F2F2"/>
        </w:rPr>
        <w:tab/>
      </w:r>
      <w:r w:rsidRPr="000562B9">
        <w:rPr>
          <w:rFonts w:ascii="Arial Narrow" w:hAnsi="Arial Narrow"/>
        </w:rPr>
        <w:t xml:space="preserve"> </w:t>
      </w:r>
    </w:p>
    <w:p w:rsidR="00292A1B" w:rsidRPr="000562B9" w:rsidRDefault="00821208" w:rsidP="000562B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</w:rPr>
      </w:pPr>
      <w:r w:rsidRPr="000562B9">
        <w:rPr>
          <w:rFonts w:ascii="Arial Narrow" w:hAnsi="Arial Narrow"/>
        </w:rPr>
        <w:t>4.2.2.) Krótki opis przedmiotu</w:t>
      </w:r>
      <w:r w:rsidRPr="000562B9">
        <w:rPr>
          <w:rFonts w:ascii="Arial Narrow" w:hAnsi="Arial Narrow"/>
          <w:spacing w:val="-5"/>
        </w:rPr>
        <w:t xml:space="preserve"> </w:t>
      </w:r>
      <w:r w:rsidRPr="000562B9">
        <w:rPr>
          <w:rFonts w:ascii="Arial Narrow" w:hAnsi="Arial Narrow"/>
        </w:rPr>
        <w:t>zamówienia</w:t>
      </w: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 xml:space="preserve">zestaw do </w:t>
      </w:r>
      <w:proofErr w:type="spellStart"/>
      <w:r w:rsidRPr="000562B9">
        <w:rPr>
          <w:rFonts w:ascii="Arial Narrow" w:hAnsi="Arial Narrow"/>
        </w:rPr>
        <w:t>nefrostomii</w:t>
      </w:r>
      <w:proofErr w:type="spellEnd"/>
      <w:r w:rsidRPr="000562B9">
        <w:rPr>
          <w:rFonts w:ascii="Arial Narrow" w:hAnsi="Arial Narrow"/>
        </w:rPr>
        <w:t>, jednorazowa igła punkcyjna, cewnik balonowy, trójdrożny cewnik balonowy, prowadnica , zestaw</w:t>
      </w:r>
    </w:p>
    <w:p w:rsidR="00292A1B" w:rsidRPr="000562B9" w:rsidRDefault="00821208" w:rsidP="000562B9">
      <w:pPr>
        <w:ind w:left="106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punkcyjny, łącznik, cewnik moczowodowy zgodnie z formularzem cenowym i zapi</w:t>
      </w:r>
      <w:r w:rsidRPr="000562B9">
        <w:rPr>
          <w:rFonts w:ascii="Arial Narrow" w:hAnsi="Arial Narrow"/>
          <w:sz w:val="19"/>
        </w:rPr>
        <w:t>sami swz.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4.2.6.) Główny kod CPV: </w:t>
      </w:r>
      <w:r w:rsidRPr="000562B9">
        <w:rPr>
          <w:rFonts w:ascii="Arial Narrow" w:hAnsi="Arial Narrow"/>
          <w:sz w:val="18"/>
        </w:rPr>
        <w:t>33141620-2 - Zestawy medyczne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4.2.8.) Zamówienie obejmuje opcje: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4.2.10.) Okres realizacji zamówienia albo umowy ramowej: </w:t>
      </w:r>
      <w:r w:rsidRPr="000562B9">
        <w:rPr>
          <w:rFonts w:ascii="Arial Narrow" w:hAnsi="Arial Narrow"/>
          <w:b w:val="0"/>
        </w:rPr>
        <w:t>12 miesiące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4.2.11.) Zamawiający przewiduje wznowienia: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4.3.) Kryteria oceny ofert: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4.3.1.) Sposób oceny ofert: </w:t>
      </w:r>
      <w:r w:rsidRPr="000562B9">
        <w:rPr>
          <w:rFonts w:ascii="Arial Narrow" w:hAnsi="Arial Narrow"/>
          <w:sz w:val="18"/>
        </w:rPr>
        <w:t>Zamawiający wybiera ofertę najkorzystniejszą na podstawie kryterium oceny ofer</w:t>
      </w:r>
      <w:r w:rsidRPr="000562B9">
        <w:rPr>
          <w:rFonts w:ascii="Arial Narrow" w:hAnsi="Arial Narrow"/>
          <w:sz w:val="18"/>
        </w:rPr>
        <w:t>t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4.3.2.) Sposób określania wagi kryteriów oceny ofert: </w:t>
      </w:r>
      <w:r w:rsidRPr="000562B9">
        <w:rPr>
          <w:rFonts w:ascii="Arial Narrow" w:hAnsi="Arial Narrow"/>
          <w:b w:val="0"/>
        </w:rPr>
        <w:t>Procentowo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4.3.3.) Stosowane kryteria oceny ofert: </w:t>
      </w:r>
      <w:r w:rsidRPr="000562B9">
        <w:rPr>
          <w:rFonts w:ascii="Arial Narrow" w:hAnsi="Arial Narrow"/>
          <w:sz w:val="18"/>
        </w:rPr>
        <w:t>Kryterium ceny oraz kryteria jakościowe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1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4.3.5.) Nazwa kryterium: </w:t>
      </w:r>
      <w:r w:rsidRPr="000562B9">
        <w:rPr>
          <w:rFonts w:ascii="Arial Narrow" w:hAnsi="Arial Narrow"/>
          <w:b w:val="0"/>
        </w:rPr>
        <w:t>Cena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60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2</w:t>
      </w:r>
    </w:p>
    <w:p w:rsidR="00292A1B" w:rsidRPr="000562B9" w:rsidRDefault="00821208" w:rsidP="000562B9">
      <w:pPr>
        <w:ind w:left="106" w:right="228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4.3.4.) Rodzaj kryterium: </w:t>
      </w:r>
      <w:r w:rsidRPr="000562B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>Termin dostawy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25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3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4.3.4.) Rodzaj kryterium: </w:t>
      </w:r>
      <w:r w:rsidRPr="000562B9">
        <w:rPr>
          <w:rFonts w:ascii="Arial Narrow" w:hAnsi="Arial Narrow"/>
          <w:b w:val="0"/>
        </w:rPr>
        <w:t>inne.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 xml:space="preserve">Termin </w:t>
      </w:r>
      <w:r w:rsidRPr="000562B9">
        <w:rPr>
          <w:rFonts w:ascii="Arial Narrow" w:hAnsi="Arial Narrow"/>
          <w:sz w:val="18"/>
        </w:rPr>
        <w:t>płatności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15</w:t>
      </w:r>
    </w:p>
    <w:p w:rsidR="00292A1B" w:rsidRPr="000562B9" w:rsidRDefault="00821208" w:rsidP="000562B9">
      <w:pPr>
        <w:pStyle w:val="Tekstpodstawowy"/>
        <w:spacing w:before="0"/>
        <w:ind w:right="228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0562B9">
        <w:rPr>
          <w:rFonts w:ascii="Arial Narrow" w:hAnsi="Arial Narrow"/>
          <w:b w:val="0"/>
        </w:rPr>
        <w:t>Nie</w:t>
      </w:r>
    </w:p>
    <w:p w:rsidR="000562B9" w:rsidRDefault="00821208" w:rsidP="000562B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  <w:shd w:val="clear" w:color="auto" w:fill="F2F2F2"/>
        </w:rPr>
      </w:pPr>
      <w:r w:rsidRPr="000562B9">
        <w:rPr>
          <w:rFonts w:ascii="Arial Narrow" w:hAnsi="Arial Narrow"/>
          <w:shd w:val="clear" w:color="auto" w:fill="F2F2F2"/>
        </w:rPr>
        <w:t>Część</w:t>
      </w:r>
      <w:r w:rsidRPr="000562B9">
        <w:rPr>
          <w:rFonts w:ascii="Arial Narrow" w:hAnsi="Arial Narrow"/>
          <w:spacing w:val="-4"/>
          <w:shd w:val="clear" w:color="auto" w:fill="F2F2F2"/>
        </w:rPr>
        <w:t xml:space="preserve"> </w:t>
      </w:r>
      <w:r w:rsidRPr="000562B9">
        <w:rPr>
          <w:rFonts w:ascii="Arial Narrow" w:hAnsi="Arial Narrow"/>
          <w:shd w:val="clear" w:color="auto" w:fill="F2F2F2"/>
        </w:rPr>
        <w:t>2</w:t>
      </w:r>
      <w:r w:rsidRPr="000562B9">
        <w:rPr>
          <w:rFonts w:ascii="Arial Narrow" w:hAnsi="Arial Narrow"/>
          <w:shd w:val="clear" w:color="auto" w:fill="F2F2F2"/>
        </w:rPr>
        <w:tab/>
      </w:r>
    </w:p>
    <w:p w:rsidR="00292A1B" w:rsidRPr="000562B9" w:rsidRDefault="00821208" w:rsidP="000562B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</w:rPr>
      </w:pPr>
      <w:r w:rsidRPr="000562B9">
        <w:rPr>
          <w:rFonts w:ascii="Arial Narrow" w:hAnsi="Arial Narrow"/>
        </w:rPr>
        <w:t xml:space="preserve"> 4.2.2.) Krótki opis przedmiotu</w:t>
      </w:r>
      <w:r w:rsidRPr="000562B9">
        <w:rPr>
          <w:rFonts w:ascii="Arial Narrow" w:hAnsi="Arial Narrow"/>
          <w:spacing w:val="-5"/>
        </w:rPr>
        <w:t xml:space="preserve"> </w:t>
      </w:r>
      <w:r w:rsidRPr="000562B9">
        <w:rPr>
          <w:rFonts w:ascii="Arial Narrow" w:hAnsi="Arial Narrow"/>
        </w:rPr>
        <w:t>zamówienia</w:t>
      </w: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>ze</w:t>
      </w:r>
      <w:r w:rsidRPr="000562B9">
        <w:rPr>
          <w:rFonts w:ascii="Arial Narrow" w:hAnsi="Arial Narrow"/>
        </w:rPr>
        <w:t xml:space="preserve">staw do 2 stopniowej </w:t>
      </w:r>
      <w:proofErr w:type="spellStart"/>
      <w:r w:rsidRPr="000562B9">
        <w:rPr>
          <w:rFonts w:ascii="Arial Narrow" w:hAnsi="Arial Narrow"/>
        </w:rPr>
        <w:t>nefrostomii</w:t>
      </w:r>
      <w:proofErr w:type="spellEnd"/>
      <w:r w:rsidRPr="000562B9">
        <w:rPr>
          <w:rFonts w:ascii="Arial Narrow" w:hAnsi="Arial Narrow"/>
        </w:rPr>
        <w:t xml:space="preserve">, cewnik </w:t>
      </w:r>
      <w:proofErr w:type="spellStart"/>
      <w:r w:rsidRPr="000562B9">
        <w:rPr>
          <w:rFonts w:ascii="Arial Narrow" w:hAnsi="Arial Narrow"/>
        </w:rPr>
        <w:t>Foleya</w:t>
      </w:r>
      <w:proofErr w:type="spellEnd"/>
      <w:r w:rsidRPr="000562B9">
        <w:rPr>
          <w:rFonts w:ascii="Arial Narrow" w:hAnsi="Arial Narrow"/>
        </w:rPr>
        <w:t xml:space="preserve"> zgodnie z formularzem cenowym i zapisami swz.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4.2.6.) Główny kod CPV: </w:t>
      </w:r>
      <w:r w:rsidRPr="000562B9">
        <w:rPr>
          <w:rFonts w:ascii="Arial Narrow" w:hAnsi="Arial Narrow"/>
          <w:sz w:val="18"/>
        </w:rPr>
        <w:t>33141200-2 - Cewniki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4.2.7.) Dodatkowy kod CPV:</w:t>
      </w: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>33141620-2 - Zestawy medyczne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4.2.8.) Zamówienie obejmuje opcje: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4.2.10.) Okres realizacji zamówienia albo umowy ramowej: </w:t>
      </w:r>
      <w:r w:rsidRPr="000562B9">
        <w:rPr>
          <w:rFonts w:ascii="Arial Narrow" w:hAnsi="Arial Narrow"/>
          <w:b w:val="0"/>
        </w:rPr>
        <w:t>12 miesiące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4.2.11.) Zamawiający przewiduje wznowienia: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4.3.) Kryteria oc</w:t>
      </w:r>
      <w:r w:rsidRPr="000562B9">
        <w:rPr>
          <w:rFonts w:ascii="Arial Narrow" w:hAnsi="Arial Narrow"/>
        </w:rPr>
        <w:t>eny ofert: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4.3.1.) Sposób oceny ofert: </w:t>
      </w:r>
      <w:r w:rsidRPr="000562B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4.3.2.) Sposób określania wagi kryteriów oceny ofert: </w:t>
      </w:r>
      <w:r w:rsidRPr="000562B9">
        <w:rPr>
          <w:rFonts w:ascii="Arial Narrow" w:hAnsi="Arial Narrow"/>
          <w:b w:val="0"/>
        </w:rPr>
        <w:t>Procentowo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4.3.3.) Stosowane kryteria oceny ofert: </w:t>
      </w:r>
      <w:r w:rsidRPr="000562B9">
        <w:rPr>
          <w:rFonts w:ascii="Arial Narrow" w:hAnsi="Arial Narrow"/>
          <w:sz w:val="18"/>
        </w:rPr>
        <w:t>Kryterium ceny oraz kryteria jak</w:t>
      </w:r>
      <w:r w:rsidRPr="000562B9">
        <w:rPr>
          <w:rFonts w:ascii="Arial Narrow" w:hAnsi="Arial Narrow"/>
          <w:sz w:val="18"/>
        </w:rPr>
        <w:t>ościowe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1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4.3.5.) Nazwa kryterium: </w:t>
      </w:r>
      <w:r w:rsidRPr="000562B9">
        <w:rPr>
          <w:rFonts w:ascii="Arial Narrow" w:hAnsi="Arial Narrow"/>
          <w:b w:val="0"/>
        </w:rPr>
        <w:t>Cena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60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2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4.3.4.) Rodzaj kryterium: </w:t>
      </w:r>
      <w:r w:rsidRPr="000562B9">
        <w:rPr>
          <w:rFonts w:ascii="Arial Narrow" w:hAnsi="Arial Narrow"/>
          <w:sz w:val="18"/>
        </w:rPr>
        <w:t xml:space="preserve">serwis posprzedażny, pomoc techniczna, warunki dostawy takich jak termin, sposób lub czas </w:t>
      </w:r>
      <w:proofErr w:type="spellStart"/>
      <w:r w:rsidRPr="000562B9">
        <w:rPr>
          <w:rFonts w:ascii="Arial Narrow" w:hAnsi="Arial Narrow"/>
          <w:sz w:val="18"/>
        </w:rPr>
        <w:t>dostawy,</w:t>
      </w:r>
      <w:r w:rsidRPr="000562B9">
        <w:rPr>
          <w:rFonts w:ascii="Arial Narrow" w:hAnsi="Arial Narrow"/>
          <w:sz w:val="18"/>
        </w:rPr>
        <w:t>oraz</w:t>
      </w:r>
      <w:proofErr w:type="spellEnd"/>
      <w:r w:rsidRPr="000562B9">
        <w:rPr>
          <w:rFonts w:ascii="Arial Narrow" w:hAnsi="Arial Narrow"/>
          <w:sz w:val="18"/>
        </w:rPr>
        <w:t xml:space="preserve"> okresu realizacji.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>Termin dostawy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25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3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4.3.4.) Rodzaj kryterium: </w:t>
      </w:r>
      <w:r w:rsidRPr="000562B9">
        <w:rPr>
          <w:rFonts w:ascii="Arial Narrow" w:hAnsi="Arial Narrow"/>
          <w:b w:val="0"/>
        </w:rPr>
        <w:t>inne.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>Termin płatności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15</w:t>
      </w:r>
    </w:p>
    <w:p w:rsidR="00292A1B" w:rsidRPr="000562B9" w:rsidRDefault="00821208" w:rsidP="000562B9">
      <w:pPr>
        <w:pStyle w:val="Tekstpodstawowy"/>
        <w:spacing w:before="0"/>
        <w:ind w:right="228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rPr>
          <w:rFonts w:ascii="Arial Narrow" w:hAnsi="Arial Narrow"/>
          <w:sz w:val="12"/>
        </w:rPr>
      </w:pPr>
      <w:r w:rsidRPr="000562B9">
        <w:rPr>
          <w:rFonts w:ascii="Arial Narrow" w:hAnsi="Arial Narrow"/>
        </w:rPr>
        <w:pict>
          <v:shape id="_x0000_s1037" type="#_x0000_t202" style="position:absolute;margin-left:33.3pt;margin-top:8.55pt;width:528.15pt;height:10.85pt;z-index:-15726592;mso-wrap-distance-left:0;mso-wrap-distance-right:0;mso-position-horizontal-relative:page" fillcolor="#f2f2f2" stroked="f">
            <v:textbox inset="0,0,0,0">
              <w:txbxContent>
                <w:p w:rsidR="00292A1B" w:rsidRDefault="00821208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3</w:t>
                  </w:r>
                </w:p>
              </w:txbxContent>
            </v:textbox>
            <w10:wrap type="topAndBottom" anchorx="page"/>
          </v:shape>
        </w:pict>
      </w:r>
    </w:p>
    <w:p w:rsidR="00292A1B" w:rsidRPr="000562B9" w:rsidRDefault="00292A1B" w:rsidP="000562B9">
      <w:pPr>
        <w:rPr>
          <w:rFonts w:ascii="Arial Narrow" w:hAnsi="Arial Narrow"/>
          <w:sz w:val="11"/>
        </w:rPr>
      </w:pP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4.2.2.) Krótki opis przedmiotu zamówienia</w:t>
      </w:r>
    </w:p>
    <w:p w:rsidR="00292A1B" w:rsidRPr="000562B9" w:rsidRDefault="00292A1B" w:rsidP="000562B9">
      <w:pPr>
        <w:rPr>
          <w:rFonts w:ascii="Arial Narrow" w:hAnsi="Arial Narrow"/>
          <w:b/>
          <w:sz w:val="17"/>
        </w:rPr>
      </w:pPr>
    </w:p>
    <w:p w:rsidR="00292A1B" w:rsidRPr="000562B9" w:rsidRDefault="00821208" w:rsidP="000562B9">
      <w:pPr>
        <w:pStyle w:val="Nagwek1"/>
        <w:ind w:right="228"/>
        <w:rPr>
          <w:rFonts w:ascii="Arial Narrow" w:hAnsi="Arial Narrow"/>
        </w:rPr>
      </w:pPr>
      <w:r w:rsidRPr="000562B9">
        <w:rPr>
          <w:rFonts w:ascii="Arial Narrow" w:hAnsi="Arial Narrow"/>
        </w:rPr>
        <w:t xml:space="preserve">zestaw do </w:t>
      </w:r>
      <w:proofErr w:type="spellStart"/>
      <w:r w:rsidRPr="000562B9">
        <w:rPr>
          <w:rFonts w:ascii="Arial Narrow" w:hAnsi="Arial Narrow"/>
        </w:rPr>
        <w:t>szynowania</w:t>
      </w:r>
      <w:proofErr w:type="spellEnd"/>
      <w:r w:rsidRPr="000562B9">
        <w:rPr>
          <w:rFonts w:ascii="Arial Narrow" w:hAnsi="Arial Narrow"/>
        </w:rPr>
        <w:t xml:space="preserve"> wew</w:t>
      </w:r>
      <w:r w:rsidRPr="000562B9">
        <w:rPr>
          <w:rFonts w:ascii="Arial Narrow" w:hAnsi="Arial Narrow"/>
        </w:rPr>
        <w:t>nętrznego moczowodu, prowadnik wiodący hydrofilny zgodnie z formularzem cenowym i zapisami swz.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4.2.6.) Główny kod CPV: </w:t>
      </w:r>
      <w:r w:rsidRPr="000562B9">
        <w:rPr>
          <w:rFonts w:ascii="Arial Narrow" w:hAnsi="Arial Narrow"/>
          <w:sz w:val="18"/>
        </w:rPr>
        <w:t>33141620-2 - Zestawy medyczne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4.2.8.) Zamówienie obejmuje opcje: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4.2.10.) Okres realizacji zamówienia albo umowy ramowej: </w:t>
      </w:r>
      <w:r w:rsidRPr="000562B9">
        <w:rPr>
          <w:rFonts w:ascii="Arial Narrow" w:hAnsi="Arial Narrow"/>
          <w:b w:val="0"/>
        </w:rPr>
        <w:t>12 miesiąc</w:t>
      </w:r>
      <w:r w:rsidRPr="000562B9">
        <w:rPr>
          <w:rFonts w:ascii="Arial Narrow" w:hAnsi="Arial Narrow"/>
          <w:b w:val="0"/>
        </w:rPr>
        <w:t>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4.2.11.) Zamawiający przewiduje wznowienia: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4.3.) Kryteria oceny ofert: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4.3.1.) Sposób oceny ofert: </w:t>
      </w:r>
      <w:r w:rsidRPr="000562B9">
        <w:rPr>
          <w:rFonts w:ascii="Arial Narrow" w:hAnsi="Arial Narrow"/>
          <w:sz w:val="18"/>
        </w:rPr>
        <w:t>Zamawiający wybiera ofertę n</w:t>
      </w:r>
      <w:r w:rsidRPr="000562B9">
        <w:rPr>
          <w:rFonts w:ascii="Arial Narrow" w:hAnsi="Arial Narrow"/>
          <w:sz w:val="18"/>
        </w:rPr>
        <w:t>ajkorzystniejszą na podstawie kryterium oceny ofert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4.3.2.) Sposób określania wagi kryteriów oceny ofert: </w:t>
      </w:r>
      <w:r w:rsidRPr="000562B9">
        <w:rPr>
          <w:rFonts w:ascii="Arial Narrow" w:hAnsi="Arial Narrow"/>
          <w:b w:val="0"/>
        </w:rPr>
        <w:t>Procentowo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4.3.3.) Stosowane kryteria oceny ofert: </w:t>
      </w:r>
      <w:r w:rsidRPr="000562B9">
        <w:rPr>
          <w:rFonts w:ascii="Arial Narrow" w:hAnsi="Arial Narrow"/>
          <w:sz w:val="18"/>
        </w:rPr>
        <w:t>Kryterium ceny oraz kryteria jakościowe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1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4.3.5.) Nazwa kryterium: </w:t>
      </w:r>
      <w:r w:rsidRPr="000562B9">
        <w:rPr>
          <w:rFonts w:ascii="Arial Narrow" w:hAnsi="Arial Narrow"/>
          <w:b w:val="0"/>
        </w:rPr>
        <w:t>Cena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60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2</w:t>
      </w:r>
    </w:p>
    <w:p w:rsidR="00292A1B" w:rsidRPr="000562B9" w:rsidRDefault="00821208" w:rsidP="000562B9">
      <w:pPr>
        <w:ind w:left="106" w:right="228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4.3.4.) Rodzaj kryterium: </w:t>
      </w:r>
      <w:r w:rsidRPr="000562B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>Termin dostawy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lastRenderedPageBreak/>
        <w:t xml:space="preserve">4.3.6.) Waga: </w:t>
      </w:r>
      <w:r w:rsidRPr="000562B9">
        <w:rPr>
          <w:rFonts w:ascii="Arial Narrow" w:hAnsi="Arial Narrow"/>
          <w:b w:val="0"/>
        </w:rPr>
        <w:t>25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3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4.3.4.) Rodzaj kryterium: </w:t>
      </w:r>
      <w:r w:rsidRPr="000562B9">
        <w:rPr>
          <w:rFonts w:ascii="Arial Narrow" w:hAnsi="Arial Narrow"/>
          <w:b w:val="0"/>
        </w:rPr>
        <w:t>inne.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>Termin płatności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15</w:t>
      </w:r>
    </w:p>
    <w:p w:rsidR="00292A1B" w:rsidRPr="000562B9" w:rsidRDefault="00821208" w:rsidP="000562B9">
      <w:pPr>
        <w:pStyle w:val="Tekstpodstawowy"/>
        <w:spacing w:before="0"/>
        <w:ind w:right="228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rPr>
          <w:rFonts w:ascii="Arial Narrow" w:hAnsi="Arial Narrow"/>
          <w:sz w:val="12"/>
        </w:rPr>
      </w:pPr>
      <w:r w:rsidRPr="000562B9">
        <w:rPr>
          <w:rFonts w:ascii="Arial Narrow" w:hAnsi="Arial Narrow"/>
        </w:rPr>
        <w:pict>
          <v:shape id="_x0000_s1036" type="#_x0000_t202" style="position:absolute;margin-left:33.3pt;margin-top:8.55pt;width:528.15pt;height:10.85pt;z-index:-15726080;mso-wrap-distance-left:0;mso-wrap-distance-right:0;mso-position-horizontal-relative:page" fillcolor="#f2f2f2" stroked="f">
            <v:textbox inset="0,0,0,0">
              <w:txbxContent>
                <w:p w:rsidR="00292A1B" w:rsidRDefault="00821208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4</w:t>
                  </w:r>
                </w:p>
              </w:txbxContent>
            </v:textbox>
            <w10:wrap type="topAndBottom" anchorx="page"/>
          </v:shape>
        </w:pict>
      </w:r>
    </w:p>
    <w:p w:rsidR="00292A1B" w:rsidRPr="000562B9" w:rsidRDefault="00292A1B" w:rsidP="000562B9">
      <w:pPr>
        <w:rPr>
          <w:rFonts w:ascii="Arial Narrow" w:hAnsi="Arial Narrow"/>
          <w:sz w:val="11"/>
        </w:rPr>
      </w:pP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</w:t>
      </w:r>
      <w:r w:rsidRPr="000562B9">
        <w:rPr>
          <w:rFonts w:ascii="Arial Narrow" w:hAnsi="Arial Narrow"/>
        </w:rPr>
        <w:t>2.2.) Krótki opis przedmiotu zamówienia</w:t>
      </w:r>
    </w:p>
    <w:p w:rsidR="00292A1B" w:rsidRPr="000562B9" w:rsidRDefault="00292A1B" w:rsidP="000562B9">
      <w:pPr>
        <w:rPr>
          <w:rFonts w:ascii="Arial Narrow" w:hAnsi="Arial Narrow"/>
          <w:b/>
          <w:sz w:val="17"/>
        </w:rPr>
      </w:pP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 xml:space="preserve">koszulka dostępu moczowodowego, </w:t>
      </w:r>
      <w:proofErr w:type="spellStart"/>
      <w:r w:rsidRPr="000562B9">
        <w:rPr>
          <w:rFonts w:ascii="Arial Narrow" w:hAnsi="Arial Narrow"/>
        </w:rPr>
        <w:t>nitinolowy</w:t>
      </w:r>
      <w:proofErr w:type="spellEnd"/>
      <w:r w:rsidRPr="000562B9">
        <w:rPr>
          <w:rFonts w:ascii="Arial Narrow" w:hAnsi="Arial Narrow"/>
        </w:rPr>
        <w:t xml:space="preserve"> koszyk do przechowywania złogów dróg moczowych, prowadnik wiodący, </w:t>
      </w:r>
      <w:proofErr w:type="spellStart"/>
      <w:r w:rsidRPr="000562B9">
        <w:rPr>
          <w:rFonts w:ascii="Arial Narrow" w:hAnsi="Arial Narrow"/>
        </w:rPr>
        <w:t>nitinolowy</w:t>
      </w:r>
      <w:proofErr w:type="spellEnd"/>
      <w:r w:rsidRPr="000562B9">
        <w:rPr>
          <w:rFonts w:ascii="Arial Narrow" w:hAnsi="Arial Narrow"/>
        </w:rPr>
        <w:t xml:space="preserve"> ekstraktor, cewnik dostępu moczowodowego zgodnie z formularzem cenowym i zapisami swz.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4.2.6.) Główny kod CPV: </w:t>
      </w:r>
      <w:r w:rsidRPr="000562B9">
        <w:rPr>
          <w:rFonts w:ascii="Arial Narrow" w:hAnsi="Arial Narrow"/>
          <w:sz w:val="18"/>
        </w:rPr>
        <w:t>33141620-2 - Zestawy medyczne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4.2.7.) Dodatkowy kod CPV:</w:t>
      </w:r>
    </w:p>
    <w:p w:rsidR="00292A1B" w:rsidRPr="000562B9" w:rsidRDefault="00292A1B" w:rsidP="000562B9">
      <w:pPr>
        <w:rPr>
          <w:rFonts w:ascii="Arial Narrow" w:hAnsi="Arial Narrow"/>
          <w:b/>
          <w:sz w:val="17"/>
        </w:rPr>
      </w:pP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>33141200-2 - Cewniki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4.2.8.) Zamówienie obejmuje opcje: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4.2.10.) Okres realizacji zamówienia albo umowy ramowej: </w:t>
      </w:r>
      <w:r w:rsidRPr="000562B9">
        <w:rPr>
          <w:rFonts w:ascii="Arial Narrow" w:hAnsi="Arial Narrow"/>
          <w:b w:val="0"/>
        </w:rPr>
        <w:t>12 miesiące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>4.2.11.) Zamawiający przewi</w:t>
      </w:r>
      <w:r w:rsidRPr="000562B9">
        <w:rPr>
          <w:rFonts w:ascii="Arial Narrow" w:hAnsi="Arial Narrow"/>
        </w:rPr>
        <w:t xml:space="preserve">duje wznowienia: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4.3.) Kryteria oceny ofert: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4.3.1.) Sposób oceny ofert: </w:t>
      </w:r>
      <w:r w:rsidRPr="000562B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4.3.2.) Sposób określania wagi kryteriów oceny ofert: </w:t>
      </w:r>
      <w:r w:rsidRPr="000562B9">
        <w:rPr>
          <w:rFonts w:ascii="Arial Narrow" w:hAnsi="Arial Narrow"/>
          <w:b w:val="0"/>
        </w:rPr>
        <w:t>Procentowo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>4.3.3.) Stosowane kryteria oceny o</w:t>
      </w:r>
      <w:r w:rsidRPr="000562B9">
        <w:rPr>
          <w:rFonts w:ascii="Arial Narrow" w:hAnsi="Arial Narrow"/>
          <w:b/>
          <w:sz w:val="18"/>
        </w:rPr>
        <w:t xml:space="preserve">fert: </w:t>
      </w:r>
      <w:r w:rsidRPr="000562B9">
        <w:rPr>
          <w:rFonts w:ascii="Arial Narrow" w:hAnsi="Arial Narrow"/>
          <w:sz w:val="18"/>
        </w:rPr>
        <w:t>Kryterium ceny oraz kryteria jakościowe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1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4.3.5.) Nazwa kryterium: </w:t>
      </w:r>
      <w:r w:rsidRPr="000562B9">
        <w:rPr>
          <w:rFonts w:ascii="Arial Narrow" w:hAnsi="Arial Narrow"/>
          <w:b w:val="0"/>
        </w:rPr>
        <w:t>Cena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60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2</w:t>
      </w:r>
    </w:p>
    <w:p w:rsidR="00292A1B" w:rsidRPr="000562B9" w:rsidRDefault="00821208" w:rsidP="000562B9">
      <w:pPr>
        <w:ind w:left="106" w:right="228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4.3.4.) Rodzaj kryterium: </w:t>
      </w:r>
      <w:r w:rsidRPr="000562B9">
        <w:rPr>
          <w:rFonts w:ascii="Arial Narrow" w:hAnsi="Arial Narrow"/>
          <w:sz w:val="18"/>
        </w:rPr>
        <w:t>serwis posprzedażny, pomoc techniczna, warunki dostawy takich jak termin, sposób lub czas dostawy, oraz okresu re</w:t>
      </w:r>
      <w:r w:rsidRPr="000562B9">
        <w:rPr>
          <w:rFonts w:ascii="Arial Narrow" w:hAnsi="Arial Narrow"/>
          <w:sz w:val="18"/>
        </w:rPr>
        <w:t>alizacji.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>Termin dostawy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25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3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4.3.4.) Rodzaj kryterium: </w:t>
      </w:r>
      <w:r w:rsidRPr="000562B9">
        <w:rPr>
          <w:rFonts w:ascii="Arial Narrow" w:hAnsi="Arial Narrow"/>
          <w:b w:val="0"/>
        </w:rPr>
        <w:t>inne.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>Termin płatności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15</w:t>
      </w:r>
    </w:p>
    <w:p w:rsidR="00292A1B" w:rsidRPr="000562B9" w:rsidRDefault="00821208" w:rsidP="000562B9">
      <w:pPr>
        <w:pStyle w:val="Tekstpodstawowy"/>
        <w:spacing w:before="0"/>
        <w:ind w:right="228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0562B9">
        <w:rPr>
          <w:rFonts w:ascii="Arial Narrow" w:hAnsi="Arial Narrow"/>
          <w:b w:val="0"/>
        </w:rPr>
        <w:t>Nie</w:t>
      </w:r>
    </w:p>
    <w:p w:rsidR="000562B9" w:rsidRDefault="00821208" w:rsidP="000562B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</w:rPr>
      </w:pPr>
      <w:r w:rsidRPr="000562B9">
        <w:rPr>
          <w:rFonts w:ascii="Arial Narrow" w:hAnsi="Arial Narrow"/>
          <w:shd w:val="clear" w:color="auto" w:fill="F2F2F2"/>
        </w:rPr>
        <w:t>Część</w:t>
      </w:r>
      <w:r w:rsidRPr="000562B9">
        <w:rPr>
          <w:rFonts w:ascii="Arial Narrow" w:hAnsi="Arial Narrow"/>
          <w:spacing w:val="-4"/>
          <w:shd w:val="clear" w:color="auto" w:fill="F2F2F2"/>
        </w:rPr>
        <w:t xml:space="preserve"> </w:t>
      </w:r>
      <w:r w:rsidRPr="000562B9">
        <w:rPr>
          <w:rFonts w:ascii="Arial Narrow" w:hAnsi="Arial Narrow"/>
          <w:shd w:val="clear" w:color="auto" w:fill="F2F2F2"/>
        </w:rPr>
        <w:t>5</w:t>
      </w:r>
      <w:r w:rsidRPr="000562B9">
        <w:rPr>
          <w:rFonts w:ascii="Arial Narrow" w:hAnsi="Arial Narrow"/>
          <w:shd w:val="clear" w:color="auto" w:fill="F2F2F2"/>
        </w:rPr>
        <w:tab/>
      </w:r>
      <w:r w:rsidRPr="000562B9">
        <w:rPr>
          <w:rFonts w:ascii="Arial Narrow" w:hAnsi="Arial Narrow"/>
        </w:rPr>
        <w:t xml:space="preserve"> </w:t>
      </w:r>
    </w:p>
    <w:p w:rsidR="00292A1B" w:rsidRPr="000562B9" w:rsidRDefault="00821208" w:rsidP="000562B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</w:rPr>
      </w:pPr>
      <w:r w:rsidRPr="000562B9">
        <w:rPr>
          <w:rFonts w:ascii="Arial Narrow" w:hAnsi="Arial Narrow"/>
        </w:rPr>
        <w:t>4.2.2.) Krótki opis przedmiotu</w:t>
      </w:r>
      <w:r w:rsidRPr="000562B9">
        <w:rPr>
          <w:rFonts w:ascii="Arial Narrow" w:hAnsi="Arial Narrow"/>
          <w:spacing w:val="-5"/>
        </w:rPr>
        <w:t xml:space="preserve"> </w:t>
      </w:r>
      <w:r w:rsidRPr="000562B9">
        <w:rPr>
          <w:rFonts w:ascii="Arial Narrow" w:hAnsi="Arial Narrow"/>
        </w:rPr>
        <w:t>zamówienia</w:t>
      </w: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proofErr w:type="spellStart"/>
      <w:r w:rsidRPr="000562B9">
        <w:rPr>
          <w:rFonts w:ascii="Arial Narrow" w:hAnsi="Arial Narrow"/>
        </w:rPr>
        <w:t>nitinolowy</w:t>
      </w:r>
      <w:proofErr w:type="spellEnd"/>
      <w:r w:rsidRPr="000562B9">
        <w:rPr>
          <w:rFonts w:ascii="Arial Narrow" w:hAnsi="Arial Narrow"/>
        </w:rPr>
        <w:t xml:space="preserve"> ekstraktor kamieni</w:t>
      </w:r>
      <w:r w:rsidRPr="000562B9">
        <w:rPr>
          <w:rFonts w:ascii="Arial Narrow" w:hAnsi="Arial Narrow"/>
        </w:rPr>
        <w:t xml:space="preserve"> przy PCNL, zestaw rozszerzacza moczowodu, cewnik balonowy, prowadnik stalowy zgodnie z</w:t>
      </w:r>
    </w:p>
    <w:p w:rsidR="00292A1B" w:rsidRPr="000562B9" w:rsidRDefault="00821208" w:rsidP="000562B9">
      <w:pPr>
        <w:ind w:left="106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formularzem cenowym i zapisami swz.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4.2.6.) Główny kod CPV: </w:t>
      </w:r>
      <w:r w:rsidRPr="000562B9">
        <w:rPr>
          <w:rFonts w:ascii="Arial Narrow" w:hAnsi="Arial Narrow"/>
          <w:sz w:val="18"/>
        </w:rPr>
        <w:t>33141620-2 - Zestawy medyczne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4.2.7.) Dodatkowy kod CPV:</w:t>
      </w:r>
    </w:p>
    <w:p w:rsidR="00292A1B" w:rsidRPr="000562B9" w:rsidRDefault="00292A1B" w:rsidP="000562B9">
      <w:pPr>
        <w:rPr>
          <w:rFonts w:ascii="Arial Narrow" w:hAnsi="Arial Narrow"/>
          <w:b/>
          <w:sz w:val="17"/>
        </w:rPr>
      </w:pP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>33141200-2 - Cewniki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>4.2.8.) Zamówienie obejmuje o</w:t>
      </w:r>
      <w:r w:rsidRPr="000562B9">
        <w:rPr>
          <w:rFonts w:ascii="Arial Narrow" w:hAnsi="Arial Narrow"/>
        </w:rPr>
        <w:t xml:space="preserve">pcje: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4.2.10.) Okres realizacji zamówienia albo umowy ramowej: </w:t>
      </w:r>
      <w:r w:rsidRPr="000562B9">
        <w:rPr>
          <w:rFonts w:ascii="Arial Narrow" w:hAnsi="Arial Narrow"/>
          <w:b w:val="0"/>
        </w:rPr>
        <w:t>12 miesiące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4.2.11.) Zamawiający przewiduje wznowienia: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4.3.) K</w:t>
      </w:r>
      <w:r w:rsidRPr="000562B9">
        <w:rPr>
          <w:rFonts w:ascii="Arial Narrow" w:hAnsi="Arial Narrow"/>
        </w:rPr>
        <w:t>ryteria oceny ofert: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4.3.1.) Sposób oceny ofert: </w:t>
      </w:r>
      <w:r w:rsidRPr="000562B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4.3.2.) Sposób określania wagi kryteriów oceny ofert: </w:t>
      </w:r>
      <w:r w:rsidRPr="000562B9">
        <w:rPr>
          <w:rFonts w:ascii="Arial Narrow" w:hAnsi="Arial Narrow"/>
          <w:b w:val="0"/>
        </w:rPr>
        <w:t>Procentowo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4.3.3.) Stosowane kryteria oceny ofert: </w:t>
      </w:r>
      <w:r w:rsidRPr="000562B9">
        <w:rPr>
          <w:rFonts w:ascii="Arial Narrow" w:hAnsi="Arial Narrow"/>
          <w:sz w:val="18"/>
        </w:rPr>
        <w:t>Kryterium ceny oraz kr</w:t>
      </w:r>
      <w:r w:rsidRPr="000562B9">
        <w:rPr>
          <w:rFonts w:ascii="Arial Narrow" w:hAnsi="Arial Narrow"/>
          <w:sz w:val="18"/>
        </w:rPr>
        <w:t>yteria jakościowe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1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4.3.5.) Nazwa kryterium: </w:t>
      </w:r>
      <w:r w:rsidRPr="000562B9">
        <w:rPr>
          <w:rFonts w:ascii="Arial Narrow" w:hAnsi="Arial Narrow"/>
          <w:b w:val="0"/>
        </w:rPr>
        <w:t>Cena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60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2</w:t>
      </w:r>
    </w:p>
    <w:p w:rsidR="00292A1B" w:rsidRPr="000562B9" w:rsidRDefault="00821208" w:rsidP="000562B9">
      <w:pPr>
        <w:ind w:left="106" w:right="228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4.3.4.) Rodzaj kryterium: </w:t>
      </w:r>
      <w:r w:rsidRPr="000562B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>Termin dostawy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25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3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4.3.4.) Rodzaj kryterium: </w:t>
      </w:r>
      <w:r w:rsidRPr="000562B9">
        <w:rPr>
          <w:rFonts w:ascii="Arial Narrow" w:hAnsi="Arial Narrow"/>
          <w:b w:val="0"/>
        </w:rPr>
        <w:t>inne.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>Termin płatności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15</w:t>
      </w:r>
    </w:p>
    <w:p w:rsidR="00292A1B" w:rsidRPr="000562B9" w:rsidRDefault="00821208" w:rsidP="000562B9">
      <w:pPr>
        <w:pStyle w:val="Tekstpodstawowy"/>
        <w:spacing w:before="0"/>
        <w:ind w:right="228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rPr>
          <w:rFonts w:ascii="Arial Narrow" w:hAnsi="Arial Narrow"/>
          <w:sz w:val="12"/>
        </w:rPr>
      </w:pPr>
      <w:r w:rsidRPr="000562B9">
        <w:rPr>
          <w:rFonts w:ascii="Arial Narrow" w:hAnsi="Arial Narrow"/>
        </w:rPr>
        <w:pict>
          <v:shape id="_x0000_s1035" type="#_x0000_t202" style="position:absolute;margin-left:33.3pt;margin-top:8.55pt;width:528.15pt;height:10.85pt;z-index:-15725568;mso-wrap-distance-left:0;mso-wrap-distance-right:0;mso-position-horizontal-relative:page" fillcolor="#f2f2f2" stroked="f">
            <v:textbox inset="0,0,0,0">
              <w:txbxContent>
                <w:p w:rsidR="00292A1B" w:rsidRDefault="00821208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6</w:t>
                  </w:r>
                </w:p>
              </w:txbxContent>
            </v:textbox>
            <w10:wrap type="topAndBottom" anchorx="page"/>
          </v:shape>
        </w:pict>
      </w:r>
    </w:p>
    <w:p w:rsidR="00292A1B" w:rsidRPr="000562B9" w:rsidRDefault="00292A1B" w:rsidP="000562B9">
      <w:pPr>
        <w:rPr>
          <w:rFonts w:ascii="Arial Narrow" w:hAnsi="Arial Narrow"/>
          <w:sz w:val="11"/>
        </w:rPr>
      </w:pP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4.2.2.) Krótki opis przedmiotu zamówienia</w:t>
      </w:r>
    </w:p>
    <w:p w:rsidR="00292A1B" w:rsidRPr="000562B9" w:rsidRDefault="00292A1B" w:rsidP="000562B9">
      <w:pPr>
        <w:rPr>
          <w:rFonts w:ascii="Arial Narrow" w:hAnsi="Arial Narrow"/>
          <w:b/>
          <w:sz w:val="17"/>
        </w:rPr>
      </w:pP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>stent moczowodowy, stent</w:t>
      </w:r>
      <w:r w:rsidRPr="000562B9">
        <w:rPr>
          <w:rFonts w:ascii="Arial Narrow" w:hAnsi="Arial Narrow"/>
        </w:rPr>
        <w:t xml:space="preserve"> </w:t>
      </w:r>
      <w:proofErr w:type="spellStart"/>
      <w:r w:rsidRPr="000562B9">
        <w:rPr>
          <w:rFonts w:ascii="Arial Narrow" w:hAnsi="Arial Narrow"/>
        </w:rPr>
        <w:t>docewkowy</w:t>
      </w:r>
      <w:proofErr w:type="spellEnd"/>
      <w:r w:rsidRPr="000562B9">
        <w:rPr>
          <w:rFonts w:ascii="Arial Narrow" w:hAnsi="Arial Narrow"/>
        </w:rPr>
        <w:t xml:space="preserve"> zgodnie z formularzem cenowym i zapisami swz.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4.2.6.) Główny kod CPV: </w:t>
      </w:r>
      <w:r w:rsidRPr="000562B9">
        <w:rPr>
          <w:rFonts w:ascii="Arial Narrow" w:hAnsi="Arial Narrow"/>
          <w:sz w:val="18"/>
        </w:rPr>
        <w:t>33141620-2 - Zestawy medyczne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4.2.8.) Zamówienie obejmuje opcje: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4.2.10.) Okres realizacji zamówienia albo umowy ramowej: </w:t>
      </w:r>
      <w:r w:rsidRPr="000562B9">
        <w:rPr>
          <w:rFonts w:ascii="Arial Narrow" w:hAnsi="Arial Narrow"/>
          <w:b w:val="0"/>
        </w:rPr>
        <w:t>12 miesiące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lastRenderedPageBreak/>
        <w:t xml:space="preserve">4.2.11.) Zamawiający przewiduje wznowienia: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4.3.) Kryteria oceny ofert: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4.3.1.) Sposób oceny ofert: </w:t>
      </w:r>
      <w:r w:rsidRPr="000562B9">
        <w:rPr>
          <w:rFonts w:ascii="Arial Narrow" w:hAnsi="Arial Narrow"/>
          <w:sz w:val="18"/>
        </w:rPr>
        <w:t>Zamawiający wybiera ofertę naj</w:t>
      </w:r>
      <w:r w:rsidRPr="000562B9">
        <w:rPr>
          <w:rFonts w:ascii="Arial Narrow" w:hAnsi="Arial Narrow"/>
          <w:sz w:val="18"/>
        </w:rPr>
        <w:t>korzystniejszą na podstawie kryterium oceny ofert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4.3.2.) Sposób określania wagi kryteriów oceny ofert: </w:t>
      </w:r>
      <w:r w:rsidRPr="000562B9">
        <w:rPr>
          <w:rFonts w:ascii="Arial Narrow" w:hAnsi="Arial Narrow"/>
          <w:b w:val="0"/>
        </w:rPr>
        <w:t>Procentowo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4.3.3.) Stosowane kryteria oceny ofert: </w:t>
      </w:r>
      <w:r w:rsidRPr="000562B9">
        <w:rPr>
          <w:rFonts w:ascii="Arial Narrow" w:hAnsi="Arial Narrow"/>
          <w:sz w:val="18"/>
        </w:rPr>
        <w:t>Kryterium ceny oraz kryteria jakościowe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1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4.3.5.) Nazwa kryterium: </w:t>
      </w:r>
      <w:r w:rsidRPr="000562B9">
        <w:rPr>
          <w:rFonts w:ascii="Arial Narrow" w:hAnsi="Arial Narrow"/>
          <w:b w:val="0"/>
        </w:rPr>
        <w:t>Cena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60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</w:t>
      </w:r>
      <w:r w:rsidRPr="000562B9">
        <w:rPr>
          <w:rFonts w:ascii="Arial Narrow" w:hAnsi="Arial Narrow"/>
        </w:rPr>
        <w:t>yterium 2</w:t>
      </w:r>
    </w:p>
    <w:p w:rsidR="00292A1B" w:rsidRPr="000562B9" w:rsidRDefault="00821208" w:rsidP="000562B9">
      <w:pPr>
        <w:ind w:left="106" w:right="228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4.3.4.) Rodzaj kryterium: </w:t>
      </w:r>
      <w:r w:rsidRPr="000562B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>Termin uzupełnienia banku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25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3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>4.3.4.) Rodzaj kr</w:t>
      </w:r>
      <w:r w:rsidRPr="000562B9">
        <w:rPr>
          <w:rFonts w:ascii="Arial Narrow" w:hAnsi="Arial Narrow"/>
        </w:rPr>
        <w:t xml:space="preserve">yterium: </w:t>
      </w:r>
      <w:r w:rsidRPr="000562B9">
        <w:rPr>
          <w:rFonts w:ascii="Arial Narrow" w:hAnsi="Arial Narrow"/>
          <w:b w:val="0"/>
        </w:rPr>
        <w:t>inne.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>Termin płatności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15</w:t>
      </w:r>
    </w:p>
    <w:p w:rsidR="00292A1B" w:rsidRPr="000562B9" w:rsidRDefault="00821208" w:rsidP="000562B9">
      <w:pPr>
        <w:pStyle w:val="Tekstpodstawowy"/>
        <w:spacing w:before="0"/>
        <w:ind w:right="228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rPr>
          <w:rFonts w:ascii="Arial Narrow" w:hAnsi="Arial Narrow"/>
          <w:sz w:val="12"/>
        </w:rPr>
      </w:pPr>
      <w:r w:rsidRPr="000562B9">
        <w:rPr>
          <w:rFonts w:ascii="Arial Narrow" w:hAnsi="Arial Narrow"/>
        </w:rPr>
        <w:pict>
          <v:shape id="_x0000_s1034" type="#_x0000_t202" style="position:absolute;margin-left:33.3pt;margin-top:8.55pt;width:528.15pt;height:10.85pt;z-index:-15725056;mso-wrap-distance-left:0;mso-wrap-distance-right:0;mso-position-horizontal-relative:page" fillcolor="#f2f2f2" stroked="f">
            <v:textbox inset="0,0,0,0">
              <w:txbxContent>
                <w:p w:rsidR="00292A1B" w:rsidRDefault="00821208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7</w:t>
                  </w:r>
                </w:p>
              </w:txbxContent>
            </v:textbox>
            <w10:wrap type="topAndBottom" anchorx="page"/>
          </v:shape>
        </w:pict>
      </w:r>
    </w:p>
    <w:p w:rsidR="00292A1B" w:rsidRPr="000562B9" w:rsidRDefault="00292A1B" w:rsidP="000562B9">
      <w:pPr>
        <w:rPr>
          <w:rFonts w:ascii="Arial Narrow" w:hAnsi="Arial Narrow"/>
          <w:sz w:val="11"/>
        </w:rPr>
      </w:pP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4.2.2.) Krótki opis przedmiotu zamówienia</w:t>
      </w:r>
    </w:p>
    <w:p w:rsidR="00292A1B" w:rsidRPr="000562B9" w:rsidRDefault="00821208" w:rsidP="000562B9">
      <w:pPr>
        <w:pStyle w:val="Nagwek1"/>
        <w:ind w:right="228"/>
        <w:rPr>
          <w:rFonts w:ascii="Arial Narrow" w:hAnsi="Arial Narrow"/>
        </w:rPr>
      </w:pPr>
      <w:r w:rsidRPr="000562B9">
        <w:rPr>
          <w:rFonts w:ascii="Arial Narrow" w:hAnsi="Arial Narrow"/>
        </w:rPr>
        <w:t xml:space="preserve">giętki </w:t>
      </w:r>
      <w:proofErr w:type="spellStart"/>
      <w:r w:rsidRPr="000562B9">
        <w:rPr>
          <w:rFonts w:ascii="Arial Narrow" w:hAnsi="Arial Narrow"/>
        </w:rPr>
        <w:t>ureteroenoskop</w:t>
      </w:r>
      <w:proofErr w:type="spellEnd"/>
      <w:r w:rsidRPr="000562B9">
        <w:rPr>
          <w:rFonts w:ascii="Arial Narrow" w:hAnsi="Arial Narrow"/>
        </w:rPr>
        <w:t xml:space="preserve"> jednokrotnego użytku do współpracy z włóknem laserowym zgodnie z formularzem cenowym i zapisami swz.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4.2.6.) Główny kod CPV: </w:t>
      </w:r>
      <w:r w:rsidRPr="000562B9">
        <w:rPr>
          <w:rFonts w:ascii="Arial Narrow" w:hAnsi="Arial Narrow"/>
          <w:sz w:val="18"/>
        </w:rPr>
        <w:t>33162200-5 - Przyrządy używane na salac</w:t>
      </w:r>
      <w:r w:rsidRPr="000562B9">
        <w:rPr>
          <w:rFonts w:ascii="Arial Narrow" w:hAnsi="Arial Narrow"/>
          <w:sz w:val="18"/>
        </w:rPr>
        <w:t>h operacyjnych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4.2.7.) Dodatkowy kod CPV:</w:t>
      </w:r>
    </w:p>
    <w:p w:rsidR="00292A1B" w:rsidRPr="000562B9" w:rsidRDefault="00292A1B" w:rsidP="000562B9">
      <w:pPr>
        <w:rPr>
          <w:rFonts w:ascii="Arial Narrow" w:hAnsi="Arial Narrow"/>
          <w:b/>
          <w:sz w:val="17"/>
        </w:rPr>
      </w:pP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>33125000-2 - Urządzenia do badań urologicznych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4.2.8.) Zamówienie obejmuje opcje: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4.2.10.) Okres realizacji zamówienia albo umowy ramowej: </w:t>
      </w:r>
      <w:r w:rsidRPr="000562B9">
        <w:rPr>
          <w:rFonts w:ascii="Arial Narrow" w:hAnsi="Arial Narrow"/>
          <w:b w:val="0"/>
        </w:rPr>
        <w:t>12 miesiące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4.2.11.) Zamawiający przewiduje wznowienia: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>4.2.13.) Z</w:t>
      </w:r>
      <w:r w:rsidRPr="000562B9">
        <w:rPr>
          <w:rFonts w:ascii="Arial Narrow" w:hAnsi="Arial Narrow"/>
        </w:rPr>
        <w:t xml:space="preserve">amawiający przewiduje udzielenie dotychczasowemu wykonawcy zamówień na podobne usługi lub roboty budowlane: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4.3.) Kryteria oceny ofert: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4.3.1.) Sposób oceny ofert: </w:t>
      </w:r>
      <w:r w:rsidRPr="000562B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4.3.2.) </w:t>
      </w:r>
      <w:r w:rsidRPr="000562B9">
        <w:rPr>
          <w:rFonts w:ascii="Arial Narrow" w:hAnsi="Arial Narrow"/>
        </w:rPr>
        <w:t xml:space="preserve">Sposób określania wagi kryteriów oceny ofert: </w:t>
      </w:r>
      <w:r w:rsidRPr="000562B9">
        <w:rPr>
          <w:rFonts w:ascii="Arial Narrow" w:hAnsi="Arial Narrow"/>
          <w:b w:val="0"/>
        </w:rPr>
        <w:t>Procentowo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4.3.3.) Stosowane kryteria oceny ofert: </w:t>
      </w:r>
      <w:r w:rsidRPr="000562B9">
        <w:rPr>
          <w:rFonts w:ascii="Arial Narrow" w:hAnsi="Arial Narrow"/>
          <w:sz w:val="18"/>
        </w:rPr>
        <w:t>Kryterium ceny oraz kryteria jakościowe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1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4.3.5.) Nazwa kryterium: </w:t>
      </w:r>
      <w:r w:rsidRPr="000562B9">
        <w:rPr>
          <w:rFonts w:ascii="Arial Narrow" w:hAnsi="Arial Narrow"/>
          <w:b w:val="0"/>
        </w:rPr>
        <w:t>Cena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60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2</w:t>
      </w:r>
    </w:p>
    <w:p w:rsidR="00292A1B" w:rsidRPr="000562B9" w:rsidRDefault="00821208" w:rsidP="000562B9">
      <w:pPr>
        <w:ind w:left="106" w:right="228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4.3.4.) Rodzaj kryterium: </w:t>
      </w:r>
      <w:r w:rsidRPr="000562B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>Termin uzupełnienia banku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25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3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4.3.4.) Rodzaj kryterium: </w:t>
      </w:r>
      <w:r w:rsidRPr="000562B9">
        <w:rPr>
          <w:rFonts w:ascii="Arial Narrow" w:hAnsi="Arial Narrow"/>
          <w:b w:val="0"/>
        </w:rPr>
        <w:t>inne.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>4.3.5.) Nazwa kryteri</w:t>
      </w:r>
      <w:r w:rsidRPr="000562B9">
        <w:rPr>
          <w:rFonts w:ascii="Arial Narrow" w:hAnsi="Arial Narrow"/>
          <w:b/>
          <w:sz w:val="18"/>
        </w:rPr>
        <w:t xml:space="preserve">um: </w:t>
      </w:r>
      <w:r w:rsidRPr="000562B9">
        <w:rPr>
          <w:rFonts w:ascii="Arial Narrow" w:hAnsi="Arial Narrow"/>
          <w:sz w:val="18"/>
        </w:rPr>
        <w:t>Termin płatności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15</w:t>
      </w:r>
    </w:p>
    <w:p w:rsidR="00292A1B" w:rsidRPr="000562B9" w:rsidRDefault="00821208" w:rsidP="000562B9">
      <w:pPr>
        <w:pStyle w:val="Tekstpodstawowy"/>
        <w:spacing w:before="0"/>
        <w:ind w:right="228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0562B9">
        <w:rPr>
          <w:rFonts w:ascii="Arial Narrow" w:hAnsi="Arial Narrow"/>
          <w:b w:val="0"/>
        </w:rPr>
        <w:t>Nie</w:t>
      </w:r>
    </w:p>
    <w:p w:rsidR="000562B9" w:rsidRDefault="00821208" w:rsidP="000562B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</w:rPr>
      </w:pPr>
      <w:r w:rsidRPr="000562B9">
        <w:rPr>
          <w:rFonts w:ascii="Arial Narrow" w:hAnsi="Arial Narrow"/>
          <w:shd w:val="clear" w:color="auto" w:fill="F2F2F2"/>
        </w:rPr>
        <w:t>Część</w:t>
      </w:r>
      <w:r w:rsidRPr="000562B9">
        <w:rPr>
          <w:rFonts w:ascii="Arial Narrow" w:hAnsi="Arial Narrow"/>
          <w:spacing w:val="-4"/>
          <w:shd w:val="clear" w:color="auto" w:fill="F2F2F2"/>
        </w:rPr>
        <w:t xml:space="preserve"> </w:t>
      </w:r>
      <w:r w:rsidRPr="000562B9">
        <w:rPr>
          <w:rFonts w:ascii="Arial Narrow" w:hAnsi="Arial Narrow"/>
          <w:shd w:val="clear" w:color="auto" w:fill="F2F2F2"/>
        </w:rPr>
        <w:t>8</w:t>
      </w:r>
      <w:r w:rsidRPr="000562B9">
        <w:rPr>
          <w:rFonts w:ascii="Arial Narrow" w:hAnsi="Arial Narrow"/>
          <w:shd w:val="clear" w:color="auto" w:fill="F2F2F2"/>
        </w:rPr>
        <w:tab/>
      </w:r>
      <w:r w:rsidRPr="000562B9">
        <w:rPr>
          <w:rFonts w:ascii="Arial Narrow" w:hAnsi="Arial Narrow"/>
        </w:rPr>
        <w:t xml:space="preserve"> </w:t>
      </w:r>
    </w:p>
    <w:p w:rsidR="00292A1B" w:rsidRPr="000562B9" w:rsidRDefault="00821208" w:rsidP="000562B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</w:rPr>
      </w:pPr>
      <w:r w:rsidRPr="000562B9">
        <w:rPr>
          <w:rFonts w:ascii="Arial Narrow" w:hAnsi="Arial Narrow"/>
        </w:rPr>
        <w:t>4.2.2.) Krótki opis przedmiotu</w:t>
      </w:r>
      <w:r w:rsidRPr="000562B9">
        <w:rPr>
          <w:rFonts w:ascii="Arial Narrow" w:hAnsi="Arial Narrow"/>
          <w:spacing w:val="-5"/>
        </w:rPr>
        <w:t xml:space="preserve"> </w:t>
      </w:r>
      <w:r w:rsidRPr="000562B9">
        <w:rPr>
          <w:rFonts w:ascii="Arial Narrow" w:hAnsi="Arial Narrow"/>
        </w:rPr>
        <w:t>zamówienia</w:t>
      </w: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>zestaw dwudrożny do irygacji zgodnie z formularzem cenowym i zapisami swz.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4.2.6.) Główny kod CPV: </w:t>
      </w:r>
      <w:r w:rsidRPr="000562B9">
        <w:rPr>
          <w:rFonts w:ascii="Arial Narrow" w:hAnsi="Arial Narrow"/>
          <w:sz w:val="18"/>
        </w:rPr>
        <w:t>33141620-2 - Zestawy medyczne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4.2.8.) Zamówienie obejmuje opcje: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4.2.10.) Okres realizacji zamówienia albo umowy ramowej: </w:t>
      </w:r>
      <w:r w:rsidRPr="000562B9">
        <w:rPr>
          <w:rFonts w:ascii="Arial Narrow" w:hAnsi="Arial Narrow"/>
          <w:b w:val="0"/>
        </w:rPr>
        <w:t>12 miesiące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>4.2.11.)</w:t>
      </w:r>
      <w:r w:rsidRPr="000562B9">
        <w:rPr>
          <w:rFonts w:ascii="Arial Narrow" w:hAnsi="Arial Narrow"/>
        </w:rPr>
        <w:t xml:space="preserve"> Zamawiający przewiduje wznowienia: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4.3.) Kryteria oceny ofert: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4.3.1.) Sposób oceny ofert: </w:t>
      </w:r>
      <w:r w:rsidRPr="000562B9">
        <w:rPr>
          <w:rFonts w:ascii="Arial Narrow" w:hAnsi="Arial Narrow"/>
          <w:sz w:val="18"/>
        </w:rPr>
        <w:t>Zamawiający wybiera ofertę najkorzystn</w:t>
      </w:r>
      <w:r w:rsidRPr="000562B9">
        <w:rPr>
          <w:rFonts w:ascii="Arial Narrow" w:hAnsi="Arial Narrow"/>
          <w:sz w:val="18"/>
        </w:rPr>
        <w:t>iejszą na podstawie kryterium oceny ofert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4.3.2.) Sposób określania wagi kryteriów oceny ofert: </w:t>
      </w:r>
      <w:r w:rsidRPr="000562B9">
        <w:rPr>
          <w:rFonts w:ascii="Arial Narrow" w:hAnsi="Arial Narrow"/>
          <w:b w:val="0"/>
        </w:rPr>
        <w:t>Procentowo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4.3.3.) Stosowane kryteria oceny ofert: </w:t>
      </w:r>
      <w:r w:rsidRPr="000562B9">
        <w:rPr>
          <w:rFonts w:ascii="Arial Narrow" w:hAnsi="Arial Narrow"/>
          <w:sz w:val="18"/>
        </w:rPr>
        <w:t>Kryterium ceny oraz kryteria jakościowe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1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4.3.5.) Nazwa kryterium: </w:t>
      </w:r>
      <w:r w:rsidRPr="000562B9">
        <w:rPr>
          <w:rFonts w:ascii="Arial Narrow" w:hAnsi="Arial Narrow"/>
          <w:b w:val="0"/>
        </w:rPr>
        <w:t>Cena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60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2</w:t>
      </w:r>
    </w:p>
    <w:p w:rsidR="00292A1B" w:rsidRPr="000562B9" w:rsidRDefault="00821208" w:rsidP="000562B9">
      <w:pPr>
        <w:ind w:left="106" w:right="228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4.3.4.) Rodzaj kryterium: </w:t>
      </w:r>
      <w:r w:rsidRPr="000562B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>Termin dostawy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25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3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>4.3.4.) R</w:t>
      </w:r>
      <w:r w:rsidRPr="000562B9">
        <w:rPr>
          <w:rFonts w:ascii="Arial Narrow" w:hAnsi="Arial Narrow"/>
        </w:rPr>
        <w:t xml:space="preserve">odzaj kryterium: </w:t>
      </w:r>
      <w:r w:rsidRPr="000562B9">
        <w:rPr>
          <w:rFonts w:ascii="Arial Narrow" w:hAnsi="Arial Narrow"/>
          <w:b w:val="0"/>
        </w:rPr>
        <w:t>inne.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>Termin płatności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15</w:t>
      </w:r>
    </w:p>
    <w:p w:rsidR="00292A1B" w:rsidRPr="000562B9" w:rsidRDefault="00821208" w:rsidP="000562B9">
      <w:pPr>
        <w:pStyle w:val="Tekstpodstawowy"/>
        <w:spacing w:before="0"/>
        <w:ind w:right="228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0562B9">
        <w:rPr>
          <w:rFonts w:ascii="Arial Narrow" w:hAnsi="Arial Narrow"/>
          <w:b w:val="0"/>
        </w:rPr>
        <w:t>Ni</w:t>
      </w:r>
      <w:r w:rsidRPr="000562B9">
        <w:rPr>
          <w:rFonts w:ascii="Arial Narrow" w:hAnsi="Arial Narrow"/>
          <w:b w:val="0"/>
        </w:rPr>
        <w:t>e</w:t>
      </w:r>
    </w:p>
    <w:p w:rsidR="000562B9" w:rsidRDefault="00821208" w:rsidP="000562B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</w:rPr>
      </w:pPr>
      <w:r w:rsidRPr="000562B9">
        <w:rPr>
          <w:rFonts w:ascii="Arial Narrow" w:hAnsi="Arial Narrow"/>
          <w:shd w:val="clear" w:color="auto" w:fill="F2F2F2"/>
        </w:rPr>
        <w:t>Część</w:t>
      </w:r>
      <w:r w:rsidRPr="000562B9">
        <w:rPr>
          <w:rFonts w:ascii="Arial Narrow" w:hAnsi="Arial Narrow"/>
          <w:spacing w:val="-4"/>
          <w:shd w:val="clear" w:color="auto" w:fill="F2F2F2"/>
        </w:rPr>
        <w:t xml:space="preserve"> </w:t>
      </w:r>
      <w:r w:rsidRPr="000562B9">
        <w:rPr>
          <w:rFonts w:ascii="Arial Narrow" w:hAnsi="Arial Narrow"/>
          <w:shd w:val="clear" w:color="auto" w:fill="F2F2F2"/>
        </w:rPr>
        <w:t>9</w:t>
      </w:r>
      <w:r w:rsidRPr="000562B9">
        <w:rPr>
          <w:rFonts w:ascii="Arial Narrow" w:hAnsi="Arial Narrow"/>
          <w:shd w:val="clear" w:color="auto" w:fill="F2F2F2"/>
        </w:rPr>
        <w:tab/>
      </w:r>
      <w:r w:rsidRPr="000562B9">
        <w:rPr>
          <w:rFonts w:ascii="Arial Narrow" w:hAnsi="Arial Narrow"/>
        </w:rPr>
        <w:t xml:space="preserve"> </w:t>
      </w:r>
    </w:p>
    <w:p w:rsidR="00292A1B" w:rsidRPr="000562B9" w:rsidRDefault="00821208" w:rsidP="000562B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</w:rPr>
      </w:pPr>
      <w:r w:rsidRPr="000562B9">
        <w:rPr>
          <w:rFonts w:ascii="Arial Narrow" w:hAnsi="Arial Narrow"/>
        </w:rPr>
        <w:lastRenderedPageBreak/>
        <w:t>4.2.2.) Krótki opis przedmiotu</w:t>
      </w:r>
      <w:r w:rsidRPr="000562B9">
        <w:rPr>
          <w:rFonts w:ascii="Arial Narrow" w:hAnsi="Arial Narrow"/>
          <w:spacing w:val="-5"/>
        </w:rPr>
        <w:t xml:space="preserve"> </w:t>
      </w:r>
      <w:r w:rsidRPr="000562B9">
        <w:rPr>
          <w:rFonts w:ascii="Arial Narrow" w:hAnsi="Arial Narrow"/>
        </w:rPr>
        <w:t>zamówienia</w:t>
      </w: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 xml:space="preserve">cewnik do nefrotomii, prowadnica, zestaw do </w:t>
      </w:r>
      <w:proofErr w:type="spellStart"/>
      <w:r w:rsidRPr="000562B9">
        <w:rPr>
          <w:rFonts w:ascii="Arial Narrow" w:hAnsi="Arial Narrow"/>
        </w:rPr>
        <w:t>wyminy</w:t>
      </w:r>
      <w:proofErr w:type="spellEnd"/>
      <w:r w:rsidRPr="000562B9">
        <w:rPr>
          <w:rFonts w:ascii="Arial Narrow" w:hAnsi="Arial Narrow"/>
        </w:rPr>
        <w:t xml:space="preserve"> cystostomii, silikonowy cewnik balonowy, cewnik z końcówką Tiemann</w:t>
      </w:r>
    </w:p>
    <w:p w:rsidR="00292A1B" w:rsidRPr="000562B9" w:rsidRDefault="00821208" w:rsidP="000562B9">
      <w:pPr>
        <w:ind w:left="106" w:right="6342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9"/>
        </w:rPr>
        <w:t xml:space="preserve">zgodnie z formularzem cenowym i zapisami swz. </w:t>
      </w:r>
      <w:r w:rsidRPr="000562B9">
        <w:rPr>
          <w:rFonts w:ascii="Arial Narrow" w:hAnsi="Arial Narrow"/>
          <w:b/>
          <w:sz w:val="18"/>
        </w:rPr>
        <w:t xml:space="preserve">4.2.6.) Główny kod CPV: </w:t>
      </w:r>
      <w:r w:rsidRPr="000562B9">
        <w:rPr>
          <w:rFonts w:ascii="Arial Narrow" w:hAnsi="Arial Narrow"/>
          <w:sz w:val="18"/>
        </w:rPr>
        <w:t>33141200-2 - Ce</w:t>
      </w:r>
      <w:r w:rsidRPr="000562B9">
        <w:rPr>
          <w:rFonts w:ascii="Arial Narrow" w:hAnsi="Arial Narrow"/>
          <w:sz w:val="18"/>
        </w:rPr>
        <w:t xml:space="preserve">wniki </w:t>
      </w:r>
      <w:r w:rsidRPr="000562B9">
        <w:rPr>
          <w:rFonts w:ascii="Arial Narrow" w:hAnsi="Arial Narrow"/>
          <w:b/>
          <w:sz w:val="18"/>
        </w:rPr>
        <w:t xml:space="preserve">4.2.8.) Zamówienie obejmuje opcje: </w:t>
      </w:r>
      <w:r w:rsidRPr="000562B9">
        <w:rPr>
          <w:rFonts w:ascii="Arial Narrow" w:hAnsi="Arial Narrow"/>
          <w:sz w:val="18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4.2.10.) Okres realizacji zamówienia albo umowy ramowej: </w:t>
      </w:r>
      <w:r w:rsidRPr="000562B9">
        <w:rPr>
          <w:rFonts w:ascii="Arial Narrow" w:hAnsi="Arial Narrow"/>
          <w:b w:val="0"/>
        </w:rPr>
        <w:t>12 miesiące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4.2.11.) Zamawiający przewiduje wznowienia: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4.3.) Kryteria oceny ofert: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4.3.1.) Sposób oceny ofert: </w:t>
      </w:r>
      <w:r w:rsidRPr="000562B9">
        <w:rPr>
          <w:rFonts w:ascii="Arial Narrow" w:hAnsi="Arial Narrow"/>
          <w:sz w:val="18"/>
        </w:rPr>
        <w:t>Zamawiający wybiera ofertę najkorzystniejszą na podstawie kryterium oceny ofer</w:t>
      </w:r>
      <w:r w:rsidRPr="000562B9">
        <w:rPr>
          <w:rFonts w:ascii="Arial Narrow" w:hAnsi="Arial Narrow"/>
          <w:sz w:val="18"/>
        </w:rPr>
        <w:t>t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4.3.2.) Sposób określania wagi kryteriów oceny ofert: </w:t>
      </w:r>
      <w:r w:rsidRPr="000562B9">
        <w:rPr>
          <w:rFonts w:ascii="Arial Narrow" w:hAnsi="Arial Narrow"/>
          <w:b w:val="0"/>
        </w:rPr>
        <w:t>Procentowo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4.3.3.) Stosowane kryteria oceny ofert: </w:t>
      </w:r>
      <w:r w:rsidRPr="000562B9">
        <w:rPr>
          <w:rFonts w:ascii="Arial Narrow" w:hAnsi="Arial Narrow"/>
          <w:sz w:val="18"/>
        </w:rPr>
        <w:t>Kryterium ceny oraz kryteria jakościowe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1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4.3.5.) Nazwa kryterium: </w:t>
      </w:r>
      <w:r w:rsidRPr="000562B9">
        <w:rPr>
          <w:rFonts w:ascii="Arial Narrow" w:hAnsi="Arial Narrow"/>
          <w:b w:val="0"/>
        </w:rPr>
        <w:t>Cena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60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2</w:t>
      </w:r>
    </w:p>
    <w:p w:rsidR="00292A1B" w:rsidRPr="000562B9" w:rsidRDefault="00821208" w:rsidP="000562B9">
      <w:pPr>
        <w:ind w:left="106" w:right="228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4.3.4.) Rodzaj kryterium: </w:t>
      </w:r>
      <w:r w:rsidRPr="000562B9">
        <w:rPr>
          <w:rFonts w:ascii="Arial Narrow" w:hAnsi="Arial Narrow"/>
          <w:sz w:val="18"/>
        </w:rPr>
        <w:t>serwis pospr</w:t>
      </w:r>
      <w:r w:rsidRPr="000562B9">
        <w:rPr>
          <w:rFonts w:ascii="Arial Narrow" w:hAnsi="Arial Narrow"/>
          <w:sz w:val="18"/>
        </w:rPr>
        <w:t>zedażny, pomoc techniczna, warunki dostawy takich jak termin, sposób lub czas dostawy, oraz okresu realizacji.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>Termin dostawy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25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3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4.3.4.) Rodzaj kryterium: </w:t>
      </w:r>
      <w:r w:rsidRPr="000562B9">
        <w:rPr>
          <w:rFonts w:ascii="Arial Narrow" w:hAnsi="Arial Narrow"/>
          <w:b w:val="0"/>
        </w:rPr>
        <w:t>inne.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>Termin płatności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>4.</w:t>
      </w:r>
      <w:r w:rsidRPr="000562B9">
        <w:rPr>
          <w:rFonts w:ascii="Arial Narrow" w:hAnsi="Arial Narrow"/>
        </w:rPr>
        <w:t xml:space="preserve">3.6.) Waga: </w:t>
      </w:r>
      <w:r w:rsidRPr="000562B9">
        <w:rPr>
          <w:rFonts w:ascii="Arial Narrow" w:hAnsi="Arial Narrow"/>
          <w:b w:val="0"/>
        </w:rPr>
        <w:t>15</w:t>
      </w:r>
    </w:p>
    <w:p w:rsidR="00292A1B" w:rsidRPr="000562B9" w:rsidRDefault="00821208" w:rsidP="000562B9">
      <w:pPr>
        <w:pStyle w:val="Tekstpodstawowy"/>
        <w:spacing w:before="0"/>
        <w:ind w:right="228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292A1B" w:rsidP="000562B9">
      <w:pPr>
        <w:rPr>
          <w:rFonts w:ascii="Arial Narrow" w:hAnsi="Arial Narrow"/>
          <w:sz w:val="7"/>
        </w:rPr>
      </w:pPr>
    </w:p>
    <w:p w:rsidR="00292A1B" w:rsidRPr="000562B9" w:rsidRDefault="00821208" w:rsidP="000562B9">
      <w:pPr>
        <w:ind w:left="106"/>
        <w:rPr>
          <w:rFonts w:ascii="Arial Narrow" w:hAnsi="Arial Narrow"/>
          <w:sz w:val="20"/>
        </w:rPr>
      </w:pPr>
      <w:r w:rsidRPr="000562B9">
        <w:rPr>
          <w:rFonts w:ascii="Arial Narrow" w:hAnsi="Arial Narrow"/>
          <w:position w:val="-3"/>
          <w:sz w:val="20"/>
        </w:rPr>
      </w:r>
      <w:r w:rsidRPr="000562B9">
        <w:rPr>
          <w:rFonts w:ascii="Arial Narrow" w:hAnsi="Arial Narrow"/>
          <w:position w:val="-3"/>
          <w:sz w:val="20"/>
        </w:rPr>
        <w:pict>
          <v:shape id="_x0000_s1033" type="#_x0000_t202" style="width:528.15pt;height:10.85pt;mso-left-percent:-10001;mso-top-percent:-10001;mso-position-horizontal:absolute;mso-position-horizontal-relative:char;mso-position-vertical:absolute;mso-position-vertical-relative:line;mso-left-percent:-10001;mso-top-percent:-10001" fillcolor="#f2f2f2" stroked="f">
            <v:textbox inset="0,0,0,0">
              <w:txbxContent>
                <w:p w:rsidR="00292A1B" w:rsidRDefault="00821208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10</w:t>
                  </w:r>
                </w:p>
              </w:txbxContent>
            </v:textbox>
            <w10:wrap type="none"/>
            <w10:anchorlock/>
          </v:shape>
        </w:pict>
      </w:r>
    </w:p>
    <w:p w:rsidR="00292A1B" w:rsidRPr="000562B9" w:rsidRDefault="00292A1B" w:rsidP="000562B9">
      <w:pPr>
        <w:rPr>
          <w:rFonts w:ascii="Arial Narrow" w:hAnsi="Arial Narrow"/>
          <w:sz w:val="12"/>
        </w:rPr>
      </w:pP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4.2.2.) Krótki opis przedmiotu zamówienia</w:t>
      </w:r>
    </w:p>
    <w:p w:rsidR="00292A1B" w:rsidRPr="000562B9" w:rsidRDefault="00292A1B" w:rsidP="000562B9">
      <w:pPr>
        <w:rPr>
          <w:rFonts w:ascii="Arial Narrow" w:hAnsi="Arial Narrow"/>
          <w:b/>
          <w:sz w:val="17"/>
        </w:rPr>
      </w:pP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>zestaw do nefrotomii wymiennej zgodnie z formularzem cenowym i zapisami swz.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4.2.6.) Główny kod CPV: </w:t>
      </w:r>
      <w:r w:rsidRPr="000562B9">
        <w:rPr>
          <w:rFonts w:ascii="Arial Narrow" w:hAnsi="Arial Narrow"/>
          <w:sz w:val="18"/>
        </w:rPr>
        <w:t>33141620-2 - Zestawy medyczne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4.2.8.) Zamówienie obejmuje opcje: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4.2.10.) Okres realizacji zamówienia albo umowy ramowej: </w:t>
      </w:r>
      <w:r w:rsidRPr="000562B9">
        <w:rPr>
          <w:rFonts w:ascii="Arial Narrow" w:hAnsi="Arial Narrow"/>
          <w:b w:val="0"/>
        </w:rPr>
        <w:t>12 miesiące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4.2.11.) Zamawiający przewiduje wznowienia: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4.3.) Kryteria oc</w:t>
      </w:r>
      <w:r w:rsidRPr="000562B9">
        <w:rPr>
          <w:rFonts w:ascii="Arial Narrow" w:hAnsi="Arial Narrow"/>
        </w:rPr>
        <w:t>eny ofert: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4.3.1.) Sposób oceny ofert: </w:t>
      </w:r>
      <w:r w:rsidRPr="000562B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4.3.2.) Sposób określania wagi kryteriów oceny ofert: </w:t>
      </w:r>
      <w:r w:rsidRPr="000562B9">
        <w:rPr>
          <w:rFonts w:ascii="Arial Narrow" w:hAnsi="Arial Narrow"/>
          <w:b w:val="0"/>
        </w:rPr>
        <w:t>Procentowo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4.3.3.) Stosowane kryteria oceny ofert: </w:t>
      </w:r>
      <w:r w:rsidRPr="000562B9">
        <w:rPr>
          <w:rFonts w:ascii="Arial Narrow" w:hAnsi="Arial Narrow"/>
          <w:sz w:val="18"/>
        </w:rPr>
        <w:t>Kryterium ceny oraz kryteria jak</w:t>
      </w:r>
      <w:r w:rsidRPr="000562B9">
        <w:rPr>
          <w:rFonts w:ascii="Arial Narrow" w:hAnsi="Arial Narrow"/>
          <w:sz w:val="18"/>
        </w:rPr>
        <w:t>ościowe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1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4.3.5.) Nazwa kryterium: </w:t>
      </w:r>
      <w:r w:rsidRPr="000562B9">
        <w:rPr>
          <w:rFonts w:ascii="Arial Narrow" w:hAnsi="Arial Narrow"/>
          <w:b w:val="0"/>
        </w:rPr>
        <w:t>Cena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60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2</w:t>
      </w:r>
    </w:p>
    <w:p w:rsidR="00292A1B" w:rsidRPr="000562B9" w:rsidRDefault="00821208" w:rsidP="000562B9">
      <w:pPr>
        <w:ind w:left="106" w:right="228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4.3.4.) Rodzaj kryterium: </w:t>
      </w:r>
      <w:r w:rsidRPr="000562B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>Termin dostawy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25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3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4.3.4.) Rodzaj kryterium: </w:t>
      </w:r>
      <w:r w:rsidRPr="000562B9">
        <w:rPr>
          <w:rFonts w:ascii="Arial Narrow" w:hAnsi="Arial Narrow"/>
          <w:b w:val="0"/>
        </w:rPr>
        <w:t>inne.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>Termin płatności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15</w:t>
      </w:r>
    </w:p>
    <w:p w:rsidR="00292A1B" w:rsidRPr="000562B9" w:rsidRDefault="00821208" w:rsidP="000562B9">
      <w:pPr>
        <w:pStyle w:val="Tekstpodstawowy"/>
        <w:spacing w:before="0"/>
        <w:ind w:right="228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>4.3.10.) Zamawiający określa aspekty społeczne, środowiskowe lub innowacyjne, żąda etykiet lub stosuje rachunek kosztów c</w:t>
      </w:r>
      <w:r w:rsidRPr="000562B9">
        <w:rPr>
          <w:rFonts w:ascii="Arial Narrow" w:hAnsi="Arial Narrow"/>
        </w:rPr>
        <w:t xml:space="preserve">yklu życia w odniesieniu do kryterium oceny ofert: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rPr>
          <w:rFonts w:ascii="Arial Narrow" w:hAnsi="Arial Narrow"/>
          <w:sz w:val="12"/>
        </w:rPr>
      </w:pPr>
      <w:r w:rsidRPr="000562B9">
        <w:rPr>
          <w:rFonts w:ascii="Arial Narrow" w:hAnsi="Arial Narrow"/>
        </w:rPr>
        <w:pict>
          <v:shape id="_x0000_s1032" type="#_x0000_t202" style="position:absolute;margin-left:33.3pt;margin-top:8.5pt;width:528.15pt;height:10.85pt;z-index:-15724032;mso-wrap-distance-left:0;mso-wrap-distance-right:0;mso-position-horizontal-relative:page" fillcolor="#f2f2f2" stroked="f">
            <v:textbox inset="0,0,0,0">
              <w:txbxContent>
                <w:p w:rsidR="00292A1B" w:rsidRDefault="00821208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11</w:t>
                  </w:r>
                </w:p>
              </w:txbxContent>
            </v:textbox>
            <w10:wrap type="topAndBottom" anchorx="page"/>
          </v:shape>
        </w:pict>
      </w:r>
    </w:p>
    <w:p w:rsidR="00292A1B" w:rsidRPr="000562B9" w:rsidRDefault="00292A1B" w:rsidP="000562B9">
      <w:pPr>
        <w:rPr>
          <w:rFonts w:ascii="Arial Narrow" w:hAnsi="Arial Narrow"/>
          <w:sz w:val="11"/>
        </w:rPr>
      </w:pP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4.2.2.) Krótki opis przedmiotu zamówienia</w:t>
      </w:r>
    </w:p>
    <w:p w:rsidR="00292A1B" w:rsidRPr="000562B9" w:rsidRDefault="00292A1B" w:rsidP="000562B9">
      <w:pPr>
        <w:rPr>
          <w:rFonts w:ascii="Arial Narrow" w:hAnsi="Arial Narrow"/>
          <w:b/>
          <w:sz w:val="17"/>
        </w:rPr>
      </w:pP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>jednorazowy pistolet do biopsji stercza z bezpiecznikiem spustu zgodnie z formularzem cenowym i zapisami swz.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4.2.6.) Główny kod CPV: </w:t>
      </w:r>
      <w:r w:rsidRPr="000562B9">
        <w:rPr>
          <w:rFonts w:ascii="Arial Narrow" w:hAnsi="Arial Narrow"/>
          <w:sz w:val="18"/>
        </w:rPr>
        <w:t>33141000-0</w:t>
      </w:r>
      <w:r w:rsidRPr="000562B9">
        <w:rPr>
          <w:rFonts w:ascii="Arial Narrow" w:hAnsi="Arial Narrow"/>
          <w:sz w:val="18"/>
        </w:rPr>
        <w:t xml:space="preserve"> - Jednorazowe, niechemiczne artykuły medyczne i hematologiczne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4.2.8.) Zamówienie obejmuje opcje: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4.2.10.) Okres realizacji zamówienia albo umowy ramowej: </w:t>
      </w:r>
      <w:r w:rsidRPr="000562B9">
        <w:rPr>
          <w:rFonts w:ascii="Arial Narrow" w:hAnsi="Arial Narrow"/>
          <w:b w:val="0"/>
        </w:rPr>
        <w:t>12 miesiące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4.2.11.) Zamawiający przewiduje wznowienia: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4.3.) Kryteria oceny ofert: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4.3.1.) Sposób oceny ofert: </w:t>
      </w:r>
      <w:r w:rsidRPr="000562B9">
        <w:rPr>
          <w:rFonts w:ascii="Arial Narrow" w:hAnsi="Arial Narrow"/>
          <w:sz w:val="18"/>
        </w:rPr>
        <w:t>Zamawiający wybiera ofertę najkorzystniejszą na podstawie kryterium oceny ofer</w:t>
      </w:r>
      <w:r w:rsidRPr="000562B9">
        <w:rPr>
          <w:rFonts w:ascii="Arial Narrow" w:hAnsi="Arial Narrow"/>
          <w:sz w:val="18"/>
        </w:rPr>
        <w:t>t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4.3.2.) Sposób określania wagi kryteriów oceny ofert: </w:t>
      </w:r>
      <w:r w:rsidRPr="000562B9">
        <w:rPr>
          <w:rFonts w:ascii="Arial Narrow" w:hAnsi="Arial Narrow"/>
          <w:b w:val="0"/>
        </w:rPr>
        <w:t>Procentowo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4.3.3.) Stosowane kryteria oceny ofert: </w:t>
      </w:r>
      <w:r w:rsidRPr="000562B9">
        <w:rPr>
          <w:rFonts w:ascii="Arial Narrow" w:hAnsi="Arial Narrow"/>
          <w:sz w:val="18"/>
        </w:rPr>
        <w:t>Kryterium ceny oraz kryteria jakościowe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1</w:t>
      </w:r>
    </w:p>
    <w:p w:rsidR="00292A1B" w:rsidRPr="000562B9" w:rsidRDefault="00292A1B" w:rsidP="000562B9">
      <w:pPr>
        <w:rPr>
          <w:rFonts w:ascii="Arial Narrow" w:hAnsi="Arial Narrow"/>
        </w:rPr>
        <w:sectPr w:rsidR="00292A1B" w:rsidRPr="000562B9" w:rsidSect="000562B9">
          <w:headerReference w:type="default" r:id="rId11"/>
          <w:footerReference w:type="default" r:id="rId12"/>
          <w:pgSz w:w="11900" w:h="16840"/>
          <w:pgMar w:top="720" w:right="567" w:bottom="567" w:left="561" w:header="57" w:footer="0" w:gutter="0"/>
          <w:cols w:space="708"/>
        </w:sectPr>
      </w:pP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lastRenderedPageBreak/>
        <w:t xml:space="preserve">4.3.5.) Nazwa kryterium: </w:t>
      </w:r>
      <w:r w:rsidRPr="000562B9">
        <w:rPr>
          <w:rFonts w:ascii="Arial Narrow" w:hAnsi="Arial Narrow"/>
          <w:b w:val="0"/>
        </w:rPr>
        <w:t>Cena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60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2</w:t>
      </w:r>
    </w:p>
    <w:p w:rsidR="00292A1B" w:rsidRPr="000562B9" w:rsidRDefault="00821208" w:rsidP="000562B9">
      <w:pPr>
        <w:ind w:left="106" w:right="228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>4.3.4.) Rodzaj kryte</w:t>
      </w:r>
      <w:r w:rsidRPr="000562B9">
        <w:rPr>
          <w:rFonts w:ascii="Arial Narrow" w:hAnsi="Arial Narrow"/>
          <w:b/>
          <w:sz w:val="18"/>
        </w:rPr>
        <w:t xml:space="preserve">rium: </w:t>
      </w:r>
      <w:r w:rsidRPr="000562B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>Termin dostawy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25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3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4.3.4.) Rodzaj kryterium: </w:t>
      </w:r>
      <w:r w:rsidRPr="000562B9">
        <w:rPr>
          <w:rFonts w:ascii="Arial Narrow" w:hAnsi="Arial Narrow"/>
          <w:b w:val="0"/>
        </w:rPr>
        <w:t>inne.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>T</w:t>
      </w:r>
      <w:r w:rsidRPr="000562B9">
        <w:rPr>
          <w:rFonts w:ascii="Arial Narrow" w:hAnsi="Arial Narrow"/>
          <w:sz w:val="18"/>
        </w:rPr>
        <w:t>ermin płatności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15</w:t>
      </w:r>
    </w:p>
    <w:p w:rsidR="00292A1B" w:rsidRPr="000562B9" w:rsidRDefault="00821208" w:rsidP="000562B9">
      <w:pPr>
        <w:pStyle w:val="Tekstpodstawowy"/>
        <w:spacing w:before="0"/>
        <w:ind w:right="228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rPr>
          <w:rFonts w:ascii="Arial Narrow" w:hAnsi="Arial Narrow"/>
          <w:sz w:val="12"/>
        </w:rPr>
      </w:pPr>
      <w:r w:rsidRPr="000562B9">
        <w:rPr>
          <w:rFonts w:ascii="Arial Narrow" w:hAnsi="Arial Narrow"/>
        </w:rPr>
        <w:pict>
          <v:shape id="_x0000_s1031" type="#_x0000_t202" style="position:absolute;margin-left:33.3pt;margin-top:8.55pt;width:528.15pt;height:10.85pt;z-index:-15723520;mso-wrap-distance-left:0;mso-wrap-distance-right:0;mso-position-horizontal-relative:page" fillcolor="#f2f2f2" stroked="f">
            <v:textbox inset="0,0,0,0">
              <w:txbxContent>
                <w:p w:rsidR="00292A1B" w:rsidRDefault="00821208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12</w:t>
                  </w:r>
                </w:p>
              </w:txbxContent>
            </v:textbox>
            <w10:wrap type="topAndBottom" anchorx="page"/>
          </v:shape>
        </w:pict>
      </w:r>
    </w:p>
    <w:p w:rsidR="00292A1B" w:rsidRPr="000562B9" w:rsidRDefault="00292A1B" w:rsidP="000562B9">
      <w:pPr>
        <w:rPr>
          <w:rFonts w:ascii="Arial Narrow" w:hAnsi="Arial Narrow"/>
          <w:sz w:val="11"/>
        </w:rPr>
      </w:pP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4.2.2.) Krótki opis przedmiotu zamówienia</w:t>
      </w:r>
    </w:p>
    <w:p w:rsidR="00292A1B" w:rsidRPr="000562B9" w:rsidRDefault="00292A1B" w:rsidP="000562B9">
      <w:pPr>
        <w:rPr>
          <w:rFonts w:ascii="Arial Narrow" w:hAnsi="Arial Narrow"/>
          <w:b/>
          <w:sz w:val="17"/>
        </w:rPr>
      </w:pP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>igła do biopsji stercza zgodnie z formularzem cenowym i zapisami swz.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4.2.6.) Główny kod CPV: </w:t>
      </w:r>
      <w:r w:rsidRPr="000562B9">
        <w:rPr>
          <w:rFonts w:ascii="Arial Narrow" w:hAnsi="Arial Narrow"/>
          <w:sz w:val="18"/>
        </w:rPr>
        <w:t>33141000-0 - Jednorazowe, niechemiczne artykuły medyczne i hematologiczne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4.2.8.) Zamówienie obejmuje opcje: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>4.2.10</w:t>
      </w:r>
      <w:r w:rsidRPr="000562B9">
        <w:rPr>
          <w:rFonts w:ascii="Arial Narrow" w:hAnsi="Arial Narrow"/>
        </w:rPr>
        <w:t xml:space="preserve">.) Okres realizacji zamówienia albo umowy ramowej: </w:t>
      </w:r>
      <w:r w:rsidRPr="000562B9">
        <w:rPr>
          <w:rFonts w:ascii="Arial Narrow" w:hAnsi="Arial Narrow"/>
          <w:b w:val="0"/>
        </w:rPr>
        <w:t>12 miesiące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4.2.11.) Zamawiający przewiduje wznowienia: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4.3.) Kryteria oceny ofert: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4.3.1.) Sposób oceny ofert: </w:t>
      </w:r>
      <w:r w:rsidRPr="000562B9">
        <w:rPr>
          <w:rFonts w:ascii="Arial Narrow" w:hAnsi="Arial Narrow"/>
          <w:sz w:val="18"/>
        </w:rPr>
        <w:t>Zamawiający wybiera ofertę najkorzystniejszą na podstawie kryterium oceny ofert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4.3.2.) Sposób określania wagi kryteriów oceny ofert: </w:t>
      </w:r>
      <w:r w:rsidRPr="000562B9">
        <w:rPr>
          <w:rFonts w:ascii="Arial Narrow" w:hAnsi="Arial Narrow"/>
          <w:b w:val="0"/>
        </w:rPr>
        <w:t>Procentowo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4.3.3.) Stosowane kryteria oceny ofert: </w:t>
      </w:r>
      <w:r w:rsidRPr="000562B9">
        <w:rPr>
          <w:rFonts w:ascii="Arial Narrow" w:hAnsi="Arial Narrow"/>
          <w:sz w:val="18"/>
        </w:rPr>
        <w:t xml:space="preserve">Kryterium ceny </w:t>
      </w:r>
      <w:r w:rsidRPr="000562B9">
        <w:rPr>
          <w:rFonts w:ascii="Arial Narrow" w:hAnsi="Arial Narrow"/>
          <w:sz w:val="18"/>
        </w:rPr>
        <w:t>oraz kryteria jakościowe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1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4.3.5.) Nazwa kryterium: </w:t>
      </w:r>
      <w:r w:rsidRPr="000562B9">
        <w:rPr>
          <w:rFonts w:ascii="Arial Narrow" w:hAnsi="Arial Narrow"/>
          <w:b w:val="0"/>
        </w:rPr>
        <w:t>Cena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60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2</w:t>
      </w:r>
    </w:p>
    <w:p w:rsidR="00292A1B" w:rsidRPr="000562B9" w:rsidRDefault="00821208" w:rsidP="000562B9">
      <w:pPr>
        <w:ind w:left="106" w:right="228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4.3.4.) Rodzaj kryterium: </w:t>
      </w:r>
      <w:r w:rsidRPr="000562B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>4.3.5.) Naz</w:t>
      </w:r>
      <w:r w:rsidRPr="000562B9">
        <w:rPr>
          <w:rFonts w:ascii="Arial Narrow" w:hAnsi="Arial Narrow"/>
          <w:b/>
          <w:sz w:val="18"/>
        </w:rPr>
        <w:t xml:space="preserve">wa kryterium: </w:t>
      </w:r>
      <w:r w:rsidRPr="000562B9">
        <w:rPr>
          <w:rFonts w:ascii="Arial Narrow" w:hAnsi="Arial Narrow"/>
          <w:sz w:val="18"/>
        </w:rPr>
        <w:t>Termin dostawy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25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3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4.3.4.) Rodzaj kryterium: </w:t>
      </w:r>
      <w:r w:rsidRPr="000562B9">
        <w:rPr>
          <w:rFonts w:ascii="Arial Narrow" w:hAnsi="Arial Narrow"/>
          <w:b w:val="0"/>
        </w:rPr>
        <w:t>inne.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>Termin płatności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15</w:t>
      </w:r>
    </w:p>
    <w:p w:rsidR="00292A1B" w:rsidRPr="000562B9" w:rsidRDefault="00821208" w:rsidP="000562B9">
      <w:pPr>
        <w:pStyle w:val="Tekstpodstawowy"/>
        <w:spacing w:before="0"/>
        <w:ind w:right="228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0562B9">
        <w:rPr>
          <w:rFonts w:ascii="Arial Narrow" w:hAnsi="Arial Narrow"/>
          <w:b w:val="0"/>
        </w:rPr>
        <w:t>Nie</w:t>
      </w:r>
    </w:p>
    <w:p w:rsidR="000562B9" w:rsidRDefault="00821208" w:rsidP="000562B9">
      <w:pPr>
        <w:rPr>
          <w:rFonts w:ascii="Arial Narrow" w:hAnsi="Arial Narrow"/>
          <w:sz w:val="12"/>
        </w:rPr>
      </w:pPr>
      <w:r w:rsidRPr="000562B9">
        <w:rPr>
          <w:rFonts w:ascii="Arial Narrow" w:hAnsi="Arial Narrow"/>
        </w:rPr>
        <w:pict>
          <v:shape id="_x0000_s1030" type="#_x0000_t202" style="position:absolute;margin-left:33.3pt;margin-top:8.55pt;width:528.15pt;height:10.85pt;z-index:-15723008;mso-wrap-distance-left:0;mso-wrap-distance-right:0;mso-position-horizontal-relative:page" fillcolor="#f2f2f2" stroked="f">
            <v:textbox style="mso-next-textbox:#_x0000_s1030" inset="0,0,0,0">
              <w:txbxContent>
                <w:p w:rsidR="00292A1B" w:rsidRDefault="00821208">
                  <w:pPr>
                    <w:pStyle w:val="Tekstpodstawowy"/>
                    <w:spacing w:before="0" w:line="206" w:lineRule="exact"/>
                    <w:ind w:left="-1"/>
                  </w:pPr>
                  <w:r>
                    <w:t>Część 13</w:t>
                  </w:r>
                </w:p>
              </w:txbxContent>
            </v:textbox>
            <w10:wrap type="topAndBottom" anchorx="page"/>
          </v:shape>
        </w:pict>
      </w:r>
    </w:p>
    <w:p w:rsidR="000562B9" w:rsidRDefault="000562B9" w:rsidP="000562B9">
      <w:pPr>
        <w:rPr>
          <w:rFonts w:ascii="Arial Narrow" w:hAnsi="Arial Narrow"/>
          <w:sz w:val="12"/>
        </w:rPr>
      </w:pPr>
    </w:p>
    <w:p w:rsidR="00292A1B" w:rsidRPr="000562B9" w:rsidRDefault="00821208" w:rsidP="000562B9">
      <w:pPr>
        <w:pStyle w:val="Tekstpodstawowy"/>
        <w:spacing w:before="0"/>
        <w:ind w:left="0"/>
        <w:rPr>
          <w:rFonts w:ascii="Arial Narrow" w:hAnsi="Arial Narrow"/>
        </w:rPr>
      </w:pPr>
      <w:r w:rsidRPr="000562B9">
        <w:rPr>
          <w:rFonts w:ascii="Arial Narrow" w:hAnsi="Arial Narrow"/>
        </w:rPr>
        <w:t>4.2.2.) Krótki opis przedmiotu zamówienia</w:t>
      </w:r>
    </w:p>
    <w:p w:rsidR="00292A1B" w:rsidRPr="000562B9" w:rsidRDefault="00292A1B" w:rsidP="000562B9">
      <w:pPr>
        <w:rPr>
          <w:rFonts w:ascii="Arial Narrow" w:hAnsi="Arial Narrow"/>
          <w:b/>
          <w:sz w:val="17"/>
        </w:rPr>
      </w:pP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>igły d</w:t>
      </w:r>
      <w:r w:rsidRPr="000562B9">
        <w:rPr>
          <w:rFonts w:ascii="Arial Narrow" w:hAnsi="Arial Narrow"/>
        </w:rPr>
        <w:t>o punkcji nerki zgodnie z formularzem cenowym i zapisami swz.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4.2.6.) Główny kod CPV: </w:t>
      </w:r>
      <w:r w:rsidRPr="000562B9">
        <w:rPr>
          <w:rFonts w:ascii="Arial Narrow" w:hAnsi="Arial Narrow"/>
          <w:sz w:val="18"/>
        </w:rPr>
        <w:t>33141000-0 - Jednorazowe, niechemiczne artykuły medyczne i hematologiczne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4.2.8.) Zamówienie obejmuje opcje: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4.2.10.) Okres realizacji zamówienia albo umowy ramowej: </w:t>
      </w:r>
      <w:r w:rsidRPr="000562B9">
        <w:rPr>
          <w:rFonts w:ascii="Arial Narrow" w:hAnsi="Arial Narrow"/>
          <w:b w:val="0"/>
        </w:rPr>
        <w:t>12 miesiące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4.2.11.) Zamawiający przewiduje wznowienia: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4.2.13.) Zamawiający przewiduje udzielenie dotychczasowemu wykonawcy zamówień na podobne usługi lub roboty budowlane: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4.3.) Kryteria oceny ofert: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4.3.1.) Sposób oceny ofert: </w:t>
      </w:r>
      <w:r w:rsidRPr="000562B9">
        <w:rPr>
          <w:rFonts w:ascii="Arial Narrow" w:hAnsi="Arial Narrow"/>
          <w:sz w:val="18"/>
        </w:rPr>
        <w:t>Zamawiający wybier</w:t>
      </w:r>
      <w:r w:rsidRPr="000562B9">
        <w:rPr>
          <w:rFonts w:ascii="Arial Narrow" w:hAnsi="Arial Narrow"/>
          <w:sz w:val="18"/>
        </w:rPr>
        <w:t>a ofertę najkorzystniejszą na podstawie kryterium oceny ofert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4.3.2.) Sposób określania wagi kryteriów oceny ofert: </w:t>
      </w:r>
      <w:r w:rsidRPr="000562B9">
        <w:rPr>
          <w:rFonts w:ascii="Arial Narrow" w:hAnsi="Arial Narrow"/>
          <w:b w:val="0"/>
        </w:rPr>
        <w:t>Procentowo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4.3.3.) Stosowane kryteria oceny ofert: </w:t>
      </w:r>
      <w:r w:rsidRPr="000562B9">
        <w:rPr>
          <w:rFonts w:ascii="Arial Narrow" w:hAnsi="Arial Narrow"/>
          <w:sz w:val="18"/>
        </w:rPr>
        <w:t>Kryterium ceny oraz kryteria jakościowe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1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4.3.5.) Nazwa kryterium: </w:t>
      </w:r>
      <w:r w:rsidRPr="000562B9">
        <w:rPr>
          <w:rFonts w:ascii="Arial Narrow" w:hAnsi="Arial Narrow"/>
          <w:b w:val="0"/>
        </w:rPr>
        <w:t>Cena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60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2</w:t>
      </w:r>
    </w:p>
    <w:p w:rsidR="00292A1B" w:rsidRPr="000562B9" w:rsidRDefault="00821208" w:rsidP="000562B9">
      <w:pPr>
        <w:ind w:left="106" w:right="228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4.3.4.) Rodzaj kryterium: </w:t>
      </w:r>
      <w:r w:rsidRPr="000562B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>Termin dostawy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25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3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>4.3.4.) R</w:t>
      </w:r>
      <w:r w:rsidRPr="000562B9">
        <w:rPr>
          <w:rFonts w:ascii="Arial Narrow" w:hAnsi="Arial Narrow"/>
        </w:rPr>
        <w:t xml:space="preserve">odzaj kryterium: </w:t>
      </w:r>
      <w:r w:rsidRPr="000562B9">
        <w:rPr>
          <w:rFonts w:ascii="Arial Narrow" w:hAnsi="Arial Narrow"/>
          <w:b w:val="0"/>
        </w:rPr>
        <w:t>inne.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>Termin płatności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15</w:t>
      </w:r>
    </w:p>
    <w:p w:rsidR="00292A1B" w:rsidRPr="000562B9" w:rsidRDefault="00821208" w:rsidP="000562B9">
      <w:pPr>
        <w:pStyle w:val="Tekstpodstawowy"/>
        <w:spacing w:before="0"/>
        <w:ind w:right="228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0562B9">
        <w:rPr>
          <w:rFonts w:ascii="Arial Narrow" w:hAnsi="Arial Narrow"/>
          <w:b w:val="0"/>
        </w:rPr>
        <w:t>Ni</w:t>
      </w:r>
      <w:r w:rsidRPr="000562B9">
        <w:rPr>
          <w:rFonts w:ascii="Arial Narrow" w:hAnsi="Arial Narrow"/>
          <w:b w:val="0"/>
        </w:rPr>
        <w:t>e</w:t>
      </w:r>
    </w:p>
    <w:p w:rsidR="000562B9" w:rsidRDefault="00821208" w:rsidP="000562B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  <w:shd w:val="clear" w:color="auto" w:fill="F2F2F2"/>
        </w:rPr>
      </w:pPr>
      <w:r w:rsidRPr="000562B9">
        <w:rPr>
          <w:rFonts w:ascii="Arial Narrow" w:hAnsi="Arial Narrow"/>
          <w:shd w:val="clear" w:color="auto" w:fill="F2F2F2"/>
        </w:rPr>
        <w:t>Część</w:t>
      </w:r>
      <w:r w:rsidRPr="000562B9">
        <w:rPr>
          <w:rFonts w:ascii="Arial Narrow" w:hAnsi="Arial Narrow"/>
          <w:spacing w:val="-5"/>
          <w:shd w:val="clear" w:color="auto" w:fill="F2F2F2"/>
        </w:rPr>
        <w:t xml:space="preserve"> </w:t>
      </w:r>
      <w:r w:rsidRPr="000562B9">
        <w:rPr>
          <w:rFonts w:ascii="Arial Narrow" w:hAnsi="Arial Narrow"/>
          <w:shd w:val="clear" w:color="auto" w:fill="F2F2F2"/>
        </w:rPr>
        <w:t>14</w:t>
      </w:r>
      <w:r w:rsidRPr="000562B9">
        <w:rPr>
          <w:rFonts w:ascii="Arial Narrow" w:hAnsi="Arial Narrow"/>
          <w:shd w:val="clear" w:color="auto" w:fill="F2F2F2"/>
        </w:rPr>
        <w:tab/>
      </w:r>
    </w:p>
    <w:p w:rsidR="00292A1B" w:rsidRPr="000562B9" w:rsidRDefault="00821208" w:rsidP="000562B9">
      <w:pPr>
        <w:pStyle w:val="Tekstpodstawowy"/>
        <w:tabs>
          <w:tab w:val="left" w:pos="10668"/>
        </w:tabs>
        <w:spacing w:before="0"/>
        <w:ind w:right="129"/>
        <w:rPr>
          <w:rFonts w:ascii="Arial Narrow" w:hAnsi="Arial Narrow"/>
        </w:rPr>
      </w:pPr>
      <w:r w:rsidRPr="000562B9">
        <w:rPr>
          <w:rFonts w:ascii="Arial Narrow" w:hAnsi="Arial Narrow"/>
        </w:rPr>
        <w:t xml:space="preserve"> 4.2.2.) Krótki opis przedmiotu</w:t>
      </w:r>
      <w:r w:rsidRPr="000562B9">
        <w:rPr>
          <w:rFonts w:ascii="Arial Narrow" w:hAnsi="Arial Narrow"/>
          <w:spacing w:val="-5"/>
        </w:rPr>
        <w:t xml:space="preserve"> </w:t>
      </w:r>
      <w:r w:rsidRPr="000562B9">
        <w:rPr>
          <w:rFonts w:ascii="Arial Narrow" w:hAnsi="Arial Narrow"/>
        </w:rPr>
        <w:t>zamówienia</w:t>
      </w: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>jednorazowa prowadnica biopsyjna, jednorazowa dwukanałowa prowadnica biopsyjna zgodnie z formularzem cenowym i</w:t>
      </w:r>
    </w:p>
    <w:p w:rsidR="00292A1B" w:rsidRPr="000562B9" w:rsidRDefault="00821208" w:rsidP="000562B9">
      <w:pPr>
        <w:ind w:left="106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zapisami swz.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4.2.6.) Główny kod CPV: </w:t>
      </w:r>
      <w:r w:rsidRPr="000562B9">
        <w:rPr>
          <w:rFonts w:ascii="Arial Narrow" w:hAnsi="Arial Narrow"/>
          <w:sz w:val="18"/>
        </w:rPr>
        <w:t>33141000-0 - Jednorazowe, niechemiczne artykuły medyc</w:t>
      </w:r>
      <w:r w:rsidRPr="000562B9">
        <w:rPr>
          <w:rFonts w:ascii="Arial Narrow" w:hAnsi="Arial Narrow"/>
          <w:sz w:val="18"/>
        </w:rPr>
        <w:t>zne i hematologiczne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4.2.8.) Zamówienie obejmuje opcje: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4.2.10.) Okres realizacji zamówienia albo umowy ramowej: </w:t>
      </w:r>
      <w:r w:rsidRPr="000562B9">
        <w:rPr>
          <w:rFonts w:ascii="Arial Narrow" w:hAnsi="Arial Narrow"/>
          <w:b w:val="0"/>
        </w:rPr>
        <w:t>12 miesiące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4.2.11.) Zamawiający przewiduje wznowienia: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lastRenderedPageBreak/>
        <w:t xml:space="preserve">4.2.13.) Zamawiający przewiduje udzielenie dotychczasowemu wykonawcy zamówień na podobne usługi lub roboty budowlane: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4.3.) Kryteria oceny ofert: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4.3.1.) Sposób oceny ofert: </w:t>
      </w:r>
      <w:r w:rsidRPr="000562B9">
        <w:rPr>
          <w:rFonts w:ascii="Arial Narrow" w:hAnsi="Arial Narrow"/>
          <w:sz w:val="18"/>
        </w:rPr>
        <w:t>Zamawiający wybiera ofertę najkorzystniejszą na podstawie kryterium oceny ofer</w:t>
      </w:r>
      <w:r w:rsidRPr="000562B9">
        <w:rPr>
          <w:rFonts w:ascii="Arial Narrow" w:hAnsi="Arial Narrow"/>
          <w:sz w:val="18"/>
        </w:rPr>
        <w:t>t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4.3.2.) Sposób określania wagi kryteriów oceny ofert: </w:t>
      </w:r>
      <w:r w:rsidRPr="000562B9">
        <w:rPr>
          <w:rFonts w:ascii="Arial Narrow" w:hAnsi="Arial Narrow"/>
          <w:b w:val="0"/>
        </w:rPr>
        <w:t>Procentowo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4.3.3.) Stosowane kryteria oceny ofert: </w:t>
      </w:r>
      <w:r w:rsidRPr="000562B9">
        <w:rPr>
          <w:rFonts w:ascii="Arial Narrow" w:hAnsi="Arial Narrow"/>
          <w:sz w:val="18"/>
        </w:rPr>
        <w:t>Kryterium ceny oraz kryteria jakościowe</w:t>
      </w:r>
    </w:p>
    <w:p w:rsid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1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4.3.5.) Nazwa kryterium: </w:t>
      </w:r>
      <w:r w:rsidRPr="000562B9">
        <w:rPr>
          <w:rFonts w:ascii="Arial Narrow" w:hAnsi="Arial Narrow"/>
          <w:b w:val="0"/>
        </w:rPr>
        <w:t>Cena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60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2</w:t>
      </w:r>
    </w:p>
    <w:p w:rsidR="00292A1B" w:rsidRPr="000562B9" w:rsidRDefault="00821208" w:rsidP="000562B9">
      <w:pPr>
        <w:ind w:left="106" w:right="228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4.3.4.) Rodzaj kryterium: </w:t>
      </w:r>
      <w:r w:rsidRPr="000562B9">
        <w:rPr>
          <w:rFonts w:ascii="Arial Narrow" w:hAnsi="Arial Narrow"/>
          <w:sz w:val="18"/>
        </w:rPr>
        <w:t>serwis posprzedażny, pomoc techniczna, warunki dostawy takich jak termin, sposób lub czas dostawy, oraz okresu realizacji.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4.3.5.) Nazwa kryterium: </w:t>
      </w:r>
      <w:r w:rsidRPr="000562B9">
        <w:rPr>
          <w:rFonts w:ascii="Arial Narrow" w:hAnsi="Arial Narrow"/>
          <w:sz w:val="18"/>
        </w:rPr>
        <w:t>Termin dostawy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25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Kryterium 3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4.3.4.) Rodzaj kryterium: </w:t>
      </w:r>
      <w:r w:rsidRPr="000562B9">
        <w:rPr>
          <w:rFonts w:ascii="Arial Narrow" w:hAnsi="Arial Narrow"/>
          <w:b w:val="0"/>
        </w:rPr>
        <w:t>inne.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>4.3.5.</w:t>
      </w:r>
      <w:r w:rsidRPr="000562B9">
        <w:rPr>
          <w:rFonts w:ascii="Arial Narrow" w:hAnsi="Arial Narrow"/>
          <w:b/>
          <w:sz w:val="18"/>
        </w:rPr>
        <w:t xml:space="preserve">) Nazwa kryterium: </w:t>
      </w:r>
      <w:r w:rsidRPr="000562B9">
        <w:rPr>
          <w:rFonts w:ascii="Arial Narrow" w:hAnsi="Arial Narrow"/>
          <w:sz w:val="18"/>
        </w:rPr>
        <w:t>Termin płatności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4.3.6.) Waga: </w:t>
      </w:r>
      <w:r w:rsidRPr="000562B9">
        <w:rPr>
          <w:rFonts w:ascii="Arial Narrow" w:hAnsi="Arial Narrow"/>
          <w:b w:val="0"/>
        </w:rPr>
        <w:t>15</w:t>
      </w:r>
    </w:p>
    <w:p w:rsidR="00292A1B" w:rsidRPr="000562B9" w:rsidRDefault="00821208" w:rsidP="000562B9">
      <w:pPr>
        <w:pStyle w:val="Tekstpodstawowy"/>
        <w:spacing w:before="0"/>
        <w:ind w:right="228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4.3.10.) Zamawiający określa aspekty społeczne, środowiskowe lub innowacyjne, żąda etykiet lub stosuje rachunek kosztów cyklu życia w odniesieniu do kryterium oceny ofert: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rPr>
          <w:rFonts w:ascii="Arial Narrow" w:hAnsi="Arial Narrow"/>
          <w:sz w:val="10"/>
        </w:rPr>
      </w:pPr>
      <w:r w:rsidRPr="000562B9">
        <w:rPr>
          <w:rFonts w:ascii="Arial Narrow" w:hAnsi="Arial Narrow"/>
        </w:rPr>
        <w:pict>
          <v:shape id="_x0000_s1029" type="#_x0000_t202" style="position:absolute;margin-left:33.6pt;margin-top:8.25pt;width:527.55pt;height:12.05pt;z-index:-15722496;mso-wrap-distance-left:0;mso-wrap-distance-right:0;mso-position-horizontal-relative:page" fillcolor="#bfbfbf" strokeweight=".21172mm">
            <v:textbox inset="0,0,0,0">
              <w:txbxContent>
                <w:p w:rsidR="00292A1B" w:rsidRDefault="0082120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 - KWALIFIKACJA WYKONAWCÓW</w:t>
                  </w:r>
                </w:p>
              </w:txbxContent>
            </v:textbox>
            <w10:wrap type="topAndBottom" anchorx="page"/>
          </v:shape>
        </w:pict>
      </w:r>
    </w:p>
    <w:p w:rsidR="00292A1B" w:rsidRPr="000562B9" w:rsidRDefault="00292A1B" w:rsidP="000562B9">
      <w:pPr>
        <w:rPr>
          <w:rFonts w:ascii="Arial Narrow" w:hAnsi="Arial Narrow"/>
          <w:sz w:val="10"/>
        </w:rPr>
      </w:pP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5.1.) Zamawiający przewiduje fakultatywne podstawy wykluczenia: </w:t>
      </w:r>
      <w:r w:rsidRPr="000562B9">
        <w:rPr>
          <w:rFonts w:ascii="Arial Narrow" w:hAnsi="Arial Narrow"/>
          <w:b w:val="0"/>
        </w:rPr>
        <w:t>Tak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5.2.) Fakultatywne podstawy wykluczenia:</w:t>
      </w:r>
    </w:p>
    <w:p w:rsidR="00292A1B" w:rsidRPr="000562B9" w:rsidRDefault="00292A1B" w:rsidP="000562B9">
      <w:pPr>
        <w:rPr>
          <w:rFonts w:ascii="Arial Narrow" w:hAnsi="Arial Narrow"/>
          <w:b/>
          <w:sz w:val="17"/>
        </w:rPr>
      </w:pP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>Art. 109 ust. 1 pkt</w:t>
      </w:r>
      <w:r w:rsidRPr="000562B9">
        <w:rPr>
          <w:rFonts w:ascii="Arial Narrow" w:hAnsi="Arial Narrow"/>
          <w:spacing w:val="8"/>
        </w:rPr>
        <w:t xml:space="preserve"> </w:t>
      </w:r>
      <w:r w:rsidRPr="000562B9">
        <w:rPr>
          <w:rFonts w:ascii="Arial Narrow" w:hAnsi="Arial Narrow"/>
        </w:rPr>
        <w:t>1</w:t>
      </w:r>
    </w:p>
    <w:p w:rsidR="00292A1B" w:rsidRPr="000562B9" w:rsidRDefault="00821208" w:rsidP="000562B9">
      <w:pPr>
        <w:ind w:left="106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Art. 109 ust. 1 pkt</w:t>
      </w:r>
      <w:r w:rsidRPr="000562B9">
        <w:rPr>
          <w:rFonts w:ascii="Arial Narrow" w:hAnsi="Arial Narrow"/>
          <w:spacing w:val="8"/>
          <w:sz w:val="19"/>
        </w:rPr>
        <w:t xml:space="preserve"> </w:t>
      </w:r>
      <w:r w:rsidRPr="000562B9">
        <w:rPr>
          <w:rFonts w:ascii="Arial Narrow" w:hAnsi="Arial Narrow"/>
          <w:sz w:val="19"/>
        </w:rPr>
        <w:t>4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5.3.) Warunki udziału w postępowaniu: </w:t>
      </w:r>
      <w:r w:rsidRPr="000562B9">
        <w:rPr>
          <w:rFonts w:ascii="Arial Narrow" w:hAnsi="Arial Narrow"/>
          <w:b w:val="0"/>
        </w:rPr>
        <w:t>Tak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5.4.) Nazwa i opis war</w:t>
      </w:r>
      <w:r w:rsidRPr="000562B9">
        <w:rPr>
          <w:rFonts w:ascii="Arial Narrow" w:hAnsi="Arial Narrow"/>
        </w:rPr>
        <w:t>unków udziału w postępowaniu.</w:t>
      </w: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>Zdolność techniczna lub zawodowa</w:t>
      </w:r>
    </w:p>
    <w:p w:rsidR="00292A1B" w:rsidRPr="000562B9" w:rsidRDefault="00821208" w:rsidP="000562B9">
      <w:pPr>
        <w:ind w:left="106" w:right="228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 xml:space="preserve">O udzielenie zamówienia publicznego mogą ubiegać się wykonawcy, którzy spełniają warunki, dotyczące zdolności technicznej lub zawodowej. Ocena spełniania warunków udziału w postępowaniu będzie </w:t>
      </w:r>
      <w:r w:rsidRPr="000562B9">
        <w:rPr>
          <w:rFonts w:ascii="Arial Narrow" w:hAnsi="Arial Narrow"/>
          <w:sz w:val="19"/>
        </w:rPr>
        <w:t>dokonana na zasadzie spełnia/nie spełnia.</w:t>
      </w:r>
    </w:p>
    <w:p w:rsidR="00292A1B" w:rsidRPr="000562B9" w:rsidRDefault="00821208" w:rsidP="000562B9">
      <w:pPr>
        <w:ind w:left="106" w:right="228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Na potwierdzenie spełniania warunków udziału w postępowaniu należy przedłożyć wykaz min. 2 dostaw (załącznik nr 2 SWZ) odpowiadających przedmiotowi zamówienia wraz z dokumentami wskazanymi w pkt. 9.2 ppkt. 1 SWZ, z</w:t>
      </w:r>
      <w:r w:rsidRPr="000562B9">
        <w:rPr>
          <w:rFonts w:ascii="Arial Narrow" w:hAnsi="Arial Narrow"/>
          <w:sz w:val="19"/>
        </w:rPr>
        <w:t xml:space="preserve"> jednoczesnym wskazaniem, którego zadania te dokumenty dotyczą, z zastrzeżeniem, że co najmniej jedna ze wskazanych dostaw będzie wynosiła wartość brutto:</w:t>
      </w:r>
    </w:p>
    <w:p w:rsidR="00292A1B" w:rsidRPr="000562B9" w:rsidRDefault="00821208" w:rsidP="000562B9">
      <w:pPr>
        <w:pStyle w:val="Akapitzlist"/>
        <w:numPr>
          <w:ilvl w:val="0"/>
          <w:numId w:val="4"/>
        </w:numPr>
        <w:tabs>
          <w:tab w:val="left" w:pos="224"/>
        </w:tabs>
        <w:spacing w:before="0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dla zadania nr 1: min. 19 400,00</w:t>
      </w:r>
      <w:r w:rsidRPr="000562B9">
        <w:rPr>
          <w:rFonts w:ascii="Arial Narrow" w:hAnsi="Arial Narrow"/>
          <w:spacing w:val="10"/>
          <w:sz w:val="19"/>
        </w:rPr>
        <w:t xml:space="preserve"> </w:t>
      </w:r>
      <w:r w:rsidRPr="000562B9">
        <w:rPr>
          <w:rFonts w:ascii="Arial Narrow" w:hAnsi="Arial Narrow"/>
          <w:sz w:val="19"/>
        </w:rPr>
        <w:t>zł</w:t>
      </w:r>
    </w:p>
    <w:p w:rsidR="00292A1B" w:rsidRPr="000562B9" w:rsidRDefault="00821208" w:rsidP="000562B9">
      <w:pPr>
        <w:pStyle w:val="Akapitzlist"/>
        <w:numPr>
          <w:ilvl w:val="0"/>
          <w:numId w:val="4"/>
        </w:numPr>
        <w:tabs>
          <w:tab w:val="left" w:pos="224"/>
        </w:tabs>
        <w:spacing w:before="0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dla zadania nr 2: min. 11 000,00</w:t>
      </w:r>
      <w:r w:rsidRPr="000562B9">
        <w:rPr>
          <w:rFonts w:ascii="Arial Narrow" w:hAnsi="Arial Narrow"/>
          <w:spacing w:val="10"/>
          <w:sz w:val="19"/>
        </w:rPr>
        <w:t xml:space="preserve"> </w:t>
      </w:r>
      <w:r w:rsidRPr="000562B9">
        <w:rPr>
          <w:rFonts w:ascii="Arial Narrow" w:hAnsi="Arial Narrow"/>
          <w:sz w:val="19"/>
        </w:rPr>
        <w:t>zł</w:t>
      </w:r>
    </w:p>
    <w:p w:rsidR="00292A1B" w:rsidRPr="000562B9" w:rsidRDefault="00821208" w:rsidP="000562B9">
      <w:pPr>
        <w:pStyle w:val="Akapitzlist"/>
        <w:numPr>
          <w:ilvl w:val="0"/>
          <w:numId w:val="4"/>
        </w:numPr>
        <w:tabs>
          <w:tab w:val="left" w:pos="224"/>
        </w:tabs>
        <w:spacing w:before="0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dla zadania nr 3: min. 15 700,00</w:t>
      </w:r>
      <w:r w:rsidRPr="000562B9">
        <w:rPr>
          <w:rFonts w:ascii="Arial Narrow" w:hAnsi="Arial Narrow"/>
          <w:spacing w:val="10"/>
          <w:sz w:val="19"/>
        </w:rPr>
        <w:t xml:space="preserve"> </w:t>
      </w:r>
      <w:r w:rsidRPr="000562B9">
        <w:rPr>
          <w:rFonts w:ascii="Arial Narrow" w:hAnsi="Arial Narrow"/>
          <w:sz w:val="19"/>
        </w:rPr>
        <w:t>zł</w:t>
      </w:r>
    </w:p>
    <w:p w:rsidR="00292A1B" w:rsidRPr="000562B9" w:rsidRDefault="00821208" w:rsidP="000562B9">
      <w:pPr>
        <w:pStyle w:val="Akapitzlist"/>
        <w:numPr>
          <w:ilvl w:val="0"/>
          <w:numId w:val="4"/>
        </w:numPr>
        <w:tabs>
          <w:tab w:val="left" w:pos="224"/>
        </w:tabs>
        <w:spacing w:before="0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dla zadania nr 4: min. 16 000,00</w:t>
      </w:r>
      <w:r w:rsidRPr="000562B9">
        <w:rPr>
          <w:rFonts w:ascii="Arial Narrow" w:hAnsi="Arial Narrow"/>
          <w:spacing w:val="10"/>
          <w:sz w:val="19"/>
        </w:rPr>
        <w:t xml:space="preserve"> </w:t>
      </w:r>
      <w:r w:rsidRPr="000562B9">
        <w:rPr>
          <w:rFonts w:ascii="Arial Narrow" w:hAnsi="Arial Narrow"/>
          <w:sz w:val="19"/>
        </w:rPr>
        <w:t>zł</w:t>
      </w:r>
    </w:p>
    <w:p w:rsidR="00292A1B" w:rsidRPr="000562B9" w:rsidRDefault="00821208" w:rsidP="000562B9">
      <w:pPr>
        <w:pStyle w:val="Akapitzlist"/>
        <w:numPr>
          <w:ilvl w:val="0"/>
          <w:numId w:val="4"/>
        </w:numPr>
        <w:tabs>
          <w:tab w:val="left" w:pos="224"/>
        </w:tabs>
        <w:spacing w:before="0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dla zadania nr 5: min. 3 400,00 zł</w:t>
      </w:r>
    </w:p>
    <w:p w:rsidR="00292A1B" w:rsidRPr="000562B9" w:rsidRDefault="00821208" w:rsidP="000562B9">
      <w:pPr>
        <w:pStyle w:val="Akapitzlist"/>
        <w:numPr>
          <w:ilvl w:val="0"/>
          <w:numId w:val="4"/>
        </w:numPr>
        <w:tabs>
          <w:tab w:val="left" w:pos="224"/>
        </w:tabs>
        <w:spacing w:before="0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dla zadania nr 6: min. 45 000,00zł</w:t>
      </w:r>
    </w:p>
    <w:p w:rsidR="00292A1B" w:rsidRPr="000562B9" w:rsidRDefault="00821208" w:rsidP="000562B9">
      <w:pPr>
        <w:pStyle w:val="Akapitzlist"/>
        <w:numPr>
          <w:ilvl w:val="0"/>
          <w:numId w:val="4"/>
        </w:numPr>
        <w:tabs>
          <w:tab w:val="left" w:pos="224"/>
        </w:tabs>
        <w:spacing w:before="0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dla zadania nr 7: min. 17 000,00</w:t>
      </w:r>
      <w:r w:rsidRPr="000562B9">
        <w:rPr>
          <w:rFonts w:ascii="Arial Narrow" w:hAnsi="Arial Narrow"/>
          <w:spacing w:val="10"/>
          <w:sz w:val="19"/>
        </w:rPr>
        <w:t xml:space="preserve"> </w:t>
      </w:r>
      <w:r w:rsidRPr="000562B9">
        <w:rPr>
          <w:rFonts w:ascii="Arial Narrow" w:hAnsi="Arial Narrow"/>
          <w:sz w:val="19"/>
        </w:rPr>
        <w:t>zł</w:t>
      </w:r>
    </w:p>
    <w:p w:rsidR="00292A1B" w:rsidRPr="000562B9" w:rsidRDefault="00821208" w:rsidP="000562B9">
      <w:pPr>
        <w:pStyle w:val="Akapitzlist"/>
        <w:numPr>
          <w:ilvl w:val="0"/>
          <w:numId w:val="4"/>
        </w:numPr>
        <w:tabs>
          <w:tab w:val="left" w:pos="224"/>
        </w:tabs>
        <w:spacing w:before="0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dla zadania nr 9: min. 12 900,00</w:t>
      </w:r>
      <w:r w:rsidRPr="000562B9">
        <w:rPr>
          <w:rFonts w:ascii="Arial Narrow" w:hAnsi="Arial Narrow"/>
          <w:spacing w:val="10"/>
          <w:sz w:val="19"/>
        </w:rPr>
        <w:t xml:space="preserve"> </w:t>
      </w:r>
      <w:r w:rsidRPr="000562B9">
        <w:rPr>
          <w:rFonts w:ascii="Arial Narrow" w:hAnsi="Arial Narrow"/>
          <w:sz w:val="19"/>
        </w:rPr>
        <w:t>zł</w:t>
      </w:r>
    </w:p>
    <w:p w:rsidR="00292A1B" w:rsidRPr="000562B9" w:rsidRDefault="00821208" w:rsidP="000562B9">
      <w:pPr>
        <w:pStyle w:val="Akapitzlist"/>
        <w:numPr>
          <w:ilvl w:val="0"/>
          <w:numId w:val="4"/>
        </w:numPr>
        <w:tabs>
          <w:tab w:val="left" w:pos="224"/>
        </w:tabs>
        <w:spacing w:before="0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dla zadania nr 10: min. 3 200,00</w:t>
      </w:r>
      <w:r w:rsidRPr="000562B9">
        <w:rPr>
          <w:rFonts w:ascii="Arial Narrow" w:hAnsi="Arial Narrow"/>
          <w:spacing w:val="10"/>
          <w:sz w:val="19"/>
        </w:rPr>
        <w:t xml:space="preserve"> </w:t>
      </w:r>
      <w:r w:rsidRPr="000562B9">
        <w:rPr>
          <w:rFonts w:ascii="Arial Narrow" w:hAnsi="Arial Narrow"/>
          <w:sz w:val="19"/>
        </w:rPr>
        <w:t>zł</w:t>
      </w:r>
    </w:p>
    <w:p w:rsidR="00292A1B" w:rsidRPr="000562B9" w:rsidRDefault="00821208" w:rsidP="000562B9">
      <w:pPr>
        <w:pStyle w:val="Akapitzlist"/>
        <w:numPr>
          <w:ilvl w:val="0"/>
          <w:numId w:val="4"/>
        </w:numPr>
        <w:tabs>
          <w:tab w:val="left" w:pos="224"/>
        </w:tabs>
        <w:spacing w:before="0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dla zadania nr 12: min. 4 600,00</w:t>
      </w:r>
      <w:r w:rsidRPr="000562B9">
        <w:rPr>
          <w:rFonts w:ascii="Arial Narrow" w:hAnsi="Arial Narrow"/>
          <w:spacing w:val="11"/>
          <w:sz w:val="19"/>
        </w:rPr>
        <w:t xml:space="preserve"> </w:t>
      </w:r>
      <w:r w:rsidRPr="000562B9">
        <w:rPr>
          <w:rFonts w:ascii="Arial Narrow" w:hAnsi="Arial Narrow"/>
          <w:sz w:val="19"/>
        </w:rPr>
        <w:t>zł</w:t>
      </w:r>
    </w:p>
    <w:p w:rsidR="00292A1B" w:rsidRPr="000562B9" w:rsidRDefault="00821208" w:rsidP="000562B9">
      <w:pPr>
        <w:pStyle w:val="Akapitzlist"/>
        <w:numPr>
          <w:ilvl w:val="0"/>
          <w:numId w:val="4"/>
        </w:numPr>
        <w:tabs>
          <w:tab w:val="left" w:pos="224"/>
        </w:tabs>
        <w:spacing w:before="0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dla zadania nr 13: min. 3 200,00</w:t>
      </w:r>
      <w:r w:rsidRPr="000562B9">
        <w:rPr>
          <w:rFonts w:ascii="Arial Narrow" w:hAnsi="Arial Narrow"/>
          <w:spacing w:val="11"/>
          <w:sz w:val="19"/>
        </w:rPr>
        <w:t xml:space="preserve"> </w:t>
      </w:r>
      <w:r w:rsidRPr="000562B9">
        <w:rPr>
          <w:rFonts w:ascii="Arial Narrow" w:hAnsi="Arial Narrow"/>
          <w:sz w:val="19"/>
        </w:rPr>
        <w:t>zł</w:t>
      </w:r>
    </w:p>
    <w:p w:rsidR="00292A1B" w:rsidRPr="000562B9" w:rsidRDefault="00821208" w:rsidP="000562B9">
      <w:pPr>
        <w:ind w:left="106" w:right="228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Zamawiający uzna za spełnienie warunku wykazanie min. dwóch dostaw, z których co najmniej jedna będzie wynosić min. sumę wartości wymaganej dla zadań, w których wykonawca składa ofertę</w:t>
      </w:r>
      <w:r w:rsidRPr="000562B9">
        <w:rPr>
          <w:rFonts w:ascii="Arial Narrow" w:hAnsi="Arial Narrow"/>
          <w:sz w:val="19"/>
        </w:rPr>
        <w:t>. Zamawiający nie stawia warunku dla Wykonawców składających ofertę na zadania: 8, 11, 14.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5.5.) Zamawiający wymaga złożenia oświadczenia, o którym mowa w art.125 ust. 1 ustawy: </w:t>
      </w:r>
      <w:r w:rsidRPr="000562B9">
        <w:rPr>
          <w:rFonts w:ascii="Arial Narrow" w:hAnsi="Arial Narrow"/>
          <w:b w:val="0"/>
        </w:rPr>
        <w:t>Tak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>5.6.) Wykaz podmiotowych środków dowodowych na potwierdzenie niepodlegania</w:t>
      </w:r>
      <w:r w:rsidRPr="000562B9">
        <w:rPr>
          <w:rFonts w:ascii="Arial Narrow" w:hAnsi="Arial Narrow"/>
          <w:b/>
          <w:sz w:val="18"/>
        </w:rPr>
        <w:t xml:space="preserve"> wykluczeniu: </w:t>
      </w:r>
      <w:r w:rsidRPr="000562B9">
        <w:rPr>
          <w:rFonts w:ascii="Arial Narrow" w:hAnsi="Arial Narrow"/>
          <w:sz w:val="18"/>
        </w:rPr>
        <w:t>Oświadczenie wykonawcy w sprawie grupy kapitałowej</w:t>
      </w:r>
    </w:p>
    <w:p w:rsidR="00292A1B" w:rsidRPr="000562B9" w:rsidRDefault="00821208" w:rsidP="000562B9">
      <w:pPr>
        <w:ind w:left="106" w:right="4840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Zaświadczenie właściwego naczelnika urzędu skarbowego Zaświadczenie z ZUS lub KRUS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Odpis lub informacja z KRS lub</w:t>
      </w:r>
      <w:r w:rsidRPr="000562B9">
        <w:rPr>
          <w:rFonts w:ascii="Arial Narrow" w:hAnsi="Arial Narrow"/>
          <w:spacing w:val="-28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CEIDG</w:t>
      </w:r>
    </w:p>
    <w:p w:rsidR="00292A1B" w:rsidRPr="000562B9" w:rsidRDefault="00821208" w:rsidP="000562B9">
      <w:pPr>
        <w:ind w:left="106" w:right="1342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Oświadczenie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wykonawcy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aktualności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informacji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zawartych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oświadczeni</w:t>
      </w:r>
      <w:r w:rsidRPr="000562B9">
        <w:rPr>
          <w:rFonts w:ascii="Arial Narrow" w:hAnsi="Arial Narrow"/>
          <w:sz w:val="18"/>
        </w:rPr>
        <w:t>u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o</w:t>
      </w:r>
      <w:r w:rsidRPr="000562B9">
        <w:rPr>
          <w:rFonts w:ascii="Arial Narrow" w:hAnsi="Arial Narrow"/>
          <w:spacing w:val="-6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niepodleganiu</w:t>
      </w:r>
      <w:r w:rsidRPr="000562B9">
        <w:rPr>
          <w:rFonts w:ascii="Arial Narrow" w:hAnsi="Arial Narrow"/>
          <w:spacing w:val="-7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wykluczeniu Dokumenty podmiotów</w:t>
      </w:r>
      <w:r w:rsidRPr="000562B9">
        <w:rPr>
          <w:rFonts w:ascii="Arial Narrow" w:hAnsi="Arial Narrow"/>
          <w:spacing w:val="-3"/>
          <w:sz w:val="18"/>
        </w:rPr>
        <w:t xml:space="preserve"> </w:t>
      </w:r>
      <w:r w:rsidRPr="000562B9">
        <w:rPr>
          <w:rFonts w:ascii="Arial Narrow" w:hAnsi="Arial Narrow"/>
          <w:sz w:val="18"/>
        </w:rPr>
        <w:t>zagranicznych: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sz w:val="18"/>
        </w:rPr>
        <w:t>Dokument potwierdzający niezaleganie z opłacaniem podatków, opłat lub składek na ubezpieczenie społeczne lub zdrowotne Dokument potwierdzający, że nie otwarto likwidacji wykonawcy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5.7.) Wykaz podmiotowych środków dowodowych na potwierdzenie spełniania warunków udziału w postępowaniu: </w:t>
      </w:r>
      <w:r w:rsidRPr="000562B9">
        <w:rPr>
          <w:rFonts w:ascii="Arial Narrow" w:hAnsi="Arial Narrow"/>
          <w:sz w:val="18"/>
        </w:rPr>
        <w:t>Wykaz dostaw - zgodny z załącznikiem nr 2 do SWZ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5.8.) Wykaz przedmiotowych środków dowodowych:</w:t>
      </w: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>materiały informacyjne w postaci katalogów, folderów lub opisów przedmiotu zamówienia</w:t>
      </w:r>
    </w:p>
    <w:p w:rsidR="00292A1B" w:rsidRPr="000562B9" w:rsidRDefault="00821208" w:rsidP="000562B9">
      <w:pPr>
        <w:ind w:left="106" w:right="228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oświadczenie o posiadaniu wymaganych przepisami prawa dopuszczeń do obrotu (zgłoszenie, powiadomienie) na oferowany asortyment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>5.9.) Zamawiający przewiduje uzupełnienie p</w:t>
      </w:r>
      <w:r w:rsidRPr="000562B9">
        <w:rPr>
          <w:rFonts w:ascii="Arial Narrow" w:hAnsi="Arial Narrow"/>
        </w:rPr>
        <w:t xml:space="preserve">rzedmiotowych środków dowodowych: </w:t>
      </w:r>
      <w:r w:rsidRPr="000562B9">
        <w:rPr>
          <w:rFonts w:ascii="Arial Narrow" w:hAnsi="Arial Narrow"/>
          <w:b w:val="0"/>
        </w:rPr>
        <w:t>Tak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5.10.) Przedmiotowe środki dowodowe podlegające uzupełnieniu po złożeniu oferty:</w:t>
      </w:r>
    </w:p>
    <w:p w:rsidR="00292A1B" w:rsidRPr="000562B9" w:rsidRDefault="00821208" w:rsidP="000562B9">
      <w:pPr>
        <w:pStyle w:val="Nagwek1"/>
        <w:rPr>
          <w:rFonts w:ascii="Arial Narrow" w:hAnsi="Arial Narrow"/>
        </w:rPr>
      </w:pPr>
      <w:r w:rsidRPr="000562B9">
        <w:rPr>
          <w:rFonts w:ascii="Arial Narrow" w:hAnsi="Arial Narrow"/>
        </w:rPr>
        <w:t>materiały informacyjne w postaci katalogów, folderów lub opisów przedmiotu zamówienia</w:t>
      </w:r>
    </w:p>
    <w:p w:rsidR="00292A1B" w:rsidRPr="000562B9" w:rsidRDefault="00821208" w:rsidP="000562B9">
      <w:pPr>
        <w:ind w:left="106" w:right="228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oświadczenie o posiadaniu wymaganych przepisami pra</w:t>
      </w:r>
      <w:r w:rsidRPr="000562B9">
        <w:rPr>
          <w:rFonts w:ascii="Arial Narrow" w:hAnsi="Arial Narrow"/>
          <w:sz w:val="19"/>
        </w:rPr>
        <w:t>wa dopuszczeń do obrotu (zgłoszenie, powiadomienie) na oferowany asortyment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5.11.) Wykaz innych wymaganych oświadczeń lub dokumentów:</w:t>
      </w:r>
    </w:p>
    <w:p w:rsidR="00292A1B" w:rsidRPr="000562B9" w:rsidRDefault="00821208" w:rsidP="000562B9">
      <w:pPr>
        <w:pStyle w:val="Nagwek1"/>
        <w:ind w:right="9121"/>
        <w:rPr>
          <w:rFonts w:ascii="Arial Narrow" w:hAnsi="Arial Narrow"/>
        </w:rPr>
      </w:pPr>
      <w:r w:rsidRPr="000562B9">
        <w:rPr>
          <w:rFonts w:ascii="Arial Narrow" w:hAnsi="Arial Narrow"/>
        </w:rPr>
        <w:t>Formularz oferty Formularz cenowy</w:t>
      </w:r>
    </w:p>
    <w:p w:rsidR="00292A1B" w:rsidRPr="000562B9" w:rsidRDefault="00821208" w:rsidP="000562B9">
      <w:pPr>
        <w:ind w:left="106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Zobowiązanie podmiotu udostępniającego zasoby</w:t>
      </w:r>
    </w:p>
    <w:p w:rsidR="00292A1B" w:rsidRPr="000562B9" w:rsidRDefault="00821208" w:rsidP="000562B9">
      <w:pPr>
        <w:rPr>
          <w:rFonts w:ascii="Arial Narrow" w:hAnsi="Arial Narrow"/>
          <w:sz w:val="10"/>
        </w:rPr>
      </w:pPr>
      <w:r w:rsidRPr="000562B9">
        <w:rPr>
          <w:rFonts w:ascii="Arial Narrow" w:hAnsi="Arial Narrow"/>
        </w:rPr>
        <w:pict>
          <v:shape id="_x0000_s1028" type="#_x0000_t202" style="position:absolute;margin-left:33.6pt;margin-top:8.5pt;width:527.55pt;height:12.05pt;z-index:-15721984;mso-wrap-distance-left:0;mso-wrap-distance-right:0;mso-position-horizontal-relative:page" fillcolor="#bfbfbf" strokeweight=".21172mm">
            <v:textbox inset="0,0,0,0">
              <w:txbxContent>
                <w:p w:rsidR="00292A1B" w:rsidRDefault="0082120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 - WARUNKI ZAMÓWIENIA</w:t>
                  </w:r>
                </w:p>
              </w:txbxContent>
            </v:textbox>
            <w10:wrap type="topAndBottom" anchorx="page"/>
          </v:shape>
        </w:pict>
      </w:r>
    </w:p>
    <w:p w:rsidR="00292A1B" w:rsidRPr="000562B9" w:rsidRDefault="00292A1B" w:rsidP="000562B9">
      <w:pPr>
        <w:rPr>
          <w:rFonts w:ascii="Arial Narrow" w:hAnsi="Arial Narrow"/>
          <w:sz w:val="10"/>
        </w:rPr>
      </w:pP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6.1.) </w:t>
      </w:r>
      <w:r w:rsidRPr="000562B9">
        <w:rPr>
          <w:rFonts w:ascii="Arial Narrow" w:hAnsi="Arial Narrow"/>
        </w:rPr>
        <w:t xml:space="preserve">Zamawiający wymaga albo dopuszcza oferty wariantowe: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6.3.) Zamawiający przewiduje aukcję elektroniczną: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lastRenderedPageBreak/>
        <w:t xml:space="preserve">6.4.) Zamawiający wymaga wadium: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6.5.) Zamawiający wymaga zabezpieczenia należytego wykonania umowy: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6.6.) Wymagania dotyczące składania oferty przez wykonawców wspólnie ubiegających się o udzielenie zamówienia:</w:t>
      </w:r>
    </w:p>
    <w:p w:rsidR="00292A1B" w:rsidRPr="000562B9" w:rsidRDefault="00821208" w:rsidP="000562B9">
      <w:pPr>
        <w:pStyle w:val="Nagwek1"/>
        <w:numPr>
          <w:ilvl w:val="0"/>
          <w:numId w:val="3"/>
        </w:numPr>
        <w:tabs>
          <w:tab w:val="left" w:pos="320"/>
        </w:tabs>
        <w:ind w:right="377" w:firstLine="0"/>
        <w:rPr>
          <w:rFonts w:ascii="Arial Narrow" w:hAnsi="Arial Narrow"/>
        </w:rPr>
      </w:pPr>
      <w:r w:rsidRPr="000562B9">
        <w:rPr>
          <w:rFonts w:ascii="Arial Narrow" w:hAnsi="Arial Narrow"/>
        </w:rPr>
        <w:t>Wykonawcy mogą wspólnie ubiegać się o udzielenie zamówienia. W takim przypadku Wykonawcy zobowiązani są do ustanowienia pełnomocnika do reprezent</w:t>
      </w:r>
      <w:r w:rsidRPr="000562B9">
        <w:rPr>
          <w:rFonts w:ascii="Arial Narrow" w:hAnsi="Arial Narrow"/>
        </w:rPr>
        <w:t>owania ich w postępowaniu o udzielenie zamówienia albo do reprezentowania w postępowaniu i zawarcia umowy w sprawie zamówienia</w:t>
      </w:r>
      <w:r w:rsidRPr="000562B9">
        <w:rPr>
          <w:rFonts w:ascii="Arial Narrow" w:hAnsi="Arial Narrow"/>
          <w:spacing w:val="1"/>
        </w:rPr>
        <w:t xml:space="preserve"> </w:t>
      </w:r>
      <w:r w:rsidRPr="000562B9">
        <w:rPr>
          <w:rFonts w:ascii="Arial Narrow" w:hAnsi="Arial Narrow"/>
        </w:rPr>
        <w:t>publicznego.</w:t>
      </w:r>
    </w:p>
    <w:p w:rsidR="00292A1B" w:rsidRPr="000562B9" w:rsidRDefault="00821208" w:rsidP="000562B9">
      <w:pPr>
        <w:pStyle w:val="Akapitzlist"/>
        <w:numPr>
          <w:ilvl w:val="0"/>
          <w:numId w:val="3"/>
        </w:numPr>
        <w:tabs>
          <w:tab w:val="left" w:pos="320"/>
        </w:tabs>
        <w:spacing w:before="0"/>
        <w:ind w:left="319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Pełnomocnictwo należy dołączyć do oferty i powinno ono zawierać w szczególności</w:t>
      </w:r>
      <w:r w:rsidRPr="000562B9">
        <w:rPr>
          <w:rFonts w:ascii="Arial Narrow" w:hAnsi="Arial Narrow"/>
          <w:spacing w:val="6"/>
          <w:sz w:val="19"/>
        </w:rPr>
        <w:t xml:space="preserve"> </w:t>
      </w:r>
      <w:r w:rsidRPr="000562B9">
        <w:rPr>
          <w:rFonts w:ascii="Arial Narrow" w:hAnsi="Arial Narrow"/>
          <w:sz w:val="19"/>
        </w:rPr>
        <w:t>wskazanie:</w:t>
      </w:r>
    </w:p>
    <w:p w:rsidR="00292A1B" w:rsidRPr="000562B9" w:rsidRDefault="00821208" w:rsidP="000562B9">
      <w:pPr>
        <w:pStyle w:val="Akapitzlist"/>
        <w:numPr>
          <w:ilvl w:val="0"/>
          <w:numId w:val="2"/>
        </w:numPr>
        <w:tabs>
          <w:tab w:val="left" w:pos="330"/>
        </w:tabs>
        <w:spacing w:before="0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postępowania o udzielenie</w:t>
      </w:r>
      <w:r w:rsidRPr="000562B9">
        <w:rPr>
          <w:rFonts w:ascii="Arial Narrow" w:hAnsi="Arial Narrow"/>
          <w:sz w:val="19"/>
        </w:rPr>
        <w:t xml:space="preserve"> zamówienie publicznego, którego</w:t>
      </w:r>
      <w:r w:rsidRPr="000562B9">
        <w:rPr>
          <w:rFonts w:ascii="Arial Narrow" w:hAnsi="Arial Narrow"/>
          <w:spacing w:val="1"/>
          <w:sz w:val="19"/>
        </w:rPr>
        <w:t xml:space="preserve"> </w:t>
      </w:r>
      <w:r w:rsidRPr="000562B9">
        <w:rPr>
          <w:rFonts w:ascii="Arial Narrow" w:hAnsi="Arial Narrow"/>
          <w:sz w:val="19"/>
        </w:rPr>
        <w:t>dotyczy;</w:t>
      </w:r>
    </w:p>
    <w:p w:rsidR="00292A1B" w:rsidRPr="000562B9" w:rsidRDefault="00821208" w:rsidP="000562B9">
      <w:pPr>
        <w:pStyle w:val="Akapitzlist"/>
        <w:numPr>
          <w:ilvl w:val="0"/>
          <w:numId w:val="2"/>
        </w:numPr>
        <w:tabs>
          <w:tab w:val="left" w:pos="330"/>
        </w:tabs>
        <w:spacing w:before="0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wszystkich Wykonawców ubiegających się wspólnie o udzielenie</w:t>
      </w:r>
      <w:r w:rsidRPr="000562B9">
        <w:rPr>
          <w:rFonts w:ascii="Arial Narrow" w:hAnsi="Arial Narrow"/>
          <w:spacing w:val="2"/>
          <w:sz w:val="19"/>
        </w:rPr>
        <w:t xml:space="preserve"> </w:t>
      </w:r>
      <w:r w:rsidRPr="000562B9">
        <w:rPr>
          <w:rFonts w:ascii="Arial Narrow" w:hAnsi="Arial Narrow"/>
          <w:sz w:val="19"/>
        </w:rPr>
        <w:t>zamówienia;</w:t>
      </w:r>
    </w:p>
    <w:p w:rsidR="00292A1B" w:rsidRPr="000562B9" w:rsidRDefault="00821208" w:rsidP="000562B9">
      <w:pPr>
        <w:pStyle w:val="Akapitzlist"/>
        <w:numPr>
          <w:ilvl w:val="0"/>
          <w:numId w:val="2"/>
        </w:numPr>
        <w:tabs>
          <w:tab w:val="left" w:pos="330"/>
        </w:tabs>
        <w:spacing w:before="0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ustanowionego pełnomocnika oraz zakresu jego umocowania.</w:t>
      </w:r>
    </w:p>
    <w:p w:rsidR="00292A1B" w:rsidRPr="000562B9" w:rsidRDefault="00821208" w:rsidP="000562B9">
      <w:pPr>
        <w:pStyle w:val="Akapitzlist"/>
        <w:numPr>
          <w:ilvl w:val="0"/>
          <w:numId w:val="3"/>
        </w:numPr>
        <w:tabs>
          <w:tab w:val="left" w:pos="320"/>
        </w:tabs>
        <w:spacing w:before="0"/>
        <w:ind w:right="196" w:firstLine="0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W przypadku wspólnego ubiegania się o zamówienie przez Wykonawców, dokument ”Oświadc</w:t>
      </w:r>
      <w:r w:rsidRPr="000562B9">
        <w:rPr>
          <w:rFonts w:ascii="Arial Narrow" w:hAnsi="Arial Narrow"/>
          <w:sz w:val="19"/>
        </w:rPr>
        <w:t>zenia o niepodleganiu wykluczeniu oraz spełnianiu warunków udziału”, o którym mowa w pkt. 9.1 SWZ, składa każdy z Wykonawców wspólnie ubiegających się o zamówienie. Oświadczenia te potwierdzają brak podstaw wykluczenia oraz spełnianie warunków udziału w po</w:t>
      </w:r>
      <w:r w:rsidRPr="000562B9">
        <w:rPr>
          <w:rFonts w:ascii="Arial Narrow" w:hAnsi="Arial Narrow"/>
          <w:sz w:val="19"/>
        </w:rPr>
        <w:t>stępowaniu w zakresie, w jakim każdy z Wykonawców wykazuje spełnianie warunków udziału w</w:t>
      </w:r>
      <w:r w:rsidRPr="000562B9">
        <w:rPr>
          <w:rFonts w:ascii="Arial Narrow" w:hAnsi="Arial Narrow"/>
          <w:spacing w:val="19"/>
          <w:sz w:val="19"/>
        </w:rPr>
        <w:t xml:space="preserve"> </w:t>
      </w:r>
      <w:r w:rsidRPr="000562B9">
        <w:rPr>
          <w:rFonts w:ascii="Arial Narrow" w:hAnsi="Arial Narrow"/>
          <w:sz w:val="19"/>
        </w:rPr>
        <w:t>postępowaniu.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>6.7.) Zamawiający przewiduje unieważnienie postępowania, jeśli środki publiczne, które zamierzał przeznaczyć na sfinansowanie całości lub części zamówien</w:t>
      </w:r>
      <w:r w:rsidRPr="000562B9">
        <w:rPr>
          <w:rFonts w:ascii="Arial Narrow" w:hAnsi="Arial Narrow"/>
        </w:rPr>
        <w:t xml:space="preserve">ia nie zostały przyznane: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rPr>
          <w:rFonts w:ascii="Arial Narrow" w:hAnsi="Arial Narrow"/>
          <w:sz w:val="10"/>
        </w:rPr>
      </w:pPr>
      <w:r w:rsidRPr="000562B9">
        <w:rPr>
          <w:rFonts w:ascii="Arial Narrow" w:hAnsi="Arial Narrow"/>
        </w:rPr>
        <w:pict>
          <v:shape id="_x0000_s1027" type="#_x0000_t202" style="position:absolute;margin-left:33.6pt;margin-top:8.25pt;width:527.55pt;height:12.05pt;z-index:-15721472;mso-wrap-distance-left:0;mso-wrap-distance-right:0;mso-position-horizontal-relative:page" fillcolor="#bfbfbf" strokeweight=".21172mm">
            <v:textbox inset="0,0,0,0">
              <w:txbxContent>
                <w:p w:rsidR="00292A1B" w:rsidRDefault="0082120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292A1B" w:rsidRPr="000562B9" w:rsidRDefault="00292A1B" w:rsidP="000562B9">
      <w:pPr>
        <w:rPr>
          <w:rFonts w:ascii="Arial Narrow" w:hAnsi="Arial Narrow"/>
          <w:sz w:val="10"/>
        </w:rPr>
      </w:pP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7.1.) Zamawiający przewiduje udzielenia zaliczek: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7.3.) Zamawiający przewiduje zmiany umowy: </w:t>
      </w:r>
      <w:r w:rsidRPr="000562B9">
        <w:rPr>
          <w:rFonts w:ascii="Arial Narrow" w:hAnsi="Arial Narrow"/>
          <w:b w:val="0"/>
        </w:rPr>
        <w:t>Tak</w:t>
      </w:r>
    </w:p>
    <w:p w:rsidR="00292A1B" w:rsidRPr="000562B9" w:rsidRDefault="00821208" w:rsidP="000562B9">
      <w:pPr>
        <w:pStyle w:val="Tekstpodstawowy"/>
        <w:spacing w:before="0"/>
        <w:rPr>
          <w:rFonts w:ascii="Arial Narrow" w:hAnsi="Arial Narrow"/>
        </w:rPr>
      </w:pPr>
      <w:r w:rsidRPr="000562B9">
        <w:rPr>
          <w:rFonts w:ascii="Arial Narrow" w:hAnsi="Arial Narrow"/>
        </w:rPr>
        <w:t>7.4.) Rodzaj i zakres zmian umowy oraz warunki ich wprowadzenia:</w:t>
      </w:r>
    </w:p>
    <w:p w:rsidR="00292A1B" w:rsidRPr="000562B9" w:rsidRDefault="00821208" w:rsidP="000562B9">
      <w:pPr>
        <w:pStyle w:val="Nagwek1"/>
        <w:ind w:right="228"/>
        <w:rPr>
          <w:rFonts w:ascii="Arial Narrow" w:hAnsi="Arial Narrow"/>
        </w:rPr>
      </w:pPr>
      <w:r w:rsidRPr="000562B9">
        <w:rPr>
          <w:rFonts w:ascii="Arial Narrow" w:hAnsi="Arial Narrow"/>
        </w:rPr>
        <w:t>1. Zmiany umowy są dopuszczalne bez ograniczeń w zakresie dozwolonym przez art. 455 ust. 1 pkt. 2-4 i ust. 2 ustawy Prawo Zamówień Publicznych. Zmiana umowy w stosunku do treści oferty, na podstawie której dokonano wyboru Wykonawcy jest możliwa, w szczegól</w:t>
      </w:r>
      <w:r w:rsidRPr="000562B9">
        <w:rPr>
          <w:rFonts w:ascii="Arial Narrow" w:hAnsi="Arial Narrow"/>
        </w:rPr>
        <w:t>ności gdy:</w:t>
      </w:r>
    </w:p>
    <w:p w:rsidR="00292A1B" w:rsidRPr="000562B9" w:rsidRDefault="00821208" w:rsidP="000562B9">
      <w:pPr>
        <w:pStyle w:val="Akapitzlist"/>
        <w:numPr>
          <w:ilvl w:val="0"/>
          <w:numId w:val="1"/>
        </w:numPr>
        <w:tabs>
          <w:tab w:val="left" w:pos="330"/>
        </w:tabs>
        <w:spacing w:before="0"/>
        <w:ind w:right="248" w:firstLine="0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w przypadku zakończenia produkcji lub wycofania z rynku wyrobu będącego przedmiotem zamówienia (na dowód czego Wykonawca przedstawi stosowny dokument od producenta) Wykonawca zaproponuje zastąpienie go nowym produktem o tych samych bądź lepszych</w:t>
      </w:r>
      <w:r w:rsidRPr="000562B9">
        <w:rPr>
          <w:rFonts w:ascii="Arial Narrow" w:hAnsi="Arial Narrow"/>
          <w:sz w:val="19"/>
        </w:rPr>
        <w:t xml:space="preserve"> parametrach, po cenie jednostkowej zaoferowanej w</w:t>
      </w:r>
      <w:r w:rsidRPr="000562B9">
        <w:rPr>
          <w:rFonts w:ascii="Arial Narrow" w:hAnsi="Arial Narrow"/>
          <w:spacing w:val="4"/>
          <w:sz w:val="19"/>
        </w:rPr>
        <w:t xml:space="preserve"> </w:t>
      </w:r>
      <w:r w:rsidRPr="000562B9">
        <w:rPr>
          <w:rFonts w:ascii="Arial Narrow" w:hAnsi="Arial Narrow"/>
          <w:sz w:val="19"/>
        </w:rPr>
        <w:t>ofercie,</w:t>
      </w:r>
    </w:p>
    <w:p w:rsidR="00292A1B" w:rsidRPr="000562B9" w:rsidRDefault="00821208" w:rsidP="000562B9">
      <w:pPr>
        <w:pStyle w:val="Akapitzlist"/>
        <w:numPr>
          <w:ilvl w:val="0"/>
          <w:numId w:val="1"/>
        </w:numPr>
        <w:tabs>
          <w:tab w:val="left" w:pos="330"/>
        </w:tabs>
        <w:spacing w:before="0"/>
        <w:ind w:right="276" w:firstLine="0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w przypadku zmiany kodu towaru udokumentowanej przez producenta, a pozostającej bez wpływu na cechy przedmiotu zamówienia zawarte w specyfikacji warunków zamówienia.</w:t>
      </w:r>
    </w:p>
    <w:p w:rsidR="00292A1B" w:rsidRPr="000562B9" w:rsidRDefault="00821208" w:rsidP="000562B9">
      <w:pPr>
        <w:pStyle w:val="Akapitzlist"/>
        <w:numPr>
          <w:ilvl w:val="0"/>
          <w:numId w:val="1"/>
        </w:numPr>
        <w:tabs>
          <w:tab w:val="left" w:pos="330"/>
        </w:tabs>
        <w:spacing w:before="0"/>
        <w:ind w:right="878" w:firstLine="0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gdy w okresie obowiązywania um</w:t>
      </w:r>
      <w:r w:rsidRPr="000562B9">
        <w:rPr>
          <w:rFonts w:ascii="Arial Narrow" w:hAnsi="Arial Narrow"/>
          <w:sz w:val="19"/>
        </w:rPr>
        <w:t>owy Zamawiający nie zdoła zakupić przewidzianej ilości asortymentu będącego przedmiotem umowy,</w:t>
      </w:r>
    </w:p>
    <w:p w:rsidR="00292A1B" w:rsidRPr="000562B9" w:rsidRDefault="00821208" w:rsidP="000562B9">
      <w:pPr>
        <w:pStyle w:val="Akapitzlist"/>
        <w:numPr>
          <w:ilvl w:val="0"/>
          <w:numId w:val="1"/>
        </w:numPr>
        <w:tabs>
          <w:tab w:val="left" w:pos="330"/>
        </w:tabs>
        <w:spacing w:before="0"/>
        <w:ind w:right="824" w:firstLine="0"/>
        <w:jc w:val="both"/>
        <w:rPr>
          <w:rFonts w:ascii="Arial Narrow" w:hAnsi="Arial Narrow"/>
          <w:sz w:val="19"/>
        </w:rPr>
      </w:pPr>
      <w:r w:rsidRPr="000562B9">
        <w:rPr>
          <w:rFonts w:ascii="Arial Narrow" w:hAnsi="Arial Narrow"/>
          <w:sz w:val="19"/>
        </w:rPr>
        <w:t>ze względów organizacyjnych oraz gdy wymagać tego będzie prawidłowa realizacja przez Zamawiającego zadań polegających na udzieleniu świadczeń zdrowotnych, Zamawi</w:t>
      </w:r>
      <w:r w:rsidRPr="000562B9">
        <w:rPr>
          <w:rFonts w:ascii="Arial Narrow" w:hAnsi="Arial Narrow"/>
          <w:sz w:val="19"/>
        </w:rPr>
        <w:t>ający zastrzega sobie prawo do zmian w zakresie ilości poszczególnego asortymentu w danej pozycji z tym zastrzeżeniem, że zmiany te nie mogą spowodować zmiany cen poszczególnych pozycji asortymentowych ani też zwiększenia wartości brutto na jaką opiewa</w:t>
      </w:r>
      <w:r w:rsidRPr="000562B9">
        <w:rPr>
          <w:rFonts w:ascii="Arial Narrow" w:hAnsi="Arial Narrow"/>
          <w:spacing w:val="11"/>
          <w:sz w:val="19"/>
        </w:rPr>
        <w:t xml:space="preserve"> </w:t>
      </w:r>
      <w:r w:rsidRPr="000562B9">
        <w:rPr>
          <w:rFonts w:ascii="Arial Narrow" w:hAnsi="Arial Narrow"/>
          <w:sz w:val="19"/>
        </w:rPr>
        <w:t>umo</w:t>
      </w:r>
      <w:r w:rsidRPr="000562B9">
        <w:rPr>
          <w:rFonts w:ascii="Arial Narrow" w:hAnsi="Arial Narrow"/>
          <w:sz w:val="19"/>
        </w:rPr>
        <w:t>wa.</w:t>
      </w:r>
    </w:p>
    <w:p w:rsidR="00292A1B" w:rsidRPr="000562B9" w:rsidRDefault="00821208" w:rsidP="000562B9">
      <w:pPr>
        <w:pStyle w:val="Tekstpodstawowy"/>
        <w:spacing w:before="0"/>
        <w:ind w:right="228"/>
        <w:rPr>
          <w:rFonts w:ascii="Arial Narrow" w:hAnsi="Arial Narrow"/>
          <w:b w:val="0"/>
        </w:rPr>
      </w:pPr>
      <w:r w:rsidRPr="000562B9">
        <w:rPr>
          <w:rFonts w:ascii="Arial Narrow" w:hAnsi="Arial Narrow"/>
        </w:rPr>
        <w:t xml:space="preserve">7.5.) Zamawiający uwzględnił aspekty społeczne, środowiskowe, innowacyjne lub etykiety związane z realizacją zamówienia: </w:t>
      </w:r>
      <w:r w:rsidRPr="000562B9">
        <w:rPr>
          <w:rFonts w:ascii="Arial Narrow" w:hAnsi="Arial Narrow"/>
          <w:b w:val="0"/>
        </w:rPr>
        <w:t>Nie</w:t>
      </w:r>
    </w:p>
    <w:p w:rsidR="00292A1B" w:rsidRPr="000562B9" w:rsidRDefault="00292A1B" w:rsidP="000562B9">
      <w:pPr>
        <w:rPr>
          <w:rFonts w:ascii="Arial Narrow" w:hAnsi="Arial Narrow"/>
          <w:sz w:val="7"/>
        </w:rPr>
      </w:pPr>
    </w:p>
    <w:p w:rsidR="00292A1B" w:rsidRPr="000562B9" w:rsidRDefault="00821208" w:rsidP="000562B9">
      <w:pPr>
        <w:ind w:left="106"/>
        <w:rPr>
          <w:rFonts w:ascii="Arial Narrow" w:hAnsi="Arial Narrow"/>
          <w:sz w:val="20"/>
        </w:rPr>
      </w:pPr>
      <w:r w:rsidRPr="000562B9">
        <w:rPr>
          <w:rFonts w:ascii="Arial Narrow" w:hAnsi="Arial Narrow"/>
          <w:sz w:val="20"/>
        </w:rPr>
      </w:r>
      <w:r w:rsidRPr="000562B9">
        <w:rPr>
          <w:rFonts w:ascii="Arial Narrow" w:hAnsi="Arial Narrow"/>
          <w:sz w:val="20"/>
        </w:rPr>
        <w:pict>
          <v:shape id="_x0000_s1026" type="#_x0000_t202" style="width:527.55pt;height:12.05pt;mso-left-percent:-10001;mso-top-percent:-10001;mso-position-horizontal:absolute;mso-position-horizontal-relative:char;mso-position-vertical:absolute;mso-position-vertical-relative:line;mso-left-percent:-10001;mso-top-percent:-10001" fillcolor="#bfbfbf" strokeweight=".21172mm">
            <v:textbox inset="0,0,0,0">
              <w:txbxContent>
                <w:p w:rsidR="00292A1B" w:rsidRDefault="00821208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VIII – PROCEDURA</w:t>
                  </w:r>
                </w:p>
              </w:txbxContent>
            </v:textbox>
            <w10:wrap type="none"/>
            <w10:anchorlock/>
          </v:shape>
        </w:pict>
      </w:r>
    </w:p>
    <w:p w:rsidR="00292A1B" w:rsidRPr="000562B9" w:rsidRDefault="00292A1B" w:rsidP="000562B9">
      <w:pPr>
        <w:rPr>
          <w:rFonts w:ascii="Arial Narrow" w:hAnsi="Arial Narrow"/>
          <w:sz w:val="10"/>
        </w:rPr>
      </w:pP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8.1.) Termin składania ofert: </w:t>
      </w:r>
      <w:r w:rsidRPr="000562B9">
        <w:rPr>
          <w:rFonts w:ascii="Arial Narrow" w:hAnsi="Arial Narrow"/>
          <w:sz w:val="18"/>
        </w:rPr>
        <w:t>2022-05-16 08:00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8.2.) Miejsce składania ofert: </w:t>
      </w:r>
      <w:r w:rsidRPr="000562B9">
        <w:rPr>
          <w:rFonts w:ascii="Arial Narrow" w:hAnsi="Arial Narrow"/>
          <w:sz w:val="18"/>
        </w:rPr>
        <w:t>za pośrednictwem platformy: https://e-propublico.pl</w:t>
      </w:r>
    </w:p>
    <w:p w:rsidR="00292A1B" w:rsidRP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8.3.) Termin otwarcia ofert: </w:t>
      </w:r>
      <w:r w:rsidRPr="000562B9">
        <w:rPr>
          <w:rFonts w:ascii="Arial Narrow" w:hAnsi="Arial Narrow"/>
          <w:sz w:val="18"/>
        </w:rPr>
        <w:t>2022-05-16 08:30</w:t>
      </w:r>
    </w:p>
    <w:p w:rsidR="000562B9" w:rsidRDefault="00821208" w:rsidP="000562B9">
      <w:pPr>
        <w:ind w:left="106"/>
        <w:rPr>
          <w:rFonts w:ascii="Arial Narrow" w:hAnsi="Arial Narrow"/>
          <w:sz w:val="18"/>
        </w:rPr>
      </w:pPr>
      <w:r w:rsidRPr="000562B9">
        <w:rPr>
          <w:rFonts w:ascii="Arial Narrow" w:hAnsi="Arial Narrow"/>
          <w:b/>
          <w:sz w:val="18"/>
        </w:rPr>
        <w:t xml:space="preserve">8.4.) Termin związania ofertą: </w:t>
      </w:r>
      <w:r w:rsidRPr="000562B9">
        <w:rPr>
          <w:rFonts w:ascii="Arial Narrow" w:hAnsi="Arial Narrow"/>
          <w:sz w:val="18"/>
        </w:rPr>
        <w:t>do 2022-06-14</w:t>
      </w: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Pr="000562B9" w:rsidRDefault="000562B9" w:rsidP="000562B9">
      <w:pPr>
        <w:rPr>
          <w:rFonts w:ascii="Arial Narrow" w:hAnsi="Arial Narrow"/>
          <w:sz w:val="18"/>
        </w:rPr>
      </w:pPr>
    </w:p>
    <w:p w:rsidR="000562B9" w:rsidRDefault="000562B9" w:rsidP="000562B9">
      <w:pPr>
        <w:rPr>
          <w:rFonts w:ascii="Arial Narrow" w:hAnsi="Arial Narrow"/>
          <w:sz w:val="18"/>
        </w:rPr>
      </w:pPr>
    </w:p>
    <w:p w:rsidR="00292A1B" w:rsidRDefault="000562B9" w:rsidP="000562B9">
      <w:pPr>
        <w:rPr>
          <w:rFonts w:ascii="Arial Narrow" w:hAnsi="Arial Narrow"/>
          <w:sz w:val="18"/>
        </w:rPr>
      </w:pPr>
      <w:bookmarkStart w:id="0" w:name="_GoBack"/>
      <w:bookmarkEnd w:id="0"/>
      <w:r>
        <w:rPr>
          <w:rFonts w:ascii="Arial Narrow" w:hAnsi="Arial Narrow"/>
          <w:sz w:val="18"/>
        </w:rPr>
        <w:t>Wykonano w 2 egz. na 5 ark.</w:t>
      </w:r>
    </w:p>
    <w:p w:rsidR="000562B9" w:rsidRDefault="000562B9" w:rsidP="000562B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Egz. 1 – biuro przepustek</w:t>
      </w:r>
    </w:p>
    <w:p w:rsidR="000562B9" w:rsidRDefault="000562B9" w:rsidP="000562B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Egz. 2 – hol szpitala</w:t>
      </w:r>
    </w:p>
    <w:p w:rsidR="000562B9" w:rsidRDefault="000562B9" w:rsidP="000562B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Wyk. K. Kornowska – tel. 261 417 449</w:t>
      </w:r>
    </w:p>
    <w:p w:rsidR="000562B9" w:rsidRPr="000562B9" w:rsidRDefault="000562B9" w:rsidP="000562B9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2022-05-06</w:t>
      </w:r>
    </w:p>
    <w:sectPr w:rsidR="000562B9" w:rsidRPr="000562B9" w:rsidSect="000562B9">
      <w:pgSz w:w="11900" w:h="16840"/>
      <w:pgMar w:top="720" w:right="567" w:bottom="567" w:left="561" w:header="57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208" w:rsidRDefault="00821208">
      <w:r>
        <w:separator/>
      </w:r>
    </w:p>
  </w:endnote>
  <w:endnote w:type="continuationSeparator" w:id="0">
    <w:p w:rsidR="00821208" w:rsidRDefault="00821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A1B" w:rsidRDefault="00821208">
    <w:pPr>
      <w:pStyle w:val="Tekstpodstawowy"/>
      <w:spacing w:before="0" w:line="14" w:lineRule="auto"/>
      <w:ind w:left="0"/>
      <w:rPr>
        <w:b w:val="0"/>
        <w:sz w:val="16"/>
      </w:rPr>
    </w:pPr>
    <w:r>
      <w:pict>
        <v:rect id="_x0000_s2051" style="position:absolute;margin-left:33.3pt;margin-top:830.05pt;width:528.15pt;height:.6pt;z-index:-1609113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6090624;mso-position-horizontal-relative:page;mso-position-vertical-relative:page" filled="f" stroked="f">
          <v:textbox inset="0,0,0,0">
            <w:txbxContent>
              <w:p w:rsidR="00292A1B" w:rsidRDefault="0082120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2022-05-06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6090112;mso-position-horizontal-relative:page;mso-position-vertical-relative:page" filled="f" stroked="f">
          <v:textbox inset="0,0,0,0">
            <w:txbxContent>
              <w:p w:rsidR="00292A1B" w:rsidRDefault="0082120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zamówieniu - Zamówienie udzielane jest w trybie podstawowym na podstawie: art. 275 pkt 1 ustawy - 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208" w:rsidRDefault="00821208">
      <w:r>
        <w:separator/>
      </w:r>
    </w:p>
  </w:footnote>
  <w:footnote w:type="continuationSeparator" w:id="0">
    <w:p w:rsidR="00821208" w:rsidRDefault="008212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A1B" w:rsidRDefault="00821208">
    <w:pPr>
      <w:pStyle w:val="Tekstpodstawowy"/>
      <w:spacing w:before="0" w:line="14" w:lineRule="auto"/>
      <w:ind w:left="0"/>
      <w:rPr>
        <w:b w:val="0"/>
        <w:sz w:val="20"/>
      </w:rPr>
    </w:pPr>
    <w:r>
      <w:pict>
        <v:rect id="_x0000_s2053" style="position:absolute;margin-left:33.3pt;margin-top:12.2pt;width:528.15pt;height:.6pt;z-index:-1609216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6091648;mso-position-horizontal-relative:page;mso-position-vertical-relative:page" filled="f" stroked="f">
          <v:textbox inset="0,0,0,0">
            <w:txbxContent>
              <w:p w:rsidR="00292A1B" w:rsidRDefault="0082120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00147694/01 z dnia 2022-05-06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F227C"/>
    <w:multiLevelType w:val="hybridMultilevel"/>
    <w:tmpl w:val="2EAAA0AC"/>
    <w:lvl w:ilvl="0" w:tplc="61402DDE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021081BC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ACDAB6E2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B4746B0E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63F8C178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C914A56A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722EB868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20EA39BE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7B223670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1">
    <w:nsid w:val="319021D8"/>
    <w:multiLevelType w:val="hybridMultilevel"/>
    <w:tmpl w:val="462C7A0C"/>
    <w:lvl w:ilvl="0" w:tplc="819A5558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822C3AB8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2CF8A660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4484C9B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E6ECA00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96EEA550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7488E6F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93C69A58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8E0E311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2">
    <w:nsid w:val="38DA3B0C"/>
    <w:multiLevelType w:val="hybridMultilevel"/>
    <w:tmpl w:val="18363A28"/>
    <w:lvl w:ilvl="0" w:tplc="8234A5CA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C27C9766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C41ABED8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E82C8FE4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C21C39DA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B7560E18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29146A40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8C52872C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1074A01C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3">
    <w:nsid w:val="39B059CC"/>
    <w:multiLevelType w:val="hybridMultilevel"/>
    <w:tmpl w:val="6B08AF86"/>
    <w:lvl w:ilvl="0" w:tplc="33FEE906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51B29802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04D47C1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FFBA23BC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2520BA64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13947CE8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4D9E339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E660B7A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E242B4E0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4">
    <w:nsid w:val="3FF146AC"/>
    <w:multiLevelType w:val="hybridMultilevel"/>
    <w:tmpl w:val="0784D114"/>
    <w:lvl w:ilvl="0" w:tplc="850A3BD8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4E28BA1A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01600F42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B29ED62E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5E50B820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29CAA0D2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31645114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E2AEEC8C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73C4826C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5">
    <w:nsid w:val="44BA5725"/>
    <w:multiLevelType w:val="hybridMultilevel"/>
    <w:tmpl w:val="FE746CEC"/>
    <w:lvl w:ilvl="0" w:tplc="14BE1676">
      <w:numFmt w:val="bullet"/>
      <w:lvlText w:val="-"/>
      <w:lvlJc w:val="left"/>
      <w:pPr>
        <w:ind w:left="223" w:hanging="118"/>
      </w:pPr>
      <w:rPr>
        <w:rFonts w:ascii="Arial" w:eastAsia="Arial" w:hAnsi="Arial" w:cs="Arial" w:hint="default"/>
        <w:w w:val="101"/>
        <w:sz w:val="19"/>
        <w:szCs w:val="19"/>
        <w:lang w:val="pl-PL" w:eastAsia="en-US" w:bidi="ar-SA"/>
      </w:rPr>
    </w:lvl>
    <w:lvl w:ilvl="1" w:tplc="F926E7E8">
      <w:numFmt w:val="bullet"/>
      <w:lvlText w:val="•"/>
      <w:lvlJc w:val="left"/>
      <w:pPr>
        <w:ind w:left="1278" w:hanging="118"/>
      </w:pPr>
      <w:rPr>
        <w:rFonts w:hint="default"/>
        <w:lang w:val="pl-PL" w:eastAsia="en-US" w:bidi="ar-SA"/>
      </w:rPr>
    </w:lvl>
    <w:lvl w:ilvl="2" w:tplc="76028CFE">
      <w:numFmt w:val="bullet"/>
      <w:lvlText w:val="•"/>
      <w:lvlJc w:val="left"/>
      <w:pPr>
        <w:ind w:left="2336" w:hanging="118"/>
      </w:pPr>
      <w:rPr>
        <w:rFonts w:hint="default"/>
        <w:lang w:val="pl-PL" w:eastAsia="en-US" w:bidi="ar-SA"/>
      </w:rPr>
    </w:lvl>
    <w:lvl w:ilvl="3" w:tplc="81D4316A">
      <w:numFmt w:val="bullet"/>
      <w:lvlText w:val="•"/>
      <w:lvlJc w:val="left"/>
      <w:pPr>
        <w:ind w:left="3394" w:hanging="118"/>
      </w:pPr>
      <w:rPr>
        <w:rFonts w:hint="default"/>
        <w:lang w:val="pl-PL" w:eastAsia="en-US" w:bidi="ar-SA"/>
      </w:rPr>
    </w:lvl>
    <w:lvl w:ilvl="4" w:tplc="208C03A2">
      <w:numFmt w:val="bullet"/>
      <w:lvlText w:val="•"/>
      <w:lvlJc w:val="left"/>
      <w:pPr>
        <w:ind w:left="4452" w:hanging="118"/>
      </w:pPr>
      <w:rPr>
        <w:rFonts w:hint="default"/>
        <w:lang w:val="pl-PL" w:eastAsia="en-US" w:bidi="ar-SA"/>
      </w:rPr>
    </w:lvl>
    <w:lvl w:ilvl="5" w:tplc="C8D4E5AE">
      <w:numFmt w:val="bullet"/>
      <w:lvlText w:val="•"/>
      <w:lvlJc w:val="left"/>
      <w:pPr>
        <w:ind w:left="5510" w:hanging="118"/>
      </w:pPr>
      <w:rPr>
        <w:rFonts w:hint="default"/>
        <w:lang w:val="pl-PL" w:eastAsia="en-US" w:bidi="ar-SA"/>
      </w:rPr>
    </w:lvl>
    <w:lvl w:ilvl="6" w:tplc="E9DC5674">
      <w:numFmt w:val="bullet"/>
      <w:lvlText w:val="•"/>
      <w:lvlJc w:val="left"/>
      <w:pPr>
        <w:ind w:left="6568" w:hanging="118"/>
      </w:pPr>
      <w:rPr>
        <w:rFonts w:hint="default"/>
        <w:lang w:val="pl-PL" w:eastAsia="en-US" w:bidi="ar-SA"/>
      </w:rPr>
    </w:lvl>
    <w:lvl w:ilvl="7" w:tplc="2E1C687A">
      <w:numFmt w:val="bullet"/>
      <w:lvlText w:val="•"/>
      <w:lvlJc w:val="left"/>
      <w:pPr>
        <w:ind w:left="7626" w:hanging="118"/>
      </w:pPr>
      <w:rPr>
        <w:rFonts w:hint="default"/>
        <w:lang w:val="pl-PL" w:eastAsia="en-US" w:bidi="ar-SA"/>
      </w:rPr>
    </w:lvl>
    <w:lvl w:ilvl="8" w:tplc="8D52237A">
      <w:numFmt w:val="bullet"/>
      <w:lvlText w:val="•"/>
      <w:lvlJc w:val="left"/>
      <w:pPr>
        <w:ind w:left="8684" w:hanging="118"/>
      </w:pPr>
      <w:rPr>
        <w:rFonts w:hint="default"/>
        <w:lang w:val="pl-PL" w:eastAsia="en-US" w:bidi="ar-SA"/>
      </w:rPr>
    </w:lvl>
  </w:abstractNum>
  <w:abstractNum w:abstractNumId="6">
    <w:nsid w:val="5C660FED"/>
    <w:multiLevelType w:val="hybridMultilevel"/>
    <w:tmpl w:val="52782306"/>
    <w:lvl w:ilvl="0" w:tplc="1DC2E6D2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CA0CC02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1C265EC2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8C0C4CD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0E1488C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D33E833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0CA0BB4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99641DB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02421076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7">
    <w:nsid w:val="5DBA60E4"/>
    <w:multiLevelType w:val="multilevel"/>
    <w:tmpl w:val="76483F92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8">
    <w:nsid w:val="5EC610A8"/>
    <w:multiLevelType w:val="hybridMultilevel"/>
    <w:tmpl w:val="8126305E"/>
    <w:lvl w:ilvl="0" w:tplc="F7EEEE62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EB444AAC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03BEC80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8304C8C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B3BA79A0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85DE1C0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FE1621F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69F0B10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6646F1A8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9">
    <w:nsid w:val="6008501B"/>
    <w:multiLevelType w:val="hybridMultilevel"/>
    <w:tmpl w:val="B9F69E84"/>
    <w:lvl w:ilvl="0" w:tplc="98E62D82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5FCC9E8A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8B6888B0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5B985BAA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0E309052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2AB6F03C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C7049BE6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5C9E7F80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AE8A5198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10">
    <w:nsid w:val="609215E4"/>
    <w:multiLevelType w:val="hybridMultilevel"/>
    <w:tmpl w:val="12E8AB16"/>
    <w:lvl w:ilvl="0" w:tplc="1A80273A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220C8198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0E7C3072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CD68AD0C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4434CCDA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4C748BE2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DE84ED2C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46D6F880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07D835B4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11">
    <w:nsid w:val="73DF0281"/>
    <w:multiLevelType w:val="hybridMultilevel"/>
    <w:tmpl w:val="7C24D64E"/>
    <w:lvl w:ilvl="0" w:tplc="FDF2F1BA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2CB0DEE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AFC6E42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90F8FC0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0366D3B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D52C7B3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0114BB38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E38026F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8780C9E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2">
    <w:nsid w:val="745A7865"/>
    <w:multiLevelType w:val="hybridMultilevel"/>
    <w:tmpl w:val="19BCB70C"/>
    <w:lvl w:ilvl="0" w:tplc="C53869F2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F0B4B102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4E2EA93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4AFABC76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A420E7D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469C43F4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57FCB58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2E8C2796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305A714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5"/>
  </w:num>
  <w:num w:numId="5">
    <w:abstractNumId w:val="3"/>
  </w:num>
  <w:num w:numId="6">
    <w:abstractNumId w:val="1"/>
  </w:num>
  <w:num w:numId="7">
    <w:abstractNumId w:val="11"/>
  </w:num>
  <w:num w:numId="8">
    <w:abstractNumId w:val="8"/>
  </w:num>
  <w:num w:numId="9">
    <w:abstractNumId w:val="4"/>
  </w:num>
  <w:num w:numId="10">
    <w:abstractNumId w:val="12"/>
  </w:num>
  <w:num w:numId="11">
    <w:abstractNumId w:val="6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292A1B"/>
    <w:rsid w:val="000562B9"/>
    <w:rsid w:val="00292A1B"/>
    <w:rsid w:val="0082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77"/>
      <w:ind w:left="106"/>
    </w:pPr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.powal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5303</Words>
  <Characters>31823</Characters>
  <Application>Microsoft Office Word</Application>
  <DocSecurity>0</DocSecurity>
  <Lines>265</Lines>
  <Paragraphs>74</Paragraphs>
  <ScaleCrop>false</ScaleCrop>
  <Company/>
  <LinksUpToDate>false</LinksUpToDate>
  <CharactersWithSpaces>37052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2022-05-06T10:07:00Z</dcterms:created>
  <dcterms:modified xsi:type="dcterms:W3CDTF">2022-05-06T10:11:00Z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2022-05-06T00:00:00Z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2022-05-06T00:00:00Z</vt:filetime>
  </property>
</Properties>
</file>