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127D3">
        <w:rPr>
          <w:rFonts w:ascii="Times New Roman" w:hAnsi="Times New Roman" w:cs="Times New Roman"/>
          <w:b/>
          <w:bCs/>
          <w:sz w:val="24"/>
          <w:szCs w:val="24"/>
        </w:rPr>
        <w:t>53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A127D3" w:rsidRPr="00A127D3">
        <w:rPr>
          <w:rFonts w:ascii="Times New Roman" w:eastAsia="Calibri" w:hAnsi="Times New Roman" w:cs="Times New Roman"/>
          <w:b/>
          <w:bCs/>
        </w:rPr>
        <w:t xml:space="preserve">Remont konserwatorski elewacji 8-9, budynek PP-1 (11-1) "Pałac </w:t>
      </w:r>
      <w:r w:rsidR="00A127D3">
        <w:rPr>
          <w:rFonts w:ascii="Times New Roman" w:eastAsia="Calibri" w:hAnsi="Times New Roman" w:cs="Times New Roman"/>
          <w:b/>
          <w:bCs/>
        </w:rPr>
        <w:t xml:space="preserve">                                    </w:t>
      </w:r>
      <w:r w:rsidR="00A127D3" w:rsidRPr="00A127D3">
        <w:rPr>
          <w:rFonts w:ascii="Times New Roman" w:eastAsia="Calibri" w:hAnsi="Times New Roman" w:cs="Times New Roman"/>
          <w:b/>
          <w:bCs/>
        </w:rPr>
        <w:t>w Łobzowie" Politechnika Krakowska przy ul. Podchorążych 1 w Krakowie</w:t>
      </w:r>
      <w:r w:rsidR="00A127D3">
        <w:rPr>
          <w:rFonts w:ascii="Times New Roman" w:eastAsia="Calibri" w:hAnsi="Times New Roman" w:cs="Times New Roman"/>
          <w:b/>
          <w:bCs/>
        </w:rPr>
        <w:t xml:space="preserve"> 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                            </w:t>
      </w:r>
      <w:r w:rsidRPr="005D6490">
        <w:rPr>
          <w:rFonts w:ascii="Times New Roman" w:hAnsi="Times New Roman" w:cs="Times New Roman"/>
          <w:sz w:val="24"/>
          <w:szCs w:val="24"/>
        </w:rPr>
        <w:t xml:space="preserve"> 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A127D3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D29AC"/>
    <w:rsid w:val="003F4DE2"/>
    <w:rsid w:val="004E0F77"/>
    <w:rsid w:val="00512454"/>
    <w:rsid w:val="005D6490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0E98C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2022-05-06T09:46:00Z</dcterms:created>
  <dcterms:modified xsi:type="dcterms:W3CDTF">2022-05-06T12:25:00Z</dcterms:modified>
</cp:coreProperties>
</file>