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B84BAE" w:rsidRDefault="001F641A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B84BAE">
        <w:rPr>
          <w:rFonts w:ascii="Arial Narrow" w:hAnsi="Arial Narrow" w:cs="Arial"/>
          <w:sz w:val="22"/>
          <w:szCs w:val="24"/>
        </w:rPr>
        <w:t>Bydgoszcz</w:t>
      </w:r>
      <w:r w:rsidR="006A5DF1" w:rsidRPr="00B84BAE">
        <w:rPr>
          <w:rFonts w:ascii="Arial Narrow" w:hAnsi="Arial Narrow" w:cs="Arial"/>
          <w:sz w:val="22"/>
          <w:szCs w:val="24"/>
        </w:rPr>
        <w:t xml:space="preserve"> dnia: </w:t>
      </w:r>
      <w:r w:rsidRPr="00B84BAE">
        <w:rPr>
          <w:rFonts w:ascii="Arial Narrow" w:hAnsi="Arial Narrow" w:cs="Arial"/>
          <w:sz w:val="22"/>
          <w:szCs w:val="24"/>
        </w:rPr>
        <w:t>2022-05-11</w:t>
      </w:r>
    </w:p>
    <w:p w:rsidR="006A5DF1" w:rsidRPr="00B84BAE" w:rsidRDefault="001F641A" w:rsidP="006A5DF1">
      <w:pPr>
        <w:rPr>
          <w:rFonts w:ascii="Arial Narrow" w:hAnsi="Arial Narrow" w:cs="Arial"/>
          <w:b/>
          <w:bCs/>
          <w:sz w:val="22"/>
          <w:szCs w:val="24"/>
        </w:rPr>
      </w:pPr>
      <w:r w:rsidRPr="00B84BAE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6A5DF1" w:rsidRPr="00B84BAE" w:rsidRDefault="001F641A" w:rsidP="006A5DF1">
      <w:pPr>
        <w:rPr>
          <w:rFonts w:ascii="Arial Narrow" w:hAnsi="Arial Narrow" w:cs="Arial"/>
          <w:sz w:val="22"/>
          <w:szCs w:val="24"/>
        </w:rPr>
      </w:pPr>
      <w:r w:rsidRPr="00B84BAE">
        <w:rPr>
          <w:rFonts w:ascii="Arial Narrow" w:hAnsi="Arial Narrow" w:cs="Arial"/>
          <w:sz w:val="22"/>
          <w:szCs w:val="24"/>
        </w:rPr>
        <w:t>Powstańców Warszawy</w:t>
      </w:r>
      <w:r w:rsidR="006A5DF1" w:rsidRPr="00B84BAE">
        <w:rPr>
          <w:rFonts w:ascii="Arial Narrow" w:hAnsi="Arial Narrow" w:cs="Arial"/>
          <w:sz w:val="22"/>
          <w:szCs w:val="24"/>
        </w:rPr>
        <w:t xml:space="preserve"> </w:t>
      </w:r>
      <w:r w:rsidRPr="00B84BAE">
        <w:rPr>
          <w:rFonts w:ascii="Arial Narrow" w:hAnsi="Arial Narrow" w:cs="Arial"/>
          <w:sz w:val="22"/>
          <w:szCs w:val="24"/>
        </w:rPr>
        <w:t>5</w:t>
      </w:r>
    </w:p>
    <w:p w:rsidR="006A5DF1" w:rsidRPr="00B84BAE" w:rsidRDefault="001F641A" w:rsidP="006A5DF1">
      <w:pPr>
        <w:rPr>
          <w:rFonts w:ascii="Arial Narrow" w:hAnsi="Arial Narrow" w:cs="Arial"/>
          <w:sz w:val="22"/>
          <w:szCs w:val="24"/>
        </w:rPr>
      </w:pPr>
      <w:r w:rsidRPr="00B84BAE">
        <w:rPr>
          <w:rFonts w:ascii="Arial Narrow" w:hAnsi="Arial Narrow" w:cs="Arial"/>
          <w:sz w:val="22"/>
          <w:szCs w:val="24"/>
        </w:rPr>
        <w:t>85-681</w:t>
      </w:r>
      <w:r w:rsidR="006A5DF1" w:rsidRPr="00B84BAE">
        <w:rPr>
          <w:rFonts w:ascii="Arial Narrow" w:hAnsi="Arial Narrow" w:cs="Arial"/>
          <w:sz w:val="22"/>
          <w:szCs w:val="24"/>
        </w:rPr>
        <w:t xml:space="preserve"> </w:t>
      </w:r>
      <w:r w:rsidRPr="00B84BAE">
        <w:rPr>
          <w:rFonts w:ascii="Arial Narrow" w:hAnsi="Arial Narrow" w:cs="Arial"/>
          <w:sz w:val="22"/>
          <w:szCs w:val="24"/>
        </w:rPr>
        <w:t>Bydgoszcz</w:t>
      </w:r>
    </w:p>
    <w:p w:rsidR="006A5DF1" w:rsidRPr="00B84BAE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B84BAE">
        <w:rPr>
          <w:rFonts w:ascii="Arial Narrow" w:hAnsi="Arial Narrow" w:cs="Arial"/>
          <w:bCs/>
          <w:sz w:val="22"/>
          <w:szCs w:val="24"/>
        </w:rPr>
        <w:t>……………………………………</w:t>
      </w:r>
    </w:p>
    <w:p w:rsidR="006A5DF1" w:rsidRPr="00B84BAE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B84BAE">
        <w:rPr>
          <w:rFonts w:ascii="Arial Narrow" w:hAnsi="Arial Narrow" w:cs="Arial"/>
          <w:bCs/>
          <w:sz w:val="22"/>
          <w:szCs w:val="24"/>
        </w:rPr>
        <w:t>[nazwa zamawiającego, adres]</w:t>
      </w:r>
    </w:p>
    <w:p w:rsidR="006A5DF1" w:rsidRPr="00B84BAE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B84BAE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B84BAE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6A5DF1" w:rsidRDefault="00B84BAE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48/2022</w:t>
      </w:r>
    </w:p>
    <w:p w:rsidR="00B84BAE" w:rsidRPr="00B84BAE" w:rsidRDefault="00B84BAE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Pismo: 3927/22</w:t>
      </w:r>
      <w:bookmarkStart w:id="0" w:name="_GoBack"/>
      <w:bookmarkEnd w:id="0"/>
    </w:p>
    <w:p w:rsidR="006A5DF1" w:rsidRPr="00B84BA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B84BAE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B84BA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proofErr w:type="gramStart"/>
      <w:r w:rsidRPr="00B84BAE">
        <w:rPr>
          <w:rFonts w:ascii="Arial Narrow" w:hAnsi="Arial Narrow" w:cs="Arial"/>
          <w:sz w:val="22"/>
          <w:szCs w:val="24"/>
        </w:rPr>
        <w:t>ubiegający</w:t>
      </w:r>
      <w:proofErr w:type="gramEnd"/>
      <w:r w:rsidRPr="00B84BAE">
        <w:rPr>
          <w:rFonts w:ascii="Arial Narrow" w:hAnsi="Arial Narrow" w:cs="Arial"/>
          <w:sz w:val="22"/>
          <w:szCs w:val="24"/>
        </w:rPr>
        <w:t xml:space="preserve"> się o zamówienie publiczne</w:t>
      </w:r>
    </w:p>
    <w:p w:rsidR="006D4AB3" w:rsidRPr="00B84BAE" w:rsidRDefault="006D4AB3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6D4AB3" w:rsidRPr="00B84BAE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D4AB3" w:rsidRPr="00B84BAE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32C3C" w:rsidRPr="00B84BAE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B84BAE">
        <w:rPr>
          <w:rFonts w:ascii="Arial Narrow" w:hAnsi="Arial Narrow" w:cs="Arial"/>
          <w:sz w:val="24"/>
          <w:szCs w:val="28"/>
        </w:rPr>
        <w:t>WYJAŚNIENI</w:t>
      </w:r>
      <w:r w:rsidR="00520165" w:rsidRPr="00B84BAE">
        <w:rPr>
          <w:rFonts w:ascii="Arial Narrow" w:hAnsi="Arial Narrow" w:cs="Arial"/>
          <w:sz w:val="24"/>
          <w:szCs w:val="28"/>
        </w:rPr>
        <w:t>A</w:t>
      </w:r>
      <w:r w:rsidR="00632C3C" w:rsidRPr="00B84BAE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B84BAE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B84BAE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B84BAE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B84BAE">
        <w:rPr>
          <w:rFonts w:ascii="Arial Narrow" w:hAnsi="Arial Narrow" w:cs="Arial"/>
          <w:sz w:val="22"/>
          <w:szCs w:val="24"/>
        </w:rPr>
        <w:t>p</w:t>
      </w:r>
      <w:r w:rsidRPr="00B84BAE">
        <w:rPr>
          <w:rFonts w:ascii="Arial Narrow" w:hAnsi="Arial Narrow" w:cs="Arial"/>
          <w:sz w:val="22"/>
          <w:szCs w:val="24"/>
        </w:rPr>
        <w:t>ostępowani</w:t>
      </w:r>
      <w:r w:rsidR="006A5DF1" w:rsidRPr="00B84BAE">
        <w:rPr>
          <w:rFonts w:ascii="Arial Narrow" w:hAnsi="Arial Narrow" w:cs="Arial"/>
          <w:sz w:val="22"/>
          <w:szCs w:val="24"/>
        </w:rPr>
        <w:t>a</w:t>
      </w:r>
      <w:r w:rsidRPr="00B84BAE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B84BAE">
        <w:rPr>
          <w:rFonts w:ascii="Arial Narrow" w:hAnsi="Arial Narrow" w:cs="Arial"/>
          <w:sz w:val="22"/>
          <w:szCs w:val="24"/>
        </w:rPr>
        <w:t>go</w:t>
      </w:r>
      <w:r w:rsidRPr="00B84BAE">
        <w:rPr>
          <w:rFonts w:ascii="Arial Narrow" w:hAnsi="Arial Narrow" w:cs="Arial"/>
          <w:sz w:val="22"/>
          <w:szCs w:val="24"/>
        </w:rPr>
        <w:t xml:space="preserve"> w trybie </w:t>
      </w:r>
      <w:r w:rsidR="001F641A" w:rsidRPr="00B84BAE">
        <w:rPr>
          <w:rFonts w:ascii="Arial Narrow" w:hAnsi="Arial Narrow" w:cs="Arial"/>
          <w:sz w:val="22"/>
          <w:szCs w:val="24"/>
        </w:rPr>
        <w:t xml:space="preserve">Tryb podstawowy bez negocjacji - art. 275 pkt. 1 ustawy </w:t>
      </w:r>
      <w:proofErr w:type="spellStart"/>
      <w:r w:rsidR="001F641A" w:rsidRPr="00B84BAE">
        <w:rPr>
          <w:rFonts w:ascii="Arial Narrow" w:hAnsi="Arial Narrow" w:cs="Arial"/>
          <w:sz w:val="22"/>
          <w:szCs w:val="24"/>
        </w:rPr>
        <w:t>Pzp</w:t>
      </w:r>
      <w:proofErr w:type="spellEnd"/>
      <w:r w:rsidRPr="00B84BAE">
        <w:rPr>
          <w:rFonts w:ascii="Arial Narrow" w:hAnsi="Arial Narrow" w:cs="Arial"/>
          <w:b/>
          <w:sz w:val="22"/>
          <w:szCs w:val="24"/>
        </w:rPr>
        <w:t xml:space="preserve"> </w:t>
      </w:r>
      <w:r w:rsidRPr="00B84BAE">
        <w:rPr>
          <w:rFonts w:ascii="Arial Narrow" w:hAnsi="Arial Narrow" w:cs="Arial"/>
          <w:bCs/>
          <w:sz w:val="22"/>
          <w:szCs w:val="24"/>
        </w:rPr>
        <w:t>na</w:t>
      </w:r>
      <w:r w:rsidRPr="00B84BAE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B84BAE">
        <w:rPr>
          <w:rFonts w:ascii="Arial Narrow" w:hAnsi="Arial Narrow" w:cs="Arial"/>
          <w:bCs/>
          <w:sz w:val="22"/>
          <w:szCs w:val="24"/>
        </w:rPr>
        <w:t>”</w:t>
      </w:r>
      <w:r w:rsidR="001F641A" w:rsidRPr="00B84BAE">
        <w:rPr>
          <w:rFonts w:ascii="Arial Narrow" w:hAnsi="Arial Narrow" w:cs="Arial"/>
          <w:b/>
          <w:bCs/>
          <w:sz w:val="22"/>
          <w:szCs w:val="24"/>
        </w:rPr>
        <w:t>Obsługa serwisowa, przeglądy i legalizacje sprzętu medycznego</w:t>
      </w:r>
      <w:r w:rsidR="00E72428" w:rsidRPr="00B84BAE">
        <w:rPr>
          <w:rFonts w:ascii="Arial Narrow" w:hAnsi="Arial Narrow" w:cs="Arial"/>
          <w:bCs/>
          <w:sz w:val="22"/>
          <w:szCs w:val="24"/>
        </w:rPr>
        <w:t>”</w:t>
      </w:r>
      <w:r w:rsidRPr="00B84BAE">
        <w:rPr>
          <w:rFonts w:ascii="Arial Narrow" w:hAnsi="Arial Narrow" w:cs="Arial"/>
          <w:b/>
          <w:sz w:val="22"/>
          <w:szCs w:val="24"/>
        </w:rPr>
        <w:t xml:space="preserve"> </w:t>
      </w:r>
      <w:r w:rsidRPr="00B84BAE">
        <w:rPr>
          <w:rFonts w:ascii="Arial Narrow" w:hAnsi="Arial Narrow" w:cs="Arial"/>
          <w:bCs/>
          <w:sz w:val="22"/>
          <w:szCs w:val="24"/>
        </w:rPr>
        <w:t>– znak sprawy</w:t>
      </w:r>
      <w:r w:rsidRPr="00B84BAE">
        <w:rPr>
          <w:rFonts w:ascii="Arial Narrow" w:hAnsi="Arial Narrow" w:cs="Arial"/>
          <w:b/>
          <w:sz w:val="22"/>
          <w:szCs w:val="24"/>
        </w:rPr>
        <w:t xml:space="preserve"> </w:t>
      </w:r>
      <w:r w:rsidR="001F641A" w:rsidRPr="00B84BAE">
        <w:rPr>
          <w:rFonts w:ascii="Arial Narrow" w:hAnsi="Arial Narrow" w:cs="Arial"/>
          <w:b/>
          <w:sz w:val="22"/>
          <w:szCs w:val="24"/>
        </w:rPr>
        <w:t>48/2022</w:t>
      </w:r>
      <w:r w:rsidRPr="00B84BAE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B84BAE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B84BAE">
        <w:rPr>
          <w:rFonts w:ascii="Arial Narrow" w:hAnsi="Arial Narrow" w:cs="Arial"/>
          <w:sz w:val="22"/>
          <w:szCs w:val="24"/>
        </w:rPr>
        <w:t xml:space="preserve">Zamawiający, </w:t>
      </w:r>
      <w:r w:rsidR="001F641A" w:rsidRPr="00B84BAE">
        <w:rPr>
          <w:rFonts w:ascii="Arial Narrow" w:hAnsi="Arial Narrow" w:cs="Arial"/>
          <w:b/>
          <w:sz w:val="22"/>
          <w:szCs w:val="24"/>
        </w:rPr>
        <w:t>10WSzKzP SPZOZ</w:t>
      </w:r>
      <w:r w:rsidRPr="00B84BAE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E74BC3" w:rsidRPr="00B84BAE">
        <w:rPr>
          <w:rFonts w:ascii="Arial Narrow" w:hAnsi="Arial Narrow" w:cs="Arial"/>
          <w:sz w:val="22"/>
          <w:szCs w:val="24"/>
        </w:rPr>
        <w:t>284</w:t>
      </w:r>
      <w:r w:rsidRPr="00B84BAE">
        <w:rPr>
          <w:rFonts w:ascii="Arial Narrow" w:hAnsi="Arial Narrow" w:cs="Arial"/>
          <w:sz w:val="22"/>
          <w:szCs w:val="24"/>
        </w:rPr>
        <w:t xml:space="preserve"> ust. </w:t>
      </w:r>
      <w:r w:rsidR="0029606A" w:rsidRPr="00B84BAE">
        <w:rPr>
          <w:rFonts w:ascii="Arial Narrow" w:hAnsi="Arial Narrow" w:cs="Arial"/>
          <w:sz w:val="22"/>
          <w:szCs w:val="24"/>
        </w:rPr>
        <w:t>6</w:t>
      </w:r>
      <w:r w:rsidRPr="00B84BAE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B84BAE">
        <w:rPr>
          <w:rFonts w:ascii="Arial Narrow" w:hAnsi="Arial Narrow" w:cs="Arial"/>
          <w:sz w:val="22"/>
          <w:szCs w:val="24"/>
        </w:rPr>
        <w:t>11</w:t>
      </w:r>
      <w:r w:rsidRPr="00B84BAE">
        <w:rPr>
          <w:rFonts w:ascii="Arial Narrow" w:hAnsi="Arial Narrow" w:cs="Arial"/>
          <w:sz w:val="22"/>
          <w:szCs w:val="24"/>
        </w:rPr>
        <w:t xml:space="preserve"> </w:t>
      </w:r>
      <w:r w:rsidR="0029606A" w:rsidRPr="00B84BAE">
        <w:rPr>
          <w:rFonts w:ascii="Arial Narrow" w:hAnsi="Arial Narrow" w:cs="Arial"/>
          <w:sz w:val="22"/>
          <w:szCs w:val="24"/>
        </w:rPr>
        <w:t xml:space="preserve">września </w:t>
      </w:r>
      <w:r w:rsidRPr="00B84BAE">
        <w:rPr>
          <w:rFonts w:ascii="Arial Narrow" w:hAnsi="Arial Narrow" w:cs="Arial"/>
          <w:sz w:val="22"/>
          <w:szCs w:val="24"/>
        </w:rPr>
        <w:t>20</w:t>
      </w:r>
      <w:r w:rsidR="0029606A" w:rsidRPr="00B84BAE">
        <w:rPr>
          <w:rFonts w:ascii="Arial Narrow" w:hAnsi="Arial Narrow" w:cs="Arial"/>
          <w:sz w:val="22"/>
          <w:szCs w:val="24"/>
        </w:rPr>
        <w:t>19</w:t>
      </w:r>
      <w:r w:rsidRPr="00B84BAE">
        <w:rPr>
          <w:rFonts w:ascii="Arial Narrow" w:hAnsi="Arial Narrow" w:cs="Arial"/>
          <w:sz w:val="22"/>
          <w:szCs w:val="24"/>
        </w:rPr>
        <w:t xml:space="preserve"> r</w:t>
      </w:r>
      <w:r w:rsidR="0029606A" w:rsidRPr="00B84BAE">
        <w:rPr>
          <w:rFonts w:ascii="Arial Narrow" w:hAnsi="Arial Narrow" w:cs="Arial"/>
          <w:sz w:val="22"/>
          <w:szCs w:val="24"/>
        </w:rPr>
        <w:t>.</w:t>
      </w:r>
      <w:r w:rsidRPr="00B84BAE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B84BAE">
        <w:rPr>
          <w:rFonts w:ascii="Arial Narrow" w:hAnsi="Arial Narrow" w:cs="Arial"/>
          <w:sz w:val="22"/>
          <w:szCs w:val="24"/>
        </w:rPr>
        <w:t>z</w:t>
      </w:r>
      <w:r w:rsidRPr="00B84BAE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B84BAE">
        <w:rPr>
          <w:rFonts w:ascii="Arial Narrow" w:hAnsi="Arial Narrow" w:cs="Arial"/>
          <w:sz w:val="22"/>
          <w:szCs w:val="24"/>
        </w:rPr>
        <w:t>p</w:t>
      </w:r>
      <w:r w:rsidRPr="00B84BAE">
        <w:rPr>
          <w:rFonts w:ascii="Arial Narrow" w:hAnsi="Arial Narrow" w:cs="Arial"/>
          <w:sz w:val="22"/>
          <w:szCs w:val="24"/>
        </w:rPr>
        <w:t xml:space="preserve">ublicznych </w:t>
      </w:r>
      <w:r w:rsidR="001F641A" w:rsidRPr="00B84BAE">
        <w:rPr>
          <w:rFonts w:ascii="Arial Narrow" w:hAnsi="Arial Narrow" w:cs="Arial"/>
          <w:sz w:val="22"/>
          <w:szCs w:val="24"/>
        </w:rPr>
        <w:t>(</w:t>
      </w:r>
      <w:proofErr w:type="spellStart"/>
      <w:r w:rsidR="001F641A" w:rsidRPr="00B84BAE">
        <w:rPr>
          <w:rFonts w:ascii="Arial Narrow" w:hAnsi="Arial Narrow" w:cs="Arial"/>
          <w:sz w:val="22"/>
          <w:szCs w:val="24"/>
        </w:rPr>
        <w:t>t.j</w:t>
      </w:r>
      <w:proofErr w:type="spellEnd"/>
      <w:r w:rsidR="001F641A" w:rsidRPr="00B84BAE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1F641A" w:rsidRPr="00B84BAE">
        <w:rPr>
          <w:rFonts w:ascii="Arial Narrow" w:hAnsi="Arial Narrow" w:cs="Arial"/>
          <w:sz w:val="22"/>
          <w:szCs w:val="24"/>
        </w:rPr>
        <w:t>Dz.U</w:t>
      </w:r>
      <w:proofErr w:type="spellEnd"/>
      <w:r w:rsidR="001F641A" w:rsidRPr="00B84BAE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1F641A" w:rsidRPr="00B84BAE">
        <w:rPr>
          <w:rFonts w:ascii="Arial Narrow" w:hAnsi="Arial Narrow" w:cs="Arial"/>
          <w:sz w:val="22"/>
          <w:szCs w:val="24"/>
        </w:rPr>
        <w:t>z</w:t>
      </w:r>
      <w:proofErr w:type="gramEnd"/>
      <w:r w:rsidR="001F641A" w:rsidRPr="00B84BAE">
        <w:rPr>
          <w:rFonts w:ascii="Arial Narrow" w:hAnsi="Arial Narrow" w:cs="Arial"/>
          <w:sz w:val="22"/>
          <w:szCs w:val="24"/>
        </w:rPr>
        <w:t xml:space="preserve"> 2021r. poz. 1129)</w:t>
      </w:r>
      <w:r w:rsidR="00BE7BFD" w:rsidRPr="00B84BAE">
        <w:rPr>
          <w:rFonts w:ascii="Arial Narrow" w:hAnsi="Arial Narrow" w:cs="Arial"/>
          <w:sz w:val="22"/>
          <w:szCs w:val="24"/>
        </w:rPr>
        <w:t xml:space="preserve">, </w:t>
      </w:r>
      <w:r w:rsidR="00E74BC3" w:rsidRPr="00B84BAE">
        <w:rPr>
          <w:rFonts w:ascii="Arial Narrow" w:hAnsi="Arial Narrow" w:cs="Arial"/>
          <w:sz w:val="22"/>
          <w:szCs w:val="24"/>
        </w:rPr>
        <w:t>udostępnia</w:t>
      </w:r>
      <w:r w:rsidR="00BE7BFD" w:rsidRPr="00B84BAE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B84BAE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B84BAE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B84BAE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B84BAE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E74BC3" w:rsidRPr="00B84BAE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E74BC3" w:rsidRPr="00B84BAE">
        <w:rPr>
          <w:rFonts w:ascii="Arial Narrow" w:hAnsi="Arial Narrow" w:cs="Arial"/>
          <w:sz w:val="22"/>
          <w:szCs w:val="24"/>
        </w:rPr>
        <w:t>wraz z wyjaśnieniami</w:t>
      </w:r>
      <w:r w:rsidR="0012774F" w:rsidRPr="00B84BAE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F641A" w:rsidRPr="00B84BAE" w:rsidTr="00BF4189">
        <w:tc>
          <w:tcPr>
            <w:tcW w:w="9356" w:type="dxa"/>
            <w:shd w:val="clear" w:color="auto" w:fill="auto"/>
          </w:tcPr>
          <w:p w:rsidR="001F641A" w:rsidRPr="00B84BAE" w:rsidRDefault="001F641A" w:rsidP="00BF4189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84BA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Pr="00B84BAE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</w:p>
          <w:p w:rsidR="001F641A" w:rsidRPr="00B84BAE" w:rsidRDefault="001F641A" w:rsidP="00B84BA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4BAE">
              <w:rPr>
                <w:rFonts w:ascii="Arial Narrow" w:hAnsi="Arial Narrow" w:cs="Arial"/>
                <w:sz w:val="22"/>
                <w:szCs w:val="22"/>
              </w:rPr>
              <w:t>Dotyczy pakietu nr 4.</w:t>
            </w:r>
          </w:p>
          <w:p w:rsidR="001F641A" w:rsidRPr="00B84BAE" w:rsidRDefault="001F641A" w:rsidP="00BF4189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4BAE">
              <w:rPr>
                <w:rFonts w:ascii="Arial Narrow" w:hAnsi="Arial Narrow" w:cs="Arial"/>
                <w:sz w:val="22"/>
                <w:szCs w:val="22"/>
              </w:rPr>
              <w:t>Zwracamy się z prośbą o zmianę terminu płatności z 60 dni na 30 dni, aby umożliwić naszej firmie złożenie dla Państwa korzystnej oferty.</w:t>
            </w:r>
          </w:p>
          <w:p w:rsidR="001F641A" w:rsidRPr="00B84BAE" w:rsidRDefault="00B84BAE" w:rsidP="00BF4189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wyraża zgodę na zmianę terminu płatności i dokona modyfikacji SWZ oraz projektu umowy w przedmiotowym zakresie dla wszystkich zadań.</w:t>
            </w:r>
          </w:p>
        </w:tc>
      </w:tr>
    </w:tbl>
    <w:p w:rsidR="00BE7BFD" w:rsidRPr="00B84BAE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B84BAE" w:rsidRDefault="00B84BAE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</w:p>
    <w:p w:rsidR="006D4AB3" w:rsidRPr="00B84BAE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B84BAE">
        <w:rPr>
          <w:rFonts w:ascii="Arial Narrow" w:hAnsi="Arial Narrow" w:cs="Arial"/>
          <w:sz w:val="22"/>
          <w:szCs w:val="24"/>
        </w:rPr>
        <w:t>Zamawiający</w:t>
      </w:r>
      <w:r w:rsidR="00B84BAE">
        <w:rPr>
          <w:rFonts w:ascii="Arial Narrow" w:hAnsi="Arial Narrow" w:cs="Arial"/>
          <w:sz w:val="22"/>
          <w:szCs w:val="24"/>
        </w:rPr>
        <w:tab/>
      </w:r>
      <w:r w:rsidR="00B84BAE">
        <w:rPr>
          <w:rFonts w:ascii="Arial Narrow" w:hAnsi="Arial Narrow" w:cs="Arial"/>
          <w:sz w:val="22"/>
          <w:szCs w:val="24"/>
        </w:rPr>
        <w:tab/>
      </w:r>
      <w:r w:rsidR="00B84BAE">
        <w:rPr>
          <w:rFonts w:ascii="Arial Narrow" w:hAnsi="Arial Narrow" w:cs="Arial"/>
          <w:sz w:val="22"/>
          <w:szCs w:val="24"/>
        </w:rPr>
        <w:tab/>
      </w:r>
    </w:p>
    <w:p w:rsidR="00B84BAE" w:rsidRDefault="00B84BAE" w:rsidP="00B84BAE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B84BAE" w:rsidRDefault="00B84BAE" w:rsidP="00B84BAE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B84BAE" w:rsidRDefault="00B84BAE" w:rsidP="00B84BAE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B84BAE" w:rsidRPr="00B84BAE" w:rsidRDefault="00B84BAE" w:rsidP="00B84BAE">
      <w:pPr>
        <w:rPr>
          <w:rFonts w:ascii="Arial Narrow" w:hAnsi="Arial Narrow" w:cs="Arial"/>
          <w:szCs w:val="24"/>
        </w:rPr>
      </w:pPr>
      <w:r w:rsidRPr="00B84BAE">
        <w:rPr>
          <w:rFonts w:ascii="Arial Narrow" w:hAnsi="Arial Narrow" w:cs="Arial"/>
          <w:szCs w:val="24"/>
        </w:rPr>
        <w:t>Wykonano w 2 egz. na 1 ark.</w:t>
      </w:r>
    </w:p>
    <w:p w:rsidR="00B84BAE" w:rsidRPr="00B84BAE" w:rsidRDefault="00B84BAE" w:rsidP="00B84BAE">
      <w:pPr>
        <w:rPr>
          <w:rFonts w:ascii="Arial Narrow" w:hAnsi="Arial Narrow" w:cs="Arial"/>
          <w:szCs w:val="24"/>
        </w:rPr>
      </w:pPr>
      <w:r w:rsidRPr="00B84BAE">
        <w:rPr>
          <w:rFonts w:ascii="Arial Narrow" w:hAnsi="Arial Narrow" w:cs="Arial"/>
          <w:szCs w:val="24"/>
        </w:rPr>
        <w:t>Egz. 1 – a/a kancelaria</w:t>
      </w:r>
    </w:p>
    <w:p w:rsidR="00B84BAE" w:rsidRPr="00B84BAE" w:rsidRDefault="00B84BAE" w:rsidP="00B84BAE">
      <w:pPr>
        <w:rPr>
          <w:rFonts w:ascii="Arial Narrow" w:hAnsi="Arial Narrow" w:cs="Arial"/>
          <w:szCs w:val="24"/>
        </w:rPr>
      </w:pPr>
      <w:r w:rsidRPr="00B84BAE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B84BAE">
        <w:rPr>
          <w:rFonts w:ascii="Arial Narrow" w:hAnsi="Arial Narrow" w:cs="Arial"/>
          <w:szCs w:val="24"/>
        </w:rPr>
        <w:t>int</w:t>
      </w:r>
      <w:proofErr w:type="spellEnd"/>
      <w:r w:rsidRPr="00B84BAE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B84BAE">
        <w:rPr>
          <w:rFonts w:ascii="Arial Narrow" w:hAnsi="Arial Narrow" w:cs="Arial"/>
          <w:szCs w:val="24"/>
        </w:rPr>
        <w:t>pl</w:t>
      </w:r>
      <w:proofErr w:type="gramEnd"/>
      <w:r w:rsidRPr="00B84BAE">
        <w:rPr>
          <w:rFonts w:ascii="Arial Narrow" w:hAnsi="Arial Narrow" w:cs="Arial"/>
          <w:szCs w:val="24"/>
        </w:rPr>
        <w:t xml:space="preserve">, </w:t>
      </w:r>
      <w:proofErr w:type="spellStart"/>
      <w:r w:rsidRPr="00B84BAE">
        <w:rPr>
          <w:rFonts w:ascii="Arial Narrow" w:hAnsi="Arial Narrow" w:cs="Arial"/>
          <w:szCs w:val="24"/>
        </w:rPr>
        <w:t>SZPubl</w:t>
      </w:r>
      <w:proofErr w:type="spellEnd"/>
      <w:r w:rsidRPr="00B84BAE">
        <w:rPr>
          <w:rFonts w:ascii="Arial Narrow" w:hAnsi="Arial Narrow" w:cs="Arial"/>
          <w:szCs w:val="24"/>
        </w:rPr>
        <w:t>. T2612 B5</w:t>
      </w:r>
    </w:p>
    <w:p w:rsidR="00B84BAE" w:rsidRPr="00B84BAE" w:rsidRDefault="00B84BAE" w:rsidP="00B84BAE">
      <w:pPr>
        <w:rPr>
          <w:rFonts w:ascii="Arial Narrow" w:hAnsi="Arial Narrow" w:cs="Arial"/>
          <w:szCs w:val="24"/>
        </w:rPr>
      </w:pPr>
      <w:r w:rsidRPr="00B84BAE">
        <w:rPr>
          <w:rFonts w:ascii="Arial Narrow" w:hAnsi="Arial Narrow" w:cs="Arial"/>
          <w:szCs w:val="24"/>
        </w:rPr>
        <w:t>Wyk. A. Przykłota – tel. 261 417 449</w:t>
      </w:r>
    </w:p>
    <w:p w:rsidR="00B84BAE" w:rsidRPr="00B84BAE" w:rsidRDefault="00B84BAE" w:rsidP="00B84BAE">
      <w:pPr>
        <w:rPr>
          <w:rFonts w:ascii="Arial Narrow" w:hAnsi="Arial Narrow"/>
          <w:szCs w:val="24"/>
        </w:rPr>
      </w:pPr>
      <w:proofErr w:type="gramStart"/>
      <w:r w:rsidRPr="00B84BAE">
        <w:rPr>
          <w:rFonts w:ascii="Arial Narrow" w:hAnsi="Arial Narrow" w:cs="Arial"/>
          <w:szCs w:val="24"/>
        </w:rPr>
        <w:t>data</w:t>
      </w:r>
      <w:proofErr w:type="gramEnd"/>
      <w:r w:rsidRPr="00B84BAE">
        <w:rPr>
          <w:rFonts w:ascii="Arial Narrow" w:hAnsi="Arial Narrow" w:cs="Arial"/>
          <w:szCs w:val="24"/>
        </w:rPr>
        <w:t xml:space="preserve">: 11.05.2022 </w:t>
      </w:r>
      <w:proofErr w:type="gramStart"/>
      <w:r w:rsidRPr="00B84BAE">
        <w:rPr>
          <w:rFonts w:ascii="Arial Narrow" w:hAnsi="Arial Narrow" w:cs="Arial"/>
          <w:szCs w:val="24"/>
        </w:rPr>
        <w:t>r</w:t>
      </w:r>
      <w:proofErr w:type="gramEnd"/>
      <w:r w:rsidRPr="00B84BAE">
        <w:rPr>
          <w:rFonts w:ascii="Arial Narrow" w:hAnsi="Arial Narrow" w:cs="Arial"/>
          <w:szCs w:val="24"/>
        </w:rPr>
        <w:t>.</w:t>
      </w:r>
    </w:p>
    <w:sectPr w:rsidR="00B84BAE" w:rsidRPr="00B84BAE" w:rsidSect="00B84B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6BA" w:rsidRDefault="002346BA">
      <w:r>
        <w:separator/>
      </w:r>
    </w:p>
  </w:endnote>
  <w:endnote w:type="continuationSeparator" w:id="0">
    <w:p w:rsidR="002346BA" w:rsidRDefault="00234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346B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6BA" w:rsidRDefault="002346BA">
      <w:r>
        <w:separator/>
      </w:r>
    </w:p>
  </w:footnote>
  <w:footnote w:type="continuationSeparator" w:id="0">
    <w:p w:rsidR="002346BA" w:rsidRDefault="002346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41A" w:rsidRDefault="001F64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41A" w:rsidRDefault="001F641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41A" w:rsidRDefault="001F641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64A07"/>
    <w:multiLevelType w:val="hybridMultilevel"/>
    <w:tmpl w:val="5C28E422"/>
    <w:lvl w:ilvl="0" w:tplc="7C0E822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46BA"/>
    <w:rsid w:val="00031374"/>
    <w:rsid w:val="000A1097"/>
    <w:rsid w:val="000E2A8F"/>
    <w:rsid w:val="0012774F"/>
    <w:rsid w:val="00144B7A"/>
    <w:rsid w:val="00180C6E"/>
    <w:rsid w:val="001F641A"/>
    <w:rsid w:val="002346BA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84BAE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183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2001-02-10T13:28:00Z</cp:lastPrinted>
  <dcterms:created xsi:type="dcterms:W3CDTF">2022-05-11T10:24:00Z</dcterms:created>
  <dcterms:modified xsi:type="dcterms:W3CDTF">2022-05-11T10:27:00Z</dcterms:modified>
</cp:coreProperties>
</file>