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B8F" w:rsidRDefault="00390F0E" w:rsidP="0001039A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ZADANIE NR 6</w:t>
      </w:r>
      <w:bookmarkStart w:id="0" w:name="_GoBack"/>
      <w:bookmarkEnd w:id="0"/>
    </w:p>
    <w:p w:rsidR="007B6A8B" w:rsidRPr="001A2E8F" w:rsidRDefault="007B6A8B" w:rsidP="0001039A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ayout w:type="fixed"/>
        <w:tblLook w:val="0000" w:firstRow="0" w:lastRow="0" w:firstColumn="0" w:lastColumn="0" w:noHBand="0" w:noVBand="0"/>
      </w:tblPr>
      <w:tblGrid>
        <w:gridCol w:w="584"/>
        <w:gridCol w:w="2786"/>
        <w:gridCol w:w="1558"/>
        <w:gridCol w:w="1917"/>
        <w:gridCol w:w="1958"/>
        <w:gridCol w:w="1327"/>
        <w:gridCol w:w="1830"/>
        <w:gridCol w:w="1827"/>
        <w:gridCol w:w="1827"/>
      </w:tblGrid>
      <w:tr w:rsidR="00805249" w:rsidRPr="00A94A88" w:rsidTr="00056E8E"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/model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5249" w:rsidRDefault="00805249" w:rsidP="00C36C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5249" w:rsidRPr="00A94A88" w:rsidRDefault="00805249" w:rsidP="00C36CF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7B6A8B" w:rsidRPr="00A94A88" w:rsidTr="00EA3114">
        <w:trPr>
          <w:trHeight w:val="58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8B" w:rsidRPr="00CD3BA6" w:rsidRDefault="007B6A8B" w:rsidP="00C36CF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D3BA6">
              <w:rPr>
                <w:rFonts w:ascii="Arial Narrow" w:hAnsi="Arial Narrow"/>
                <w:b/>
                <w:bCs/>
                <w:sz w:val="20"/>
                <w:szCs w:val="20"/>
              </w:rPr>
              <w:t>Rejestrator EKG z akcesoriami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6</w:t>
            </w: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A8B" w:rsidRPr="00CD3BA6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6A8B" w:rsidRPr="00A94A88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A8B" w:rsidRPr="00A94A88" w:rsidRDefault="007B6A8B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FC3A80" w:rsidRPr="00A94A88" w:rsidTr="00056E8E">
        <w:trPr>
          <w:trHeight w:val="590"/>
        </w:trPr>
        <w:tc>
          <w:tcPr>
            <w:tcW w:w="38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A80" w:rsidRPr="00A94A88" w:rsidRDefault="00FC3A80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RAZEM: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3A80" w:rsidRPr="00A94A88" w:rsidRDefault="00FC3A80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A80" w:rsidRPr="00A94A88" w:rsidRDefault="00FC3A80" w:rsidP="00C36CF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F51B8F" w:rsidRPr="00A94A88" w:rsidRDefault="00F51B8F" w:rsidP="00F51B8F">
      <w:pPr>
        <w:rPr>
          <w:rFonts w:ascii="Arial Narrow" w:hAnsi="Arial Narrow" w:cs="Arial"/>
          <w:b/>
          <w:sz w:val="20"/>
          <w:szCs w:val="20"/>
        </w:rPr>
      </w:pPr>
    </w:p>
    <w:p w:rsidR="007B6A8B" w:rsidRDefault="007B6A8B" w:rsidP="00F51B8F">
      <w:pPr>
        <w:rPr>
          <w:rFonts w:ascii="Arial Narrow" w:hAnsi="Arial Narrow" w:cs="Arial"/>
          <w:b/>
          <w:sz w:val="20"/>
          <w:szCs w:val="20"/>
        </w:rPr>
      </w:pPr>
    </w:p>
    <w:p w:rsidR="00F51B8F" w:rsidRPr="00A94A88" w:rsidRDefault="00F51B8F" w:rsidP="00F51B8F">
      <w:pPr>
        <w:rPr>
          <w:rFonts w:ascii="Arial Narrow" w:hAnsi="Arial Narrow" w:cs="Arial"/>
          <w:b/>
          <w:sz w:val="20"/>
          <w:szCs w:val="20"/>
        </w:rPr>
      </w:pPr>
      <w:r w:rsidRPr="00A94A88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1F32C3" w:rsidRPr="00A94A88" w:rsidTr="007B6A8B">
        <w:trPr>
          <w:cantSplit/>
          <w:trHeight w:val="881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A94A88" w:rsidRDefault="001F32C3" w:rsidP="009F455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A94A88" w:rsidRDefault="001F32C3" w:rsidP="009F455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A94A88" w:rsidRDefault="001F32C3" w:rsidP="009F455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A94A88" w:rsidRDefault="001F32C3" w:rsidP="009F455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A94A88" w:rsidRDefault="001F32C3" w:rsidP="009F455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A94A88" w:rsidRDefault="001F32C3" w:rsidP="009F455F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94A8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94A88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94A8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1F32C3" w:rsidRPr="00A94A88" w:rsidTr="007B6A8B">
        <w:trPr>
          <w:cantSplit/>
          <w:trHeight w:hRule="exact" w:val="34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A94A88" w:rsidRDefault="001F32C3" w:rsidP="00E3531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94A88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D43A5" w:rsidRPr="00A94A88" w:rsidTr="007B6A8B">
        <w:trPr>
          <w:cantSplit/>
          <w:trHeight w:val="502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3A5" w:rsidRPr="00BD43A5" w:rsidRDefault="00BD43A5" w:rsidP="009F455F">
            <w:pPr>
              <w:ind w:left="3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D43A5">
              <w:rPr>
                <w:rFonts w:ascii="Arial Narrow" w:hAnsi="Arial Narrow"/>
                <w:b/>
                <w:bCs/>
                <w:szCs w:val="20"/>
              </w:rPr>
              <w:t>Rejestrator EKG</w:t>
            </w:r>
          </w:p>
        </w:tc>
      </w:tr>
      <w:tr w:rsidR="00A94A88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Rejestrator EKG kompatybilny z posiadanym przez Szpital oprogramowaniem</w:t>
            </w:r>
            <w:r w:rsidR="0075707D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5707D" w:rsidRPr="0075707D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SiliconBeat</w:t>
            </w:r>
            <w:proofErr w:type="spellEnd"/>
            <w:r w:rsidR="0075707D" w:rsidRPr="0075707D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 xml:space="preserve"> 2000</w:t>
            </w:r>
            <w: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BE27E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4A88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A94A8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</w:pP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Trzy-systemowy tryb pracy w zależności od przypiętego kabla pacjenta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 xml:space="preserve">: 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 xml:space="preserve">12 kan. standardowy (10 kabli.), 3 </w:t>
            </w:r>
            <w:proofErr w:type="gramStart"/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kan</w:t>
            </w:r>
            <w:proofErr w:type="gramEnd"/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. bipolarny (7 kabli), 3 kan. ( 4 kable).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4A88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Czas rejestracji bez wymiany baterii: 24/48/192/336 godzin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4A88" w:rsidRPr="00A94A88" w:rsidRDefault="00A94A88" w:rsidP="009F455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Wpisywanie nazwiska pacjenta do rejestratora</w:t>
            </w:r>
            <w:r w:rsidRPr="00A94A88">
              <w:rPr>
                <w:rFonts w:ascii="Arial Narrow" w:hAnsi="Arial Narrow" w:cs="Times New Roman"/>
                <w:b/>
                <w:bCs/>
                <w:kern w:val="0"/>
                <w:sz w:val="20"/>
                <w:szCs w:val="20"/>
                <w:highlight w:val="white"/>
                <w:lang w:eastAsia="pl-PL"/>
              </w:rPr>
              <w:t xml:space="preserve"> 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z poziomu programu holterowskiego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Możliwość automatycznego wyłączania zapisu po odpięciu elektrod od ciała</w:t>
            </w: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A94A8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</w:pPr>
            <w:r w:rsidRPr="00A94A88">
              <w:rPr>
                <w:rFonts w:ascii="Arial Narrow" w:hAnsi="Arial Narrow" w:cs="Times New Roman"/>
                <w:kern w:val="0"/>
                <w:sz w:val="20"/>
                <w:szCs w:val="20"/>
                <w:highlight w:val="white"/>
                <w:lang w:eastAsia="pl-PL"/>
              </w:rPr>
              <w:t>24 bitowy medyczny przetwornik A/D (dla dokładnego odwzorowania załamka P).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Kolorowa wizualizacja kontaktu elektrod z uwzględnieniem typu kabla i rozmieszczenia elektrod</w:t>
            </w:r>
            <w:r w:rsidRPr="00A94A8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Bezprzewodowa transmisja danych umożliwiająca podgląd zapisu EKG w czasie rzeczywistym</w:t>
            </w:r>
            <w:r w:rsidRPr="00A94A88"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A94A8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</w:pPr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Detekcja pików rozrusznika w rejestratorze.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Automatyczna konfiguracja rejestratora</w:t>
            </w:r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A94A8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highlight w:val="white"/>
                <w:lang w:eastAsia="pl-PL"/>
              </w:rPr>
            </w:pPr>
            <w:proofErr w:type="spellStart"/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Autotest</w:t>
            </w:r>
            <w:proofErr w:type="spellEnd"/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 xml:space="preserve"> rej</w:t>
            </w:r>
            <w:r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e</w:t>
            </w:r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stratora (karta pami</w:t>
            </w:r>
            <w:r w:rsidRPr="00A94A8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 xml:space="preserve">ęci, stan baterii, kontakt kabli, ustawienie zegara, przetwornik AD </w:t>
            </w:r>
            <w:proofErr w:type="spellStart"/>
            <w:r w:rsidRPr="00A94A8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itp</w:t>
            </w:r>
            <w:proofErr w:type="spellEnd"/>
            <w:r w:rsidRPr="00A94A8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B93C6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Formatowanie karty pami</w:t>
            </w:r>
            <w:r w:rsidRPr="00A94A8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ęci przed rozpoczęciem zapisu</w:t>
            </w:r>
            <w:r w:rsidRPr="00A94A8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8B043F">
        <w:trPr>
          <w:cantSplit/>
          <w:trHeight w:val="50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Default="00C36CF5" w:rsidP="009F455F">
            <w:pPr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</w:pPr>
            <w:r>
              <w:rPr>
                <w:rFonts w:ascii="Arial Narrow" w:hAnsi="Arial Narrow" w:cs="'Times New Roman', serif"/>
                <w:color w:val="000000"/>
                <w:kern w:val="0"/>
                <w:sz w:val="20"/>
                <w:szCs w:val="20"/>
                <w:highlight w:val="white"/>
                <w:lang w:eastAsia="pl-PL"/>
              </w:rPr>
              <w:t>Rejestrator wyposażony w kabel 10 odprowadzeniowy, etui z zestawem pasów do mocowania, kartę pamięci, akumulator, ładowarkę.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BE27E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F455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34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rPr>
                <w:rFonts w:ascii="Arial Narrow" w:hAnsi="Arial Narrow"/>
                <w:b/>
                <w:sz w:val="20"/>
                <w:szCs w:val="20"/>
              </w:rPr>
            </w:pPr>
            <w:bookmarkStart w:id="1" w:name="_Hlk481595046"/>
            <w:r w:rsidRPr="00A94A88">
              <w:rPr>
                <w:rFonts w:ascii="Arial Narrow" w:hAnsi="Arial Narrow"/>
                <w:b/>
                <w:sz w:val="20"/>
                <w:szCs w:val="20"/>
              </w:rPr>
              <w:lastRenderedPageBreak/>
              <w:t>Inne wymagania</w:t>
            </w:r>
          </w:p>
        </w:tc>
      </w:tr>
      <w:bookmarkEnd w:id="1"/>
      <w:tr w:rsidR="00C36CF5" w:rsidRPr="00A94A88" w:rsidTr="00C02B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Of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r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o</w:t>
            </w:r>
            <w:r w:rsidRPr="00A94A88">
              <w:rPr>
                <w:rFonts w:ascii="Arial Narrow" w:hAnsi="Arial Narrow"/>
                <w:spacing w:val="-3"/>
                <w:sz w:val="20"/>
                <w:szCs w:val="20"/>
              </w:rPr>
              <w:t>w</w:t>
            </w:r>
            <w:r w:rsidRPr="00A94A88">
              <w:rPr>
                <w:rFonts w:ascii="Arial Narrow" w:hAnsi="Arial Narrow"/>
                <w:sz w:val="20"/>
                <w:szCs w:val="20"/>
              </w:rPr>
              <w:t>a</w:t>
            </w:r>
            <w:r w:rsidRPr="00A94A88">
              <w:rPr>
                <w:rFonts w:ascii="Arial Narrow" w:hAnsi="Arial Narrow"/>
                <w:spacing w:val="3"/>
                <w:sz w:val="20"/>
                <w:szCs w:val="20"/>
              </w:rPr>
              <w:t>n</w:t>
            </w:r>
            <w:r w:rsidRPr="00A94A88">
              <w:rPr>
                <w:rFonts w:ascii="Arial Narrow" w:hAnsi="Arial Narrow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94A88">
              <w:rPr>
                <w:rFonts w:ascii="Arial Narrow" w:hAnsi="Arial Narrow"/>
                <w:sz w:val="20"/>
                <w:szCs w:val="20"/>
              </w:rPr>
              <w:t>sprzęt  jest</w:t>
            </w:r>
            <w:proofErr w:type="gramEnd"/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f</w:t>
            </w:r>
            <w:r w:rsidRPr="00A94A88">
              <w:rPr>
                <w:rFonts w:ascii="Arial Narrow" w:hAnsi="Arial Narrow"/>
                <w:sz w:val="20"/>
                <w:szCs w:val="20"/>
              </w:rPr>
              <w:t>a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b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r</w:t>
            </w:r>
            <w:r w:rsidRPr="00A94A88">
              <w:rPr>
                <w:rFonts w:ascii="Arial Narrow" w:hAnsi="Arial Narrow"/>
                <w:spacing w:val="-4"/>
                <w:sz w:val="20"/>
                <w:szCs w:val="20"/>
              </w:rPr>
              <w:t>y</w:t>
            </w:r>
            <w:r w:rsidRPr="00A94A88">
              <w:rPr>
                <w:rFonts w:ascii="Arial Narrow" w:hAnsi="Arial Narrow"/>
                <w:spacing w:val="3"/>
                <w:sz w:val="20"/>
                <w:szCs w:val="20"/>
              </w:rPr>
              <w:t>c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z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ni</w:t>
            </w:r>
            <w:r w:rsidRPr="00A94A88">
              <w:rPr>
                <w:rFonts w:ascii="Arial Narrow" w:hAnsi="Arial Narrow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n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ow</w:t>
            </w:r>
            <w:r w:rsidRPr="00A94A88">
              <w:rPr>
                <w:rFonts w:ascii="Arial Narrow" w:hAnsi="Arial Narrow"/>
                <w:spacing w:val="-4"/>
                <w:sz w:val="20"/>
                <w:szCs w:val="20"/>
              </w:rPr>
              <w:t>y</w:t>
            </w:r>
            <w:r w:rsidRPr="00A94A88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ni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u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ż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y</w:t>
            </w:r>
            <w:r w:rsidRPr="00A94A88">
              <w:rPr>
                <w:rFonts w:ascii="Arial Narrow" w:hAnsi="Arial Narrow"/>
                <w:spacing w:val="-3"/>
                <w:sz w:val="20"/>
                <w:szCs w:val="20"/>
              </w:rPr>
              <w:t>w</w:t>
            </w:r>
            <w:r w:rsidRPr="00A94A88">
              <w:rPr>
                <w:rFonts w:ascii="Arial Narrow" w:hAnsi="Arial Narrow"/>
                <w:sz w:val="20"/>
                <w:szCs w:val="20"/>
              </w:rPr>
              <w:t>a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n</w:t>
            </w:r>
            <w:r w:rsidRPr="00A94A88">
              <w:rPr>
                <w:rFonts w:ascii="Arial Narrow" w:hAnsi="Arial Narrow"/>
                <w:spacing w:val="-4"/>
                <w:sz w:val="20"/>
                <w:szCs w:val="20"/>
              </w:rPr>
              <w:t>y</w:t>
            </w:r>
            <w:r w:rsidRPr="00A94A88">
              <w:rPr>
                <w:rFonts w:ascii="Arial Narrow" w:hAnsi="Arial Narrow"/>
                <w:sz w:val="20"/>
                <w:szCs w:val="20"/>
              </w:rPr>
              <w:t>,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 xml:space="preserve"> ni</w:t>
            </w:r>
            <w:r w:rsidRPr="00A94A88">
              <w:rPr>
                <w:rFonts w:ascii="Arial Narrow" w:hAnsi="Arial Narrow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p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ow</w:t>
            </w:r>
            <w:r w:rsidRPr="00A94A88">
              <w:rPr>
                <w:rFonts w:ascii="Arial Narrow" w:hAnsi="Arial Narrow"/>
                <w:spacing w:val="-4"/>
                <w:sz w:val="20"/>
                <w:szCs w:val="20"/>
              </w:rPr>
              <w:t>y</w:t>
            </w:r>
            <w:r w:rsidRPr="00A94A88">
              <w:rPr>
                <w:rFonts w:ascii="Arial Narrow" w:hAnsi="Arial Narrow"/>
                <w:sz w:val="20"/>
                <w:szCs w:val="20"/>
              </w:rPr>
              <w:t>s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t</w:t>
            </w:r>
            <w:r w:rsidRPr="00A94A88">
              <w:rPr>
                <w:rFonts w:ascii="Arial Narrow" w:hAnsi="Arial Narrow"/>
                <w:sz w:val="20"/>
                <w:szCs w:val="20"/>
              </w:rPr>
              <w:t>a</w:t>
            </w:r>
            <w:r w:rsidRPr="00A94A88">
              <w:rPr>
                <w:rFonts w:ascii="Arial Narrow" w:hAnsi="Arial Narrow"/>
                <w:spacing w:val="-3"/>
                <w:sz w:val="20"/>
                <w:szCs w:val="20"/>
              </w:rPr>
              <w:t>w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o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wy</w:t>
            </w:r>
            <w:r w:rsidR="00A41C09">
              <w:rPr>
                <w:rFonts w:ascii="Arial Narrow" w:hAnsi="Arial Narrow"/>
                <w:sz w:val="20"/>
                <w:szCs w:val="20"/>
              </w:rPr>
              <w:t>, rok produkcji 2022</w:t>
            </w:r>
            <w:r w:rsidRPr="00A94A88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C02B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FC3A80">
            <w:pPr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 w:cs="Arial Narrow"/>
                <w:sz w:val="20"/>
                <w:szCs w:val="20"/>
              </w:rPr>
              <w:t>Instrukcja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obsługi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przedmiotu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oferty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w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języku</w:t>
            </w:r>
            <w:r w:rsidRPr="00A94A88">
              <w:rPr>
                <w:rFonts w:ascii="Arial Narrow" w:eastAsia="Times New Roman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C02B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D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pacing w:val="2"/>
                <w:sz w:val="20"/>
                <w:szCs w:val="20"/>
              </w:rPr>
              <w:t>k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l</w:t>
            </w:r>
            <w:r w:rsidRPr="00A94A88">
              <w:rPr>
                <w:rFonts w:ascii="Arial Narrow" w:hAnsi="Arial Narrow"/>
                <w:sz w:val="20"/>
                <w:szCs w:val="20"/>
              </w:rPr>
              <w:t>a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r</w:t>
            </w:r>
            <w:r w:rsidRPr="00A94A88">
              <w:rPr>
                <w:rFonts w:ascii="Arial Narrow" w:hAnsi="Arial Narrow"/>
                <w:sz w:val="20"/>
                <w:szCs w:val="20"/>
              </w:rPr>
              <w:t>ac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ja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(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e</w:t>
            </w:r>
            <w:r w:rsidRPr="00A94A88">
              <w:rPr>
                <w:rFonts w:ascii="Arial Narrow" w:hAnsi="Arial Narrow"/>
                <w:sz w:val="20"/>
                <w:szCs w:val="20"/>
              </w:rPr>
              <w:t xml:space="preserve">) </w:t>
            </w:r>
            <w:r w:rsidRPr="00A94A88">
              <w:rPr>
                <w:rFonts w:ascii="Arial Narrow" w:hAnsi="Arial Narrow"/>
                <w:spacing w:val="-2"/>
                <w:sz w:val="20"/>
                <w:szCs w:val="20"/>
              </w:rPr>
              <w:t>z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go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dn</w:t>
            </w:r>
            <w:r w:rsidRPr="00A94A88">
              <w:rPr>
                <w:rFonts w:ascii="Arial Narrow" w:hAnsi="Arial Narrow"/>
                <w:spacing w:val="-1"/>
                <w:sz w:val="20"/>
                <w:szCs w:val="20"/>
              </w:rPr>
              <w:t>o</w:t>
            </w:r>
            <w:r w:rsidRPr="00A94A88">
              <w:rPr>
                <w:rFonts w:ascii="Arial Narrow" w:hAnsi="Arial Narrow"/>
                <w:sz w:val="20"/>
                <w:szCs w:val="20"/>
              </w:rPr>
              <w:t xml:space="preserve">ści, certyfikat </w:t>
            </w:r>
            <w:r w:rsidRPr="00A94A88">
              <w:rPr>
                <w:rFonts w:ascii="Arial Narrow" w:hAnsi="Arial Narrow"/>
                <w:spacing w:val="1"/>
                <w:sz w:val="20"/>
                <w:szCs w:val="20"/>
              </w:rPr>
              <w:t>C</w:t>
            </w:r>
            <w:r w:rsidRPr="00A94A88">
              <w:rPr>
                <w:rFonts w:ascii="Arial Narrow" w:hAnsi="Arial Narrow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C02B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 w:cs="Arial Narrow"/>
                <w:sz w:val="20"/>
                <w:szCs w:val="20"/>
              </w:rPr>
              <w:t>Wszelkie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posiadane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materiały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informacyjne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na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temat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przedmiotu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oferty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min.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proofErr w:type="gramStart"/>
            <w:r w:rsidRPr="00A94A88">
              <w:rPr>
                <w:rFonts w:ascii="Arial Narrow" w:hAnsi="Arial Narrow" w:cs="Arial Narrow"/>
                <w:sz w:val="20"/>
                <w:szCs w:val="20"/>
              </w:rPr>
              <w:t>prospekty,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broszury</w:t>
            </w:r>
            <w:proofErr w:type="gramEnd"/>
            <w:r w:rsidRPr="00A94A88">
              <w:rPr>
                <w:rFonts w:ascii="Arial Narrow" w:hAnsi="Arial Narrow" w:cs="Arial Narrow"/>
                <w:sz w:val="20"/>
                <w:szCs w:val="20"/>
              </w:rPr>
              <w:t>,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dane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techniczne,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itp.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w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języku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C02B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A94A88">
              <w:rPr>
                <w:rFonts w:ascii="Arial Narrow" w:hAnsi="Arial Narrow" w:cs="Arial Narrow"/>
                <w:sz w:val="20"/>
                <w:szCs w:val="20"/>
              </w:rPr>
              <w:t>Oświadczamy,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że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przedmiot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oferty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jest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kompletny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i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będzie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gotowy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do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pracy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zgodnie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z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instrukcją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obsługi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bez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żadnych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dodatkowych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val="7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snapToGrid w:val="0"/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 w:cs="Arial Narrow"/>
                <w:sz w:val="20"/>
                <w:szCs w:val="20"/>
              </w:rPr>
              <w:t>Dostawca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zobowiązuje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się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do:</w:t>
            </w:r>
          </w:p>
          <w:p w:rsidR="00C36CF5" w:rsidRDefault="00C36CF5" w:rsidP="00DD7DE5">
            <w:pPr>
              <w:rPr>
                <w:rFonts w:ascii="Arial Narrow" w:hAnsi="Arial Narrow" w:cs="Arial Narrow"/>
                <w:sz w:val="20"/>
                <w:szCs w:val="20"/>
              </w:rPr>
            </w:pPr>
            <w:r w:rsidRPr="00A94A88">
              <w:rPr>
                <w:rFonts w:ascii="Arial Narrow" w:hAnsi="Arial Narrow" w:cs="Arial Narrow"/>
                <w:sz w:val="20"/>
                <w:szCs w:val="20"/>
              </w:rPr>
              <w:t>-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dokonania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dostawy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przedmiotu</w:t>
            </w:r>
            <w:r w:rsidRPr="00A94A8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 w:cs="Arial Narrow"/>
                <w:sz w:val="20"/>
                <w:szCs w:val="20"/>
              </w:rPr>
              <w:t>zamówienia</w:t>
            </w:r>
            <w:r w:rsidR="00056E8E">
              <w:rPr>
                <w:rFonts w:ascii="Arial Narrow" w:hAnsi="Arial Narrow" w:cs="Arial Narrow"/>
                <w:sz w:val="20"/>
                <w:szCs w:val="20"/>
              </w:rPr>
              <w:t>,</w:t>
            </w:r>
          </w:p>
          <w:p w:rsidR="00C36CF5" w:rsidRPr="00A94A88" w:rsidRDefault="00C36CF5" w:rsidP="00DD7DE5">
            <w:pPr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- dokonania uruchomienia przedmiotu zamówienia</w:t>
            </w:r>
            <w:r w:rsidR="00056E8E">
              <w:rPr>
                <w:rFonts w:ascii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14C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34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94A88">
              <w:rPr>
                <w:rFonts w:ascii="Arial Narrow" w:hAnsi="Arial Narrow"/>
                <w:b/>
                <w:sz w:val="20"/>
                <w:szCs w:val="20"/>
              </w:rPr>
              <w:t>Warunki gwarancji i serwisu</w:t>
            </w:r>
          </w:p>
        </w:tc>
      </w:tr>
      <w:tr w:rsidR="00C36CF5" w:rsidRPr="00A94A88" w:rsidTr="007B6A8B">
        <w:trPr>
          <w:cantSplit/>
          <w:trHeight w:hRule="exact" w:val="3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6CF5" w:rsidRPr="00A94A88" w:rsidRDefault="00C36CF5" w:rsidP="007B6A8B">
            <w:pPr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 xml:space="preserve">Długość udzielanej </w:t>
            </w:r>
            <w:proofErr w:type="gramStart"/>
            <w:r w:rsidRPr="00A94A88">
              <w:rPr>
                <w:rFonts w:ascii="Arial Narrow" w:hAnsi="Arial Narrow"/>
                <w:sz w:val="20"/>
                <w:szCs w:val="20"/>
              </w:rPr>
              <w:t>gwarancji –  minimum</w:t>
            </w:r>
            <w:proofErr w:type="gramEnd"/>
            <w:r w:rsidRPr="00A94A88">
              <w:rPr>
                <w:rFonts w:ascii="Arial Narrow" w:hAnsi="Arial Narrow"/>
                <w:sz w:val="20"/>
                <w:szCs w:val="20"/>
              </w:rPr>
              <w:t xml:space="preserve"> 24 miesiące</w:t>
            </w:r>
            <w:r w:rsidR="007B6A8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94A88">
              <w:rPr>
                <w:rFonts w:ascii="Arial Narrow" w:hAnsi="Arial Narrow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7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4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TrebuchetMS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Czas naprawy z użyciem części zamiennych (nie dłuższy niż 48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4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7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056E8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Bezpłatne przegląd</w:t>
            </w:r>
            <w:r w:rsidR="00056E8E">
              <w:rPr>
                <w:rFonts w:ascii="Arial Narrow" w:hAnsi="Arial Narrow"/>
                <w:sz w:val="20"/>
                <w:szCs w:val="20"/>
              </w:rPr>
              <w:t xml:space="preserve">y okresowe w okresie gwarancji </w:t>
            </w:r>
            <w:r w:rsidRPr="00A94A88">
              <w:rPr>
                <w:rFonts w:ascii="Arial Narrow" w:hAnsi="Arial Narrow"/>
                <w:sz w:val="20"/>
                <w:szCs w:val="20"/>
              </w:rPr>
              <w:t xml:space="preserve">( wynikające z instrukcji lub dokumentacji </w:t>
            </w:r>
            <w:proofErr w:type="gramStart"/>
            <w:r w:rsidRPr="00A94A88">
              <w:rPr>
                <w:rFonts w:ascii="Arial Narrow" w:hAnsi="Arial Narrow"/>
                <w:sz w:val="20"/>
                <w:szCs w:val="20"/>
              </w:rPr>
              <w:t xml:space="preserve">technicznej , </w:t>
            </w:r>
            <w:proofErr w:type="gramEnd"/>
            <w:r w:rsidRPr="00A94A88">
              <w:rPr>
                <w:rFonts w:ascii="Arial Narrow" w:hAnsi="Arial Narrow"/>
                <w:sz w:val="20"/>
                <w:szCs w:val="20"/>
              </w:rPr>
              <w:t>warunków gwarancji).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4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7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A94A88">
              <w:rPr>
                <w:rFonts w:ascii="Arial Narrow" w:hAnsi="Arial Narrow"/>
                <w:sz w:val="20"/>
                <w:szCs w:val="20"/>
              </w:rPr>
              <w:t>przekroczeniu którego</w:t>
            </w:r>
            <w:proofErr w:type="gramEnd"/>
            <w:r w:rsidRPr="00A94A88">
              <w:rPr>
                <w:rFonts w:ascii="Arial Narrow" w:hAnsi="Arial Narrow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7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9063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6CF5" w:rsidRPr="00A94A88" w:rsidTr="007B6A8B">
        <w:trPr>
          <w:cantSplit/>
          <w:trHeight w:hRule="exact" w:val="5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66749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667494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A94A88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66749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C36CF5" w:rsidRPr="00A94A88" w:rsidRDefault="00C36CF5" w:rsidP="0066749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4A88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6CF5" w:rsidRPr="00A94A88" w:rsidRDefault="00C36CF5" w:rsidP="00C36CF5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Pr="00B93C6F" w:rsidRDefault="00B50AF9" w:rsidP="0051031F">
      <w:pPr>
        <w:rPr>
          <w:rFonts w:ascii="Arial Narrow" w:hAnsi="Arial Narrow" w:cs="Arial"/>
          <w:b/>
          <w:color w:val="FF0000"/>
          <w:sz w:val="22"/>
          <w:szCs w:val="22"/>
        </w:rPr>
      </w:pPr>
    </w:p>
    <w:sectPr w:rsidR="00B50AF9" w:rsidRPr="00B93C6F" w:rsidSect="00103474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B33" w:rsidRDefault="00452B33">
      <w:r>
        <w:separator/>
      </w:r>
    </w:p>
  </w:endnote>
  <w:endnote w:type="continuationSeparator" w:id="0">
    <w:p w:rsidR="00452B33" w:rsidRDefault="0045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DA60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2C58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DA60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0F0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C5811" w:rsidRPr="00A208F1" w:rsidRDefault="00A208F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B33" w:rsidRDefault="00452B33">
      <w:r>
        <w:rPr>
          <w:color w:val="000000"/>
        </w:rPr>
        <w:separator/>
      </w:r>
    </w:p>
  </w:footnote>
  <w:footnote w:type="continuationSeparator" w:id="0">
    <w:p w:rsidR="00452B33" w:rsidRDefault="00452B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Pr="001F32C3" w:rsidRDefault="0016160B" w:rsidP="00754E28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FC3A80">
      <w:rPr>
        <w:rFonts w:ascii="Arial Narrow" w:hAnsi="Arial Narrow"/>
        <w:sz w:val="22"/>
      </w:rPr>
      <w:t xml:space="preserve">Specyfikacja </w:t>
    </w:r>
    <w:proofErr w:type="gramStart"/>
    <w:r w:rsidR="00FC3A80">
      <w:rPr>
        <w:rFonts w:ascii="Arial Narrow" w:hAnsi="Arial Narrow"/>
        <w:sz w:val="22"/>
      </w:rPr>
      <w:t xml:space="preserve">techniczna  </w:t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  <w:r w:rsidR="007B6A8B">
      <w:rPr>
        <w:rFonts w:ascii="Arial Narrow" w:hAnsi="Arial Narrow"/>
        <w:sz w:val="22"/>
      </w:rPr>
      <w:tab/>
    </w:r>
    <w:r w:rsidR="007B6A8B">
      <w:rPr>
        <w:rFonts w:ascii="Arial Narrow" w:hAnsi="Arial Narrow"/>
        <w:sz w:val="22"/>
      </w:rPr>
      <w:tab/>
    </w:r>
    <w:r w:rsidR="007B6A8B" w:rsidRPr="007B6A8B">
      <w:rPr>
        <w:rFonts w:ascii="Arial Narrow" w:hAnsi="Arial Narrow"/>
        <w:b/>
        <w:sz w:val="22"/>
      </w:rPr>
      <w:t>załącznik</w:t>
    </w:r>
    <w:proofErr w:type="gramEnd"/>
    <w:r w:rsidR="007B6A8B" w:rsidRPr="007B6A8B">
      <w:rPr>
        <w:rFonts w:ascii="Arial Narrow" w:hAnsi="Arial Narrow"/>
        <w:b/>
        <w:sz w:val="22"/>
      </w:rPr>
      <w:t xml:space="preserve"> nr 6 do SWZ</w:t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  <w:r w:rsidR="00E77BD7">
      <w:rPr>
        <w:rFonts w:ascii="Arial Narrow" w:hAnsi="Arial Narrow"/>
        <w:sz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FE1"/>
    <w:rsid w:val="0001039A"/>
    <w:rsid w:val="0001406F"/>
    <w:rsid w:val="00022FC2"/>
    <w:rsid w:val="0003195B"/>
    <w:rsid w:val="0005343C"/>
    <w:rsid w:val="00056E8E"/>
    <w:rsid w:val="000605D7"/>
    <w:rsid w:val="0006088D"/>
    <w:rsid w:val="000620EC"/>
    <w:rsid w:val="00063183"/>
    <w:rsid w:val="00066072"/>
    <w:rsid w:val="00071B78"/>
    <w:rsid w:val="00075C59"/>
    <w:rsid w:val="00081364"/>
    <w:rsid w:val="00086D07"/>
    <w:rsid w:val="00094087"/>
    <w:rsid w:val="000B3B6D"/>
    <w:rsid w:val="000C46E2"/>
    <w:rsid w:val="000D195C"/>
    <w:rsid w:val="000E0C3A"/>
    <w:rsid w:val="000E20EE"/>
    <w:rsid w:val="000E6B6C"/>
    <w:rsid w:val="000F4546"/>
    <w:rsid w:val="000F626C"/>
    <w:rsid w:val="00103474"/>
    <w:rsid w:val="0010612C"/>
    <w:rsid w:val="00107436"/>
    <w:rsid w:val="00123AEB"/>
    <w:rsid w:val="00124BE5"/>
    <w:rsid w:val="00141F81"/>
    <w:rsid w:val="00142D97"/>
    <w:rsid w:val="0015611B"/>
    <w:rsid w:val="00161306"/>
    <w:rsid w:val="0016160B"/>
    <w:rsid w:val="00162D76"/>
    <w:rsid w:val="0016437D"/>
    <w:rsid w:val="0017560C"/>
    <w:rsid w:val="001820F3"/>
    <w:rsid w:val="00185093"/>
    <w:rsid w:val="001854FD"/>
    <w:rsid w:val="001A2E8F"/>
    <w:rsid w:val="001A791F"/>
    <w:rsid w:val="001B28EF"/>
    <w:rsid w:val="001C2AD1"/>
    <w:rsid w:val="001C4B69"/>
    <w:rsid w:val="001E56F0"/>
    <w:rsid w:val="001E6ABE"/>
    <w:rsid w:val="001F32C3"/>
    <w:rsid w:val="001F3860"/>
    <w:rsid w:val="002000B0"/>
    <w:rsid w:val="00200D93"/>
    <w:rsid w:val="00200DA9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A99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90817"/>
    <w:rsid w:val="00292CC1"/>
    <w:rsid w:val="002A4072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2590"/>
    <w:rsid w:val="002F5829"/>
    <w:rsid w:val="00314FDF"/>
    <w:rsid w:val="00315686"/>
    <w:rsid w:val="0032273F"/>
    <w:rsid w:val="00322F6B"/>
    <w:rsid w:val="0032410C"/>
    <w:rsid w:val="00330B82"/>
    <w:rsid w:val="00333637"/>
    <w:rsid w:val="00335117"/>
    <w:rsid w:val="003403D8"/>
    <w:rsid w:val="003466B8"/>
    <w:rsid w:val="00347246"/>
    <w:rsid w:val="00357557"/>
    <w:rsid w:val="00374E69"/>
    <w:rsid w:val="0037563C"/>
    <w:rsid w:val="00376F28"/>
    <w:rsid w:val="00377FEC"/>
    <w:rsid w:val="00384E2B"/>
    <w:rsid w:val="00387097"/>
    <w:rsid w:val="00390F0E"/>
    <w:rsid w:val="003A1193"/>
    <w:rsid w:val="003A548A"/>
    <w:rsid w:val="003B49CD"/>
    <w:rsid w:val="003B4FDF"/>
    <w:rsid w:val="003B5A90"/>
    <w:rsid w:val="003C07B8"/>
    <w:rsid w:val="003C0891"/>
    <w:rsid w:val="003C482E"/>
    <w:rsid w:val="003D2A80"/>
    <w:rsid w:val="003E2A26"/>
    <w:rsid w:val="003E3596"/>
    <w:rsid w:val="003E655F"/>
    <w:rsid w:val="003E6567"/>
    <w:rsid w:val="003F1B66"/>
    <w:rsid w:val="003F2F75"/>
    <w:rsid w:val="003F471D"/>
    <w:rsid w:val="00417DA4"/>
    <w:rsid w:val="00437432"/>
    <w:rsid w:val="00440173"/>
    <w:rsid w:val="00445496"/>
    <w:rsid w:val="00452B33"/>
    <w:rsid w:val="00467E8F"/>
    <w:rsid w:val="0048215A"/>
    <w:rsid w:val="00490AA4"/>
    <w:rsid w:val="00493E06"/>
    <w:rsid w:val="004A02B9"/>
    <w:rsid w:val="004A053A"/>
    <w:rsid w:val="004A45A1"/>
    <w:rsid w:val="004B29F9"/>
    <w:rsid w:val="004B46CE"/>
    <w:rsid w:val="004B5132"/>
    <w:rsid w:val="004B5C02"/>
    <w:rsid w:val="004D0446"/>
    <w:rsid w:val="004D1132"/>
    <w:rsid w:val="004D33B4"/>
    <w:rsid w:val="004D47F2"/>
    <w:rsid w:val="004D4DF0"/>
    <w:rsid w:val="004D7B71"/>
    <w:rsid w:val="004F2C44"/>
    <w:rsid w:val="004F30AF"/>
    <w:rsid w:val="00501BF3"/>
    <w:rsid w:val="0051031F"/>
    <w:rsid w:val="005277E6"/>
    <w:rsid w:val="00530AF8"/>
    <w:rsid w:val="00542AF0"/>
    <w:rsid w:val="00543DBE"/>
    <w:rsid w:val="005543CD"/>
    <w:rsid w:val="00555554"/>
    <w:rsid w:val="00560A0A"/>
    <w:rsid w:val="00580271"/>
    <w:rsid w:val="00580407"/>
    <w:rsid w:val="00580921"/>
    <w:rsid w:val="00596CB9"/>
    <w:rsid w:val="00597084"/>
    <w:rsid w:val="005A3867"/>
    <w:rsid w:val="005A408E"/>
    <w:rsid w:val="005B2A1C"/>
    <w:rsid w:val="005C42E4"/>
    <w:rsid w:val="005D2FDC"/>
    <w:rsid w:val="005D4C48"/>
    <w:rsid w:val="005E7F3A"/>
    <w:rsid w:val="005F016C"/>
    <w:rsid w:val="005F66AC"/>
    <w:rsid w:val="006017F8"/>
    <w:rsid w:val="0060197A"/>
    <w:rsid w:val="006034BE"/>
    <w:rsid w:val="00607CC8"/>
    <w:rsid w:val="00615F28"/>
    <w:rsid w:val="00616E6E"/>
    <w:rsid w:val="006175C0"/>
    <w:rsid w:val="0062446B"/>
    <w:rsid w:val="006323F6"/>
    <w:rsid w:val="00647998"/>
    <w:rsid w:val="006501DA"/>
    <w:rsid w:val="006550A3"/>
    <w:rsid w:val="006627E4"/>
    <w:rsid w:val="00677276"/>
    <w:rsid w:val="006956B7"/>
    <w:rsid w:val="0069795F"/>
    <w:rsid w:val="006A39F3"/>
    <w:rsid w:val="006A41DA"/>
    <w:rsid w:val="006A67A0"/>
    <w:rsid w:val="006B0029"/>
    <w:rsid w:val="006B1504"/>
    <w:rsid w:val="006C343E"/>
    <w:rsid w:val="006D2627"/>
    <w:rsid w:val="006D4664"/>
    <w:rsid w:val="006D4FD1"/>
    <w:rsid w:val="006E161D"/>
    <w:rsid w:val="006E2697"/>
    <w:rsid w:val="006E62D8"/>
    <w:rsid w:val="006E771C"/>
    <w:rsid w:val="00705D43"/>
    <w:rsid w:val="007117CA"/>
    <w:rsid w:val="00725F09"/>
    <w:rsid w:val="00727329"/>
    <w:rsid w:val="00754E28"/>
    <w:rsid w:val="007568BB"/>
    <w:rsid w:val="0075707D"/>
    <w:rsid w:val="00761384"/>
    <w:rsid w:val="00783B97"/>
    <w:rsid w:val="0079773D"/>
    <w:rsid w:val="00797FE9"/>
    <w:rsid w:val="007A7632"/>
    <w:rsid w:val="007B13E1"/>
    <w:rsid w:val="007B3D4A"/>
    <w:rsid w:val="007B6840"/>
    <w:rsid w:val="007B6A8B"/>
    <w:rsid w:val="007C3663"/>
    <w:rsid w:val="007C4D04"/>
    <w:rsid w:val="007E1104"/>
    <w:rsid w:val="007E50B9"/>
    <w:rsid w:val="007E6FBA"/>
    <w:rsid w:val="007F4B2B"/>
    <w:rsid w:val="00804A39"/>
    <w:rsid w:val="00804E40"/>
    <w:rsid w:val="00805249"/>
    <w:rsid w:val="00807E78"/>
    <w:rsid w:val="00814028"/>
    <w:rsid w:val="0082761E"/>
    <w:rsid w:val="008406F4"/>
    <w:rsid w:val="00841416"/>
    <w:rsid w:val="008508FF"/>
    <w:rsid w:val="008720CB"/>
    <w:rsid w:val="00875D6D"/>
    <w:rsid w:val="00880A51"/>
    <w:rsid w:val="00880D7C"/>
    <w:rsid w:val="008A1595"/>
    <w:rsid w:val="008A1D49"/>
    <w:rsid w:val="008B043F"/>
    <w:rsid w:val="008C1B8B"/>
    <w:rsid w:val="008C26B5"/>
    <w:rsid w:val="008C5AE0"/>
    <w:rsid w:val="008D039E"/>
    <w:rsid w:val="008D1888"/>
    <w:rsid w:val="008D39C3"/>
    <w:rsid w:val="008D3C3A"/>
    <w:rsid w:val="008E5D05"/>
    <w:rsid w:val="008F67EB"/>
    <w:rsid w:val="008F6C90"/>
    <w:rsid w:val="008F77FA"/>
    <w:rsid w:val="0090067A"/>
    <w:rsid w:val="00901326"/>
    <w:rsid w:val="00903F89"/>
    <w:rsid w:val="00906345"/>
    <w:rsid w:val="00915A37"/>
    <w:rsid w:val="009229C4"/>
    <w:rsid w:val="009239FB"/>
    <w:rsid w:val="0092739C"/>
    <w:rsid w:val="00930BF8"/>
    <w:rsid w:val="0093125D"/>
    <w:rsid w:val="009325DF"/>
    <w:rsid w:val="00943B50"/>
    <w:rsid w:val="00945FDE"/>
    <w:rsid w:val="0094652C"/>
    <w:rsid w:val="00961CE7"/>
    <w:rsid w:val="00966807"/>
    <w:rsid w:val="00966A9D"/>
    <w:rsid w:val="00974B91"/>
    <w:rsid w:val="00975DE2"/>
    <w:rsid w:val="00982AA4"/>
    <w:rsid w:val="00990D2C"/>
    <w:rsid w:val="00992C2E"/>
    <w:rsid w:val="00996955"/>
    <w:rsid w:val="009A04BA"/>
    <w:rsid w:val="009A31B5"/>
    <w:rsid w:val="009B198A"/>
    <w:rsid w:val="009C1824"/>
    <w:rsid w:val="009C2416"/>
    <w:rsid w:val="009C27FA"/>
    <w:rsid w:val="009C387E"/>
    <w:rsid w:val="009C4B95"/>
    <w:rsid w:val="009D1489"/>
    <w:rsid w:val="009D2B79"/>
    <w:rsid w:val="009E70B7"/>
    <w:rsid w:val="009E7DCD"/>
    <w:rsid w:val="009F455F"/>
    <w:rsid w:val="009F5BE3"/>
    <w:rsid w:val="00A00898"/>
    <w:rsid w:val="00A118B7"/>
    <w:rsid w:val="00A12558"/>
    <w:rsid w:val="00A208F1"/>
    <w:rsid w:val="00A219DE"/>
    <w:rsid w:val="00A22EFF"/>
    <w:rsid w:val="00A24AC3"/>
    <w:rsid w:val="00A31DD8"/>
    <w:rsid w:val="00A37C13"/>
    <w:rsid w:val="00A41C09"/>
    <w:rsid w:val="00A44816"/>
    <w:rsid w:val="00A50ACA"/>
    <w:rsid w:val="00A60CA3"/>
    <w:rsid w:val="00A6227F"/>
    <w:rsid w:val="00A660F1"/>
    <w:rsid w:val="00A77B7A"/>
    <w:rsid w:val="00A85F79"/>
    <w:rsid w:val="00A91044"/>
    <w:rsid w:val="00A931D1"/>
    <w:rsid w:val="00A94A88"/>
    <w:rsid w:val="00A95B72"/>
    <w:rsid w:val="00A97F02"/>
    <w:rsid w:val="00AA6C24"/>
    <w:rsid w:val="00AA6D69"/>
    <w:rsid w:val="00AA7FAA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B004E2"/>
    <w:rsid w:val="00B1102B"/>
    <w:rsid w:val="00B11805"/>
    <w:rsid w:val="00B22A22"/>
    <w:rsid w:val="00B32E02"/>
    <w:rsid w:val="00B34FC8"/>
    <w:rsid w:val="00B364F3"/>
    <w:rsid w:val="00B41C5B"/>
    <w:rsid w:val="00B424DA"/>
    <w:rsid w:val="00B50AF9"/>
    <w:rsid w:val="00B5640A"/>
    <w:rsid w:val="00B604BC"/>
    <w:rsid w:val="00B7224C"/>
    <w:rsid w:val="00B74E97"/>
    <w:rsid w:val="00B93C6F"/>
    <w:rsid w:val="00B9650D"/>
    <w:rsid w:val="00B969F4"/>
    <w:rsid w:val="00BB070D"/>
    <w:rsid w:val="00BB3745"/>
    <w:rsid w:val="00BB54EC"/>
    <w:rsid w:val="00BC45EC"/>
    <w:rsid w:val="00BD3FC0"/>
    <w:rsid w:val="00BD426D"/>
    <w:rsid w:val="00BD43A5"/>
    <w:rsid w:val="00BD4446"/>
    <w:rsid w:val="00BE41D8"/>
    <w:rsid w:val="00BF58C7"/>
    <w:rsid w:val="00BF7517"/>
    <w:rsid w:val="00BF783F"/>
    <w:rsid w:val="00C0185C"/>
    <w:rsid w:val="00C02B63"/>
    <w:rsid w:val="00C035D6"/>
    <w:rsid w:val="00C048D4"/>
    <w:rsid w:val="00C13BE9"/>
    <w:rsid w:val="00C17D74"/>
    <w:rsid w:val="00C222A0"/>
    <w:rsid w:val="00C24FCC"/>
    <w:rsid w:val="00C2730F"/>
    <w:rsid w:val="00C36CF5"/>
    <w:rsid w:val="00C40F98"/>
    <w:rsid w:val="00C446A5"/>
    <w:rsid w:val="00C4594F"/>
    <w:rsid w:val="00C52A4F"/>
    <w:rsid w:val="00C5496B"/>
    <w:rsid w:val="00C568B0"/>
    <w:rsid w:val="00C57599"/>
    <w:rsid w:val="00C5799C"/>
    <w:rsid w:val="00C631AA"/>
    <w:rsid w:val="00C677D0"/>
    <w:rsid w:val="00C7694E"/>
    <w:rsid w:val="00C92A48"/>
    <w:rsid w:val="00CA76E2"/>
    <w:rsid w:val="00CB2153"/>
    <w:rsid w:val="00CB3580"/>
    <w:rsid w:val="00CC1B63"/>
    <w:rsid w:val="00CC2C6B"/>
    <w:rsid w:val="00CC3D1C"/>
    <w:rsid w:val="00CC6D30"/>
    <w:rsid w:val="00CD157C"/>
    <w:rsid w:val="00CD3BA6"/>
    <w:rsid w:val="00CD4816"/>
    <w:rsid w:val="00CD66F2"/>
    <w:rsid w:val="00CD7660"/>
    <w:rsid w:val="00CD79F2"/>
    <w:rsid w:val="00CE3DFA"/>
    <w:rsid w:val="00CE6FB0"/>
    <w:rsid w:val="00CF141F"/>
    <w:rsid w:val="00D04D84"/>
    <w:rsid w:val="00D136BE"/>
    <w:rsid w:val="00D1461B"/>
    <w:rsid w:val="00D23A79"/>
    <w:rsid w:val="00D23DE5"/>
    <w:rsid w:val="00D248EE"/>
    <w:rsid w:val="00D40078"/>
    <w:rsid w:val="00D4345C"/>
    <w:rsid w:val="00D51B58"/>
    <w:rsid w:val="00D52E06"/>
    <w:rsid w:val="00D7199C"/>
    <w:rsid w:val="00D77A77"/>
    <w:rsid w:val="00D77F7E"/>
    <w:rsid w:val="00D81DD8"/>
    <w:rsid w:val="00D97EF7"/>
    <w:rsid w:val="00DA037A"/>
    <w:rsid w:val="00DA03A8"/>
    <w:rsid w:val="00DA5828"/>
    <w:rsid w:val="00DA60DD"/>
    <w:rsid w:val="00DA68C3"/>
    <w:rsid w:val="00DB3BBD"/>
    <w:rsid w:val="00DC0B20"/>
    <w:rsid w:val="00DC2D74"/>
    <w:rsid w:val="00DD04EC"/>
    <w:rsid w:val="00DD1707"/>
    <w:rsid w:val="00DD6DCE"/>
    <w:rsid w:val="00DD7DE5"/>
    <w:rsid w:val="00DF1042"/>
    <w:rsid w:val="00DF356E"/>
    <w:rsid w:val="00DF65E5"/>
    <w:rsid w:val="00E235B2"/>
    <w:rsid w:val="00E267AA"/>
    <w:rsid w:val="00E30688"/>
    <w:rsid w:val="00E33B1F"/>
    <w:rsid w:val="00E3531F"/>
    <w:rsid w:val="00E36F62"/>
    <w:rsid w:val="00E5013B"/>
    <w:rsid w:val="00E62A14"/>
    <w:rsid w:val="00E634BA"/>
    <w:rsid w:val="00E70F27"/>
    <w:rsid w:val="00E7132C"/>
    <w:rsid w:val="00E7251D"/>
    <w:rsid w:val="00E77BD7"/>
    <w:rsid w:val="00E82014"/>
    <w:rsid w:val="00E91C40"/>
    <w:rsid w:val="00E97193"/>
    <w:rsid w:val="00EB1704"/>
    <w:rsid w:val="00EB1946"/>
    <w:rsid w:val="00EB1AB2"/>
    <w:rsid w:val="00EB2BEB"/>
    <w:rsid w:val="00EB719F"/>
    <w:rsid w:val="00EB7441"/>
    <w:rsid w:val="00ED17C9"/>
    <w:rsid w:val="00ED453C"/>
    <w:rsid w:val="00EE0743"/>
    <w:rsid w:val="00EE375D"/>
    <w:rsid w:val="00EF01B2"/>
    <w:rsid w:val="00F04151"/>
    <w:rsid w:val="00F10826"/>
    <w:rsid w:val="00F12127"/>
    <w:rsid w:val="00F145E4"/>
    <w:rsid w:val="00F24123"/>
    <w:rsid w:val="00F24217"/>
    <w:rsid w:val="00F27AD2"/>
    <w:rsid w:val="00F30AF4"/>
    <w:rsid w:val="00F35CFC"/>
    <w:rsid w:val="00F362D2"/>
    <w:rsid w:val="00F41DD0"/>
    <w:rsid w:val="00F46105"/>
    <w:rsid w:val="00F51B8F"/>
    <w:rsid w:val="00F65821"/>
    <w:rsid w:val="00F77C87"/>
    <w:rsid w:val="00F80DE9"/>
    <w:rsid w:val="00F82DEF"/>
    <w:rsid w:val="00F94FF5"/>
    <w:rsid w:val="00F963D2"/>
    <w:rsid w:val="00FA345F"/>
    <w:rsid w:val="00FA3C0A"/>
    <w:rsid w:val="00FA3C2C"/>
    <w:rsid w:val="00FA6274"/>
    <w:rsid w:val="00FB21E0"/>
    <w:rsid w:val="00FB48B2"/>
    <w:rsid w:val="00FC2738"/>
    <w:rsid w:val="00FC3A80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7C354-3539-4371-98F5-90DDA12E9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Specyfikacja</dc:subject>
  <dc:creator>user</dc:creator>
  <cp:lastModifiedBy>user</cp:lastModifiedBy>
  <cp:revision>11</cp:revision>
  <cp:lastPrinted>2022-05-11T09:35:00Z</cp:lastPrinted>
  <dcterms:created xsi:type="dcterms:W3CDTF">2021-09-15T08:27:00Z</dcterms:created>
  <dcterms:modified xsi:type="dcterms:W3CDTF">2022-05-11T09:35:00Z</dcterms:modified>
</cp:coreProperties>
</file>