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27FA3" w:rsidRPr="00427FA3">
        <w:rPr>
          <w:b/>
        </w:rPr>
        <w:t>NZ/29/D/P/AC/2022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27FA3" w:rsidRPr="00427FA3">
        <w:rPr>
          <w:rFonts w:ascii="Arial Narrow" w:hAnsi="Arial Narrow"/>
          <w:b/>
        </w:rPr>
        <w:t>Dostawy oleju napędowego drogą transakcji bezgotówkowych za pomocą kart chipowych (paliwowych)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E2F" w:rsidRDefault="00DD0E2F" w:rsidP="0038231F">
      <w:pPr>
        <w:spacing w:after="0" w:line="240" w:lineRule="auto"/>
      </w:pPr>
      <w:r>
        <w:separator/>
      </w:r>
    </w:p>
  </w:endnote>
  <w:endnote w:type="continuationSeparator" w:id="0">
    <w:p w:rsidR="00DD0E2F" w:rsidRDefault="00DD0E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FA3" w:rsidRDefault="00427F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7FA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7FA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FA3" w:rsidRDefault="00427F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E2F" w:rsidRDefault="00DD0E2F" w:rsidP="0038231F">
      <w:pPr>
        <w:spacing w:after="0" w:line="240" w:lineRule="auto"/>
      </w:pPr>
      <w:r>
        <w:separator/>
      </w:r>
    </w:p>
  </w:footnote>
  <w:footnote w:type="continuationSeparator" w:id="0">
    <w:p w:rsidR="00DD0E2F" w:rsidRDefault="00DD0E2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FA3" w:rsidRDefault="00427F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FA3" w:rsidRDefault="00427F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FA3" w:rsidRDefault="00427F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0E2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27FA3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0E2F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A9AB95-2AC3-4ACE-8225-79985849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369CC-59D5-445E-85B2-2000CC11C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2022-05-09T11:12:00Z</dcterms:created>
  <dcterms:modified xsi:type="dcterms:W3CDTF">2022-05-09T11:12:00Z</dcterms:modified>
</cp:coreProperties>
</file>