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ADEA2" w14:textId="77777777" w:rsidR="006A5DF1" w:rsidRPr="0071540C" w:rsidRDefault="007C1B13" w:rsidP="0071540C">
      <w:pPr>
        <w:jc w:val="right"/>
        <w:rPr>
          <w:rFonts w:ascii="Arial" w:hAnsi="Arial" w:cs="Arial"/>
          <w:sz w:val="22"/>
          <w:szCs w:val="22"/>
        </w:rPr>
      </w:pPr>
      <w:r w:rsidRPr="0071540C">
        <w:rPr>
          <w:rFonts w:ascii="Arial" w:hAnsi="Arial" w:cs="Arial"/>
          <w:sz w:val="22"/>
          <w:szCs w:val="22"/>
        </w:rPr>
        <w:t>Poznań</w:t>
      </w:r>
      <w:r w:rsidR="006A5DF1" w:rsidRPr="0071540C">
        <w:rPr>
          <w:rFonts w:ascii="Arial" w:hAnsi="Arial" w:cs="Arial"/>
          <w:sz w:val="22"/>
          <w:szCs w:val="22"/>
        </w:rPr>
        <w:t xml:space="preserve"> dnia: </w:t>
      </w:r>
      <w:r w:rsidRPr="0071540C">
        <w:rPr>
          <w:rFonts w:ascii="Arial" w:hAnsi="Arial" w:cs="Arial"/>
          <w:sz w:val="22"/>
          <w:szCs w:val="22"/>
        </w:rPr>
        <w:t>2022-05-13</w:t>
      </w:r>
    </w:p>
    <w:p w14:paraId="7329AC82" w14:textId="77777777" w:rsidR="007C1B13" w:rsidRPr="0071540C" w:rsidRDefault="007C1B13" w:rsidP="0071540C">
      <w:pPr>
        <w:rPr>
          <w:rFonts w:ascii="Arial" w:hAnsi="Arial" w:cs="Arial"/>
          <w:b/>
          <w:bCs/>
          <w:sz w:val="22"/>
          <w:szCs w:val="22"/>
        </w:rPr>
      </w:pPr>
      <w:r w:rsidRPr="0071540C">
        <w:rPr>
          <w:rFonts w:ascii="Arial" w:hAnsi="Arial" w:cs="Arial"/>
          <w:b/>
          <w:bCs/>
          <w:sz w:val="22"/>
          <w:szCs w:val="22"/>
        </w:rPr>
        <w:t>Szpital Wojewódzki w Poznaniu</w:t>
      </w:r>
    </w:p>
    <w:p w14:paraId="20CBF76E" w14:textId="77777777" w:rsidR="006A5DF1" w:rsidRPr="0071540C" w:rsidRDefault="007C1B13" w:rsidP="0071540C">
      <w:pPr>
        <w:rPr>
          <w:rFonts w:ascii="Arial" w:hAnsi="Arial" w:cs="Arial"/>
          <w:b/>
          <w:bCs/>
          <w:sz w:val="22"/>
          <w:szCs w:val="22"/>
        </w:rPr>
      </w:pPr>
      <w:r w:rsidRPr="0071540C">
        <w:rPr>
          <w:rFonts w:ascii="Arial" w:hAnsi="Arial" w:cs="Arial"/>
          <w:b/>
          <w:bCs/>
          <w:sz w:val="22"/>
          <w:szCs w:val="22"/>
        </w:rPr>
        <w:t>Dział Zamówień Publicznych</w:t>
      </w:r>
    </w:p>
    <w:p w14:paraId="4BE008B5" w14:textId="77777777" w:rsidR="006A5DF1" w:rsidRPr="0071540C" w:rsidRDefault="007C1B13" w:rsidP="0071540C">
      <w:pPr>
        <w:rPr>
          <w:rFonts w:ascii="Arial" w:hAnsi="Arial" w:cs="Arial"/>
          <w:sz w:val="22"/>
          <w:szCs w:val="22"/>
        </w:rPr>
      </w:pPr>
      <w:r w:rsidRPr="0071540C">
        <w:rPr>
          <w:rFonts w:ascii="Arial" w:hAnsi="Arial" w:cs="Arial"/>
          <w:sz w:val="22"/>
          <w:szCs w:val="22"/>
        </w:rPr>
        <w:t>Juraszów</w:t>
      </w:r>
      <w:r w:rsidR="006A5DF1" w:rsidRPr="0071540C">
        <w:rPr>
          <w:rFonts w:ascii="Arial" w:hAnsi="Arial" w:cs="Arial"/>
          <w:sz w:val="22"/>
          <w:szCs w:val="22"/>
        </w:rPr>
        <w:t xml:space="preserve"> </w:t>
      </w:r>
      <w:r w:rsidRPr="0071540C">
        <w:rPr>
          <w:rFonts w:ascii="Arial" w:hAnsi="Arial" w:cs="Arial"/>
          <w:sz w:val="22"/>
          <w:szCs w:val="22"/>
        </w:rPr>
        <w:t>7/19</w:t>
      </w:r>
    </w:p>
    <w:p w14:paraId="6CBAE81C" w14:textId="77777777" w:rsidR="006A5DF1" w:rsidRPr="0071540C" w:rsidRDefault="007C1B13" w:rsidP="0071540C">
      <w:pPr>
        <w:rPr>
          <w:rFonts w:ascii="Arial" w:hAnsi="Arial" w:cs="Arial"/>
          <w:sz w:val="22"/>
          <w:szCs w:val="22"/>
        </w:rPr>
      </w:pPr>
      <w:r w:rsidRPr="0071540C">
        <w:rPr>
          <w:rFonts w:ascii="Arial" w:hAnsi="Arial" w:cs="Arial"/>
          <w:sz w:val="22"/>
          <w:szCs w:val="22"/>
        </w:rPr>
        <w:t>60-479</w:t>
      </w:r>
      <w:r w:rsidR="006A5DF1" w:rsidRPr="0071540C">
        <w:rPr>
          <w:rFonts w:ascii="Arial" w:hAnsi="Arial" w:cs="Arial"/>
          <w:sz w:val="22"/>
          <w:szCs w:val="22"/>
        </w:rPr>
        <w:t xml:space="preserve"> </w:t>
      </w:r>
      <w:r w:rsidRPr="0071540C">
        <w:rPr>
          <w:rFonts w:ascii="Arial" w:hAnsi="Arial" w:cs="Arial"/>
          <w:sz w:val="22"/>
          <w:szCs w:val="22"/>
        </w:rPr>
        <w:t>Poznań</w:t>
      </w:r>
    </w:p>
    <w:p w14:paraId="039A3ECA" w14:textId="77777777" w:rsidR="006A5DF1" w:rsidRPr="0071540C" w:rsidRDefault="006A5DF1" w:rsidP="0071540C">
      <w:pPr>
        <w:pStyle w:val="Nagwek"/>
        <w:tabs>
          <w:tab w:val="clear" w:pos="4536"/>
        </w:tabs>
        <w:rPr>
          <w:rFonts w:ascii="Arial" w:hAnsi="Arial" w:cs="Arial"/>
          <w:sz w:val="22"/>
          <w:szCs w:val="22"/>
        </w:rPr>
      </w:pPr>
      <w:r w:rsidRPr="0071540C">
        <w:rPr>
          <w:rFonts w:ascii="Arial" w:hAnsi="Arial" w:cs="Arial"/>
          <w:sz w:val="22"/>
          <w:szCs w:val="22"/>
        </w:rPr>
        <w:tab/>
        <w:t xml:space="preserve"> </w:t>
      </w:r>
    </w:p>
    <w:p w14:paraId="4F677BC9" w14:textId="77777777" w:rsidR="006A5DF1" w:rsidRPr="0071540C" w:rsidRDefault="006A5DF1" w:rsidP="0071540C">
      <w:pPr>
        <w:pStyle w:val="Nagwek"/>
        <w:tabs>
          <w:tab w:val="clear" w:pos="4536"/>
          <w:tab w:val="clear" w:pos="9072"/>
        </w:tabs>
        <w:rPr>
          <w:rFonts w:ascii="Arial" w:hAnsi="Arial" w:cs="Arial"/>
          <w:sz w:val="22"/>
          <w:szCs w:val="22"/>
        </w:rPr>
      </w:pPr>
    </w:p>
    <w:p w14:paraId="5004B4E5" w14:textId="77777777" w:rsidR="006A5DF1" w:rsidRPr="0071540C" w:rsidRDefault="006A5DF1" w:rsidP="0071540C">
      <w:pPr>
        <w:tabs>
          <w:tab w:val="left" w:pos="708"/>
          <w:tab w:val="center" w:pos="4536"/>
          <w:tab w:val="right" w:pos="9072"/>
        </w:tabs>
        <w:ind w:left="4820"/>
        <w:rPr>
          <w:rFonts w:ascii="Arial" w:hAnsi="Arial" w:cs="Arial"/>
          <w:b/>
          <w:sz w:val="22"/>
          <w:szCs w:val="22"/>
        </w:rPr>
      </w:pPr>
      <w:r w:rsidRPr="0071540C">
        <w:rPr>
          <w:rFonts w:ascii="Arial" w:hAnsi="Arial" w:cs="Arial"/>
          <w:b/>
          <w:sz w:val="22"/>
          <w:szCs w:val="22"/>
        </w:rPr>
        <w:t>WYKONAWCY</w:t>
      </w:r>
    </w:p>
    <w:p w14:paraId="5F9C9E17" w14:textId="77777777" w:rsidR="006A5DF1" w:rsidRPr="0071540C" w:rsidRDefault="006A5DF1" w:rsidP="0071540C">
      <w:pPr>
        <w:tabs>
          <w:tab w:val="left" w:pos="708"/>
          <w:tab w:val="center" w:pos="4536"/>
          <w:tab w:val="right" w:pos="9072"/>
        </w:tabs>
        <w:ind w:left="4820"/>
        <w:rPr>
          <w:rFonts w:ascii="Arial" w:hAnsi="Arial" w:cs="Arial"/>
          <w:sz w:val="22"/>
          <w:szCs w:val="22"/>
        </w:rPr>
      </w:pPr>
      <w:r w:rsidRPr="0071540C">
        <w:rPr>
          <w:rFonts w:ascii="Arial" w:hAnsi="Arial" w:cs="Arial"/>
          <w:sz w:val="22"/>
          <w:szCs w:val="22"/>
        </w:rPr>
        <w:t>ubiegający się o zamówienie publiczne</w:t>
      </w:r>
    </w:p>
    <w:p w14:paraId="1669BD96" w14:textId="77777777" w:rsidR="006D4AB3" w:rsidRPr="0071540C" w:rsidRDefault="006D4AB3" w:rsidP="0071540C">
      <w:pPr>
        <w:pStyle w:val="Nagwek"/>
        <w:tabs>
          <w:tab w:val="clear" w:pos="4536"/>
        </w:tabs>
        <w:rPr>
          <w:rFonts w:ascii="Arial" w:hAnsi="Arial" w:cs="Arial"/>
          <w:sz w:val="22"/>
          <w:szCs w:val="22"/>
        </w:rPr>
      </w:pPr>
    </w:p>
    <w:p w14:paraId="5E7D3F83" w14:textId="77777777" w:rsidR="006D4AB3" w:rsidRPr="0071540C" w:rsidRDefault="006D4AB3" w:rsidP="0071540C">
      <w:pPr>
        <w:pStyle w:val="Nagwek"/>
        <w:tabs>
          <w:tab w:val="clear" w:pos="4536"/>
          <w:tab w:val="clear" w:pos="9072"/>
        </w:tabs>
        <w:rPr>
          <w:rFonts w:ascii="Arial" w:hAnsi="Arial" w:cs="Arial"/>
          <w:sz w:val="22"/>
          <w:szCs w:val="22"/>
        </w:rPr>
      </w:pPr>
    </w:p>
    <w:p w14:paraId="05FA657A" w14:textId="4C820AB3" w:rsidR="00632C3C" w:rsidRDefault="0071540C" w:rsidP="0071540C">
      <w:pPr>
        <w:pStyle w:val="Nagwek1"/>
        <w:spacing w:before="0" w:after="0"/>
        <w:jc w:val="center"/>
        <w:rPr>
          <w:rFonts w:cs="Arial"/>
          <w:sz w:val="22"/>
          <w:szCs w:val="22"/>
        </w:rPr>
      </w:pPr>
      <w:r>
        <w:rPr>
          <w:rFonts w:cs="Arial"/>
          <w:sz w:val="22"/>
          <w:szCs w:val="22"/>
        </w:rPr>
        <w:t xml:space="preserve">II </w:t>
      </w:r>
      <w:r w:rsidR="00E21B49" w:rsidRPr="0071540C">
        <w:rPr>
          <w:rFonts w:cs="Arial"/>
          <w:sz w:val="22"/>
          <w:szCs w:val="22"/>
        </w:rPr>
        <w:t>WYJAŚNIENI</w:t>
      </w:r>
      <w:r w:rsidR="00520165" w:rsidRPr="0071540C">
        <w:rPr>
          <w:rFonts w:cs="Arial"/>
          <w:sz w:val="22"/>
          <w:szCs w:val="22"/>
        </w:rPr>
        <w:t>A</w:t>
      </w:r>
      <w:r w:rsidR="00632C3C" w:rsidRPr="0071540C">
        <w:rPr>
          <w:rFonts w:cs="Arial"/>
          <w:sz w:val="22"/>
          <w:szCs w:val="22"/>
        </w:rPr>
        <w:t xml:space="preserve"> TREŚCI</w:t>
      </w:r>
      <w:r w:rsidR="0029606A" w:rsidRPr="0071540C">
        <w:rPr>
          <w:rFonts w:cs="Arial"/>
          <w:sz w:val="22"/>
          <w:szCs w:val="22"/>
        </w:rPr>
        <w:t xml:space="preserve"> SWZ</w:t>
      </w:r>
    </w:p>
    <w:p w14:paraId="42AE786B" w14:textId="77777777" w:rsidR="0071540C" w:rsidRPr="0071540C" w:rsidRDefault="0071540C" w:rsidP="0071540C"/>
    <w:p w14:paraId="7213A779" w14:textId="64C0F626" w:rsidR="006D4AB3" w:rsidRPr="0071540C" w:rsidRDefault="00632C3C" w:rsidP="0071540C">
      <w:pPr>
        <w:jc w:val="both"/>
        <w:rPr>
          <w:rFonts w:ascii="Arial" w:hAnsi="Arial" w:cs="Arial"/>
          <w:sz w:val="22"/>
          <w:szCs w:val="22"/>
        </w:rPr>
      </w:pPr>
      <w:r w:rsidRPr="0071540C">
        <w:rPr>
          <w:rFonts w:ascii="Arial" w:hAnsi="Arial" w:cs="Arial"/>
          <w:sz w:val="22"/>
          <w:szCs w:val="22"/>
        </w:rPr>
        <w:t xml:space="preserve">Dotyczy: </w:t>
      </w:r>
      <w:r w:rsidR="006A5DF1" w:rsidRPr="0071540C">
        <w:rPr>
          <w:rFonts w:ascii="Arial" w:hAnsi="Arial" w:cs="Arial"/>
          <w:sz w:val="22"/>
          <w:szCs w:val="22"/>
        </w:rPr>
        <w:t>p</w:t>
      </w:r>
      <w:r w:rsidRPr="0071540C">
        <w:rPr>
          <w:rFonts w:ascii="Arial" w:hAnsi="Arial" w:cs="Arial"/>
          <w:sz w:val="22"/>
          <w:szCs w:val="22"/>
        </w:rPr>
        <w:t>ostępowani</w:t>
      </w:r>
      <w:r w:rsidR="006A5DF1" w:rsidRPr="0071540C">
        <w:rPr>
          <w:rFonts w:ascii="Arial" w:hAnsi="Arial" w:cs="Arial"/>
          <w:sz w:val="22"/>
          <w:szCs w:val="22"/>
        </w:rPr>
        <w:t>a</w:t>
      </w:r>
      <w:r w:rsidRPr="0071540C">
        <w:rPr>
          <w:rFonts w:ascii="Arial" w:hAnsi="Arial" w:cs="Arial"/>
          <w:sz w:val="22"/>
          <w:szCs w:val="22"/>
        </w:rPr>
        <w:t xml:space="preserve"> o udzielenie zamówienia publicznego, prowadzone</w:t>
      </w:r>
      <w:r w:rsidR="006A5DF1" w:rsidRPr="0071540C">
        <w:rPr>
          <w:rFonts w:ascii="Arial" w:hAnsi="Arial" w:cs="Arial"/>
          <w:sz w:val="22"/>
          <w:szCs w:val="22"/>
        </w:rPr>
        <w:t>go</w:t>
      </w:r>
      <w:r w:rsidRPr="0071540C">
        <w:rPr>
          <w:rFonts w:ascii="Arial" w:hAnsi="Arial" w:cs="Arial"/>
          <w:sz w:val="22"/>
          <w:szCs w:val="22"/>
        </w:rPr>
        <w:t xml:space="preserve"> w trybie </w:t>
      </w:r>
      <w:r w:rsidR="007C1B13" w:rsidRPr="0071540C">
        <w:rPr>
          <w:rFonts w:ascii="Arial" w:hAnsi="Arial" w:cs="Arial"/>
          <w:sz w:val="22"/>
          <w:szCs w:val="22"/>
        </w:rPr>
        <w:t>podstawowy</w:t>
      </w:r>
      <w:r w:rsidR="0071540C">
        <w:rPr>
          <w:rFonts w:ascii="Arial" w:hAnsi="Arial" w:cs="Arial"/>
          <w:sz w:val="22"/>
          <w:szCs w:val="22"/>
        </w:rPr>
        <w:t>m</w:t>
      </w:r>
      <w:r w:rsidR="007C1B13" w:rsidRPr="0071540C">
        <w:rPr>
          <w:rFonts w:ascii="Arial" w:hAnsi="Arial" w:cs="Arial"/>
          <w:sz w:val="22"/>
          <w:szCs w:val="22"/>
        </w:rPr>
        <w:t xml:space="preserve"> bez negocjacji - art. 275 pkt. 1 ustawy Pzp</w:t>
      </w:r>
      <w:r w:rsidRPr="0071540C">
        <w:rPr>
          <w:rFonts w:ascii="Arial" w:hAnsi="Arial" w:cs="Arial"/>
          <w:b/>
          <w:sz w:val="22"/>
          <w:szCs w:val="22"/>
        </w:rPr>
        <w:t xml:space="preserve"> </w:t>
      </w:r>
      <w:r w:rsidRPr="0071540C">
        <w:rPr>
          <w:rFonts w:ascii="Arial" w:hAnsi="Arial" w:cs="Arial"/>
          <w:bCs/>
          <w:sz w:val="22"/>
          <w:szCs w:val="22"/>
        </w:rPr>
        <w:t>na</w:t>
      </w:r>
      <w:r w:rsidRPr="0071540C">
        <w:rPr>
          <w:rFonts w:ascii="Arial" w:hAnsi="Arial" w:cs="Arial"/>
          <w:b/>
          <w:sz w:val="22"/>
          <w:szCs w:val="22"/>
        </w:rPr>
        <w:t xml:space="preserve"> </w:t>
      </w:r>
      <w:r w:rsidR="00E72428" w:rsidRPr="0071540C">
        <w:rPr>
          <w:rFonts w:ascii="Arial" w:hAnsi="Arial" w:cs="Arial"/>
          <w:bCs/>
          <w:sz w:val="22"/>
          <w:szCs w:val="22"/>
        </w:rPr>
        <w:t>”</w:t>
      </w:r>
      <w:r w:rsidR="007C1B13" w:rsidRPr="0071540C">
        <w:rPr>
          <w:rFonts w:ascii="Arial" w:hAnsi="Arial" w:cs="Arial"/>
          <w:b/>
          <w:bCs/>
          <w:sz w:val="22"/>
          <w:szCs w:val="22"/>
        </w:rPr>
        <w:t>Zaprojektuj i wybuduj dla zadania pn. Budowa farmy fotowoltaicznej na terenie Szpitala Wojewódzkiego w Poznaniu</w:t>
      </w:r>
      <w:r w:rsidR="00E72428" w:rsidRPr="0071540C">
        <w:rPr>
          <w:rFonts w:ascii="Arial" w:hAnsi="Arial" w:cs="Arial"/>
          <w:bCs/>
          <w:sz w:val="22"/>
          <w:szCs w:val="22"/>
        </w:rPr>
        <w:t>”</w:t>
      </w:r>
      <w:r w:rsidRPr="0071540C">
        <w:rPr>
          <w:rFonts w:ascii="Arial" w:hAnsi="Arial" w:cs="Arial"/>
          <w:b/>
          <w:sz w:val="22"/>
          <w:szCs w:val="22"/>
        </w:rPr>
        <w:t xml:space="preserve"> </w:t>
      </w:r>
      <w:r w:rsidRPr="0071540C">
        <w:rPr>
          <w:rFonts w:ascii="Arial" w:hAnsi="Arial" w:cs="Arial"/>
          <w:bCs/>
          <w:sz w:val="22"/>
          <w:szCs w:val="22"/>
        </w:rPr>
        <w:t>– znak sprawy</w:t>
      </w:r>
      <w:r w:rsidRPr="0071540C">
        <w:rPr>
          <w:rFonts w:ascii="Arial" w:hAnsi="Arial" w:cs="Arial"/>
          <w:b/>
          <w:sz w:val="22"/>
          <w:szCs w:val="22"/>
        </w:rPr>
        <w:t xml:space="preserve"> </w:t>
      </w:r>
      <w:r w:rsidR="007C1B13" w:rsidRPr="0071540C">
        <w:rPr>
          <w:rFonts w:ascii="Arial" w:hAnsi="Arial" w:cs="Arial"/>
          <w:b/>
          <w:sz w:val="22"/>
          <w:szCs w:val="22"/>
        </w:rPr>
        <w:t>SZW/DZP/21/2022</w:t>
      </w:r>
      <w:r w:rsidRPr="0071540C">
        <w:rPr>
          <w:rFonts w:ascii="Arial" w:hAnsi="Arial" w:cs="Arial"/>
          <w:b/>
          <w:sz w:val="22"/>
          <w:szCs w:val="22"/>
        </w:rPr>
        <w:t>.</w:t>
      </w:r>
    </w:p>
    <w:p w14:paraId="5A005E11" w14:textId="77777777" w:rsidR="0071540C" w:rsidRDefault="0071540C" w:rsidP="0071540C">
      <w:pPr>
        <w:jc w:val="both"/>
        <w:rPr>
          <w:rFonts w:ascii="Arial" w:hAnsi="Arial" w:cs="Arial"/>
          <w:sz w:val="22"/>
          <w:szCs w:val="22"/>
        </w:rPr>
      </w:pPr>
    </w:p>
    <w:p w14:paraId="408676E2" w14:textId="53F430C8" w:rsidR="0012774F" w:rsidRPr="0071540C" w:rsidRDefault="00520165" w:rsidP="0071540C">
      <w:pPr>
        <w:jc w:val="both"/>
        <w:rPr>
          <w:rFonts w:ascii="Arial" w:hAnsi="Arial" w:cs="Arial"/>
          <w:sz w:val="22"/>
          <w:szCs w:val="22"/>
        </w:rPr>
      </w:pPr>
      <w:r w:rsidRPr="0071540C">
        <w:rPr>
          <w:rFonts w:ascii="Arial" w:hAnsi="Arial" w:cs="Arial"/>
          <w:sz w:val="22"/>
          <w:szCs w:val="22"/>
        </w:rPr>
        <w:t xml:space="preserve">Zamawiający, </w:t>
      </w:r>
      <w:r w:rsidR="007C1B13" w:rsidRPr="0071540C">
        <w:rPr>
          <w:rFonts w:ascii="Arial" w:hAnsi="Arial" w:cs="Arial"/>
          <w:b/>
          <w:sz w:val="22"/>
          <w:szCs w:val="22"/>
        </w:rPr>
        <w:t>Szpital Wojewódzki w Poznaniu</w:t>
      </w:r>
      <w:r w:rsidR="0071540C">
        <w:rPr>
          <w:rFonts w:ascii="Arial" w:hAnsi="Arial" w:cs="Arial"/>
          <w:b/>
          <w:sz w:val="22"/>
          <w:szCs w:val="22"/>
        </w:rPr>
        <w:t xml:space="preserve">, </w:t>
      </w:r>
      <w:r w:rsidR="007C1B13" w:rsidRPr="0071540C">
        <w:rPr>
          <w:rFonts w:ascii="Arial" w:hAnsi="Arial" w:cs="Arial"/>
          <w:b/>
          <w:sz w:val="22"/>
          <w:szCs w:val="22"/>
        </w:rPr>
        <w:t>Dział Zamówień Publicznych</w:t>
      </w:r>
      <w:r w:rsidRPr="0071540C">
        <w:rPr>
          <w:rFonts w:ascii="Arial" w:hAnsi="Arial" w:cs="Arial"/>
          <w:sz w:val="22"/>
          <w:szCs w:val="22"/>
        </w:rPr>
        <w:t xml:space="preserve">, działając na podstawie art. </w:t>
      </w:r>
      <w:r w:rsidR="00E74BC3" w:rsidRPr="0071540C">
        <w:rPr>
          <w:rFonts w:ascii="Arial" w:hAnsi="Arial" w:cs="Arial"/>
          <w:sz w:val="22"/>
          <w:szCs w:val="22"/>
        </w:rPr>
        <w:t>284</w:t>
      </w:r>
      <w:r w:rsidRPr="0071540C">
        <w:rPr>
          <w:rFonts w:ascii="Arial" w:hAnsi="Arial" w:cs="Arial"/>
          <w:sz w:val="22"/>
          <w:szCs w:val="22"/>
        </w:rPr>
        <w:t xml:space="preserve"> ust. </w:t>
      </w:r>
      <w:r w:rsidR="0029606A" w:rsidRPr="0071540C">
        <w:rPr>
          <w:rFonts w:ascii="Arial" w:hAnsi="Arial" w:cs="Arial"/>
          <w:sz w:val="22"/>
          <w:szCs w:val="22"/>
        </w:rPr>
        <w:t>6</w:t>
      </w:r>
      <w:r w:rsidRPr="0071540C">
        <w:rPr>
          <w:rFonts w:ascii="Arial" w:hAnsi="Arial" w:cs="Arial"/>
          <w:sz w:val="22"/>
          <w:szCs w:val="22"/>
        </w:rPr>
        <w:t xml:space="preserve"> ustawy z dnia </w:t>
      </w:r>
      <w:r w:rsidR="0029606A" w:rsidRPr="0071540C">
        <w:rPr>
          <w:rFonts w:ascii="Arial" w:hAnsi="Arial" w:cs="Arial"/>
          <w:sz w:val="22"/>
          <w:szCs w:val="22"/>
        </w:rPr>
        <w:t>11</w:t>
      </w:r>
      <w:r w:rsidRPr="0071540C">
        <w:rPr>
          <w:rFonts w:ascii="Arial" w:hAnsi="Arial" w:cs="Arial"/>
          <w:sz w:val="22"/>
          <w:szCs w:val="22"/>
        </w:rPr>
        <w:t xml:space="preserve"> </w:t>
      </w:r>
      <w:r w:rsidR="0029606A" w:rsidRPr="0071540C">
        <w:rPr>
          <w:rFonts w:ascii="Arial" w:hAnsi="Arial" w:cs="Arial"/>
          <w:sz w:val="22"/>
          <w:szCs w:val="22"/>
        </w:rPr>
        <w:t xml:space="preserve">września </w:t>
      </w:r>
      <w:r w:rsidRPr="0071540C">
        <w:rPr>
          <w:rFonts w:ascii="Arial" w:hAnsi="Arial" w:cs="Arial"/>
          <w:sz w:val="22"/>
          <w:szCs w:val="22"/>
        </w:rPr>
        <w:t>20</w:t>
      </w:r>
      <w:r w:rsidR="0029606A" w:rsidRPr="0071540C">
        <w:rPr>
          <w:rFonts w:ascii="Arial" w:hAnsi="Arial" w:cs="Arial"/>
          <w:sz w:val="22"/>
          <w:szCs w:val="22"/>
        </w:rPr>
        <w:t>19</w:t>
      </w:r>
      <w:r w:rsidRPr="0071540C">
        <w:rPr>
          <w:rFonts w:ascii="Arial" w:hAnsi="Arial" w:cs="Arial"/>
          <w:sz w:val="22"/>
          <w:szCs w:val="22"/>
        </w:rPr>
        <w:t xml:space="preserve"> r</w:t>
      </w:r>
      <w:r w:rsidR="0029606A" w:rsidRPr="0071540C">
        <w:rPr>
          <w:rFonts w:ascii="Arial" w:hAnsi="Arial" w:cs="Arial"/>
          <w:sz w:val="22"/>
          <w:szCs w:val="22"/>
        </w:rPr>
        <w:t>.</w:t>
      </w:r>
      <w:r w:rsidRPr="0071540C">
        <w:rPr>
          <w:rFonts w:ascii="Arial" w:hAnsi="Arial" w:cs="Arial"/>
          <w:sz w:val="22"/>
          <w:szCs w:val="22"/>
        </w:rPr>
        <w:t xml:space="preserve"> Prawo </w:t>
      </w:r>
      <w:r w:rsidR="0029606A" w:rsidRPr="0071540C">
        <w:rPr>
          <w:rFonts w:ascii="Arial" w:hAnsi="Arial" w:cs="Arial"/>
          <w:sz w:val="22"/>
          <w:szCs w:val="22"/>
        </w:rPr>
        <w:t>z</w:t>
      </w:r>
      <w:r w:rsidRPr="0071540C">
        <w:rPr>
          <w:rFonts w:ascii="Arial" w:hAnsi="Arial" w:cs="Arial"/>
          <w:sz w:val="22"/>
          <w:szCs w:val="22"/>
        </w:rPr>
        <w:t xml:space="preserve">amówień </w:t>
      </w:r>
      <w:r w:rsidR="0029606A" w:rsidRPr="0071540C">
        <w:rPr>
          <w:rFonts w:ascii="Arial" w:hAnsi="Arial" w:cs="Arial"/>
          <w:sz w:val="22"/>
          <w:szCs w:val="22"/>
        </w:rPr>
        <w:t>p</w:t>
      </w:r>
      <w:r w:rsidRPr="0071540C">
        <w:rPr>
          <w:rFonts w:ascii="Arial" w:hAnsi="Arial" w:cs="Arial"/>
          <w:sz w:val="22"/>
          <w:szCs w:val="22"/>
        </w:rPr>
        <w:t xml:space="preserve">ublicznych </w:t>
      </w:r>
      <w:r w:rsidR="007C1B13" w:rsidRPr="0071540C">
        <w:rPr>
          <w:rFonts w:ascii="Arial" w:hAnsi="Arial" w:cs="Arial"/>
          <w:sz w:val="22"/>
          <w:szCs w:val="22"/>
        </w:rPr>
        <w:t>(t.j. Dz.U. z 2021r. poz. 1129)</w:t>
      </w:r>
      <w:r w:rsidR="00BE7BFD" w:rsidRPr="0071540C">
        <w:rPr>
          <w:rFonts w:ascii="Arial" w:hAnsi="Arial" w:cs="Arial"/>
          <w:sz w:val="22"/>
          <w:szCs w:val="22"/>
        </w:rPr>
        <w:t xml:space="preserve">, </w:t>
      </w:r>
      <w:r w:rsidR="00E74BC3" w:rsidRPr="0071540C">
        <w:rPr>
          <w:rFonts w:ascii="Arial" w:hAnsi="Arial" w:cs="Arial"/>
          <w:sz w:val="22"/>
          <w:szCs w:val="22"/>
        </w:rPr>
        <w:t>udostępnia</w:t>
      </w:r>
      <w:r w:rsidR="00BE7BFD" w:rsidRPr="0071540C">
        <w:rPr>
          <w:rFonts w:ascii="Arial" w:hAnsi="Arial" w:cs="Arial"/>
          <w:sz w:val="22"/>
          <w:szCs w:val="22"/>
        </w:rPr>
        <w:t xml:space="preserve"> poniżej treść zapytań do S</w:t>
      </w:r>
      <w:r w:rsidR="0012774F" w:rsidRPr="0071540C">
        <w:rPr>
          <w:rFonts w:ascii="Arial" w:hAnsi="Arial" w:cs="Arial"/>
          <w:sz w:val="22"/>
          <w:szCs w:val="22"/>
        </w:rPr>
        <w:t>pecyfikacji Warunków Zamówienia (</w:t>
      </w:r>
      <w:r w:rsidR="0012774F" w:rsidRPr="0071540C">
        <w:rPr>
          <w:rFonts w:ascii="Arial" w:hAnsi="Arial" w:cs="Arial"/>
          <w:sz w:val="22"/>
          <w:szCs w:val="22"/>
          <w:lang w:eastAsia="ar-SA"/>
        </w:rPr>
        <w:t>zwanej dalej</w:t>
      </w:r>
      <w:r w:rsidR="0012774F" w:rsidRPr="0071540C">
        <w:rPr>
          <w:rFonts w:ascii="Arial" w:hAnsi="Arial" w:cs="Arial"/>
          <w:b/>
          <w:sz w:val="22"/>
          <w:szCs w:val="22"/>
          <w:lang w:eastAsia="ar-SA"/>
        </w:rPr>
        <w:t xml:space="preserve"> </w:t>
      </w:r>
      <w:r w:rsidR="0012774F" w:rsidRPr="0071540C">
        <w:rPr>
          <w:rFonts w:ascii="Arial" w:hAnsi="Arial" w:cs="Arial"/>
          <w:bCs/>
          <w:sz w:val="22"/>
          <w:szCs w:val="22"/>
          <w:lang w:eastAsia="ar-SA"/>
        </w:rPr>
        <w:t>”SWZ”)</w:t>
      </w:r>
      <w:r w:rsidR="00E74BC3" w:rsidRPr="0071540C">
        <w:rPr>
          <w:rFonts w:ascii="Arial" w:hAnsi="Arial" w:cs="Arial"/>
          <w:bCs/>
          <w:sz w:val="22"/>
          <w:szCs w:val="22"/>
          <w:lang w:eastAsia="ar-SA"/>
        </w:rPr>
        <w:t xml:space="preserve"> </w:t>
      </w:r>
      <w:r w:rsidR="00E74BC3" w:rsidRPr="0071540C">
        <w:rPr>
          <w:rFonts w:ascii="Arial" w:hAnsi="Arial" w:cs="Arial"/>
          <w:sz w:val="22"/>
          <w:szCs w:val="22"/>
        </w:rPr>
        <w:t>wraz z wyjaśnieniami</w:t>
      </w:r>
      <w:r w:rsidR="0012774F" w:rsidRPr="0071540C">
        <w:rPr>
          <w:rFonts w:ascii="Arial" w:hAnsi="Arial" w:cs="Arial"/>
          <w:bCs/>
          <w:sz w:val="22"/>
          <w:szCs w:val="22"/>
          <w:lang w:eastAsia="ar-SA"/>
        </w:rPr>
        <w:t>:</w:t>
      </w:r>
    </w:p>
    <w:tbl>
      <w:tblPr>
        <w:tblW w:w="9356" w:type="dxa"/>
        <w:tblInd w:w="-34" w:type="dxa"/>
        <w:tblLook w:val="04A0" w:firstRow="1" w:lastRow="0" w:firstColumn="1" w:lastColumn="0" w:noHBand="0" w:noVBand="1"/>
      </w:tblPr>
      <w:tblGrid>
        <w:gridCol w:w="9356"/>
      </w:tblGrid>
      <w:tr w:rsidR="007C1B13" w:rsidRPr="0071540C" w14:paraId="3B2A6966" w14:textId="77777777" w:rsidTr="001034F2">
        <w:tc>
          <w:tcPr>
            <w:tcW w:w="9356" w:type="dxa"/>
            <w:shd w:val="clear" w:color="auto" w:fill="auto"/>
          </w:tcPr>
          <w:p w14:paraId="6D650534" w14:textId="77777777" w:rsidR="0071540C" w:rsidRDefault="0071540C" w:rsidP="0071540C">
            <w:pPr>
              <w:ind w:left="30" w:right="-72"/>
              <w:jc w:val="both"/>
              <w:rPr>
                <w:rFonts w:ascii="Arial" w:hAnsi="Arial" w:cs="Arial"/>
                <w:b/>
                <w:bCs/>
                <w:sz w:val="22"/>
                <w:szCs w:val="22"/>
              </w:rPr>
            </w:pPr>
          </w:p>
          <w:p w14:paraId="094C903E" w14:textId="3A4E6AD3" w:rsidR="007C1B13" w:rsidRPr="0071540C" w:rsidRDefault="007C1B13" w:rsidP="0071540C">
            <w:pPr>
              <w:ind w:left="30" w:right="-72"/>
              <w:jc w:val="both"/>
              <w:rPr>
                <w:rFonts w:ascii="Arial" w:hAnsi="Arial" w:cs="Arial"/>
                <w:sz w:val="22"/>
                <w:szCs w:val="22"/>
              </w:rPr>
            </w:pPr>
            <w:r w:rsidRPr="0071540C">
              <w:rPr>
                <w:rFonts w:ascii="Arial" w:hAnsi="Arial" w:cs="Arial"/>
                <w:sz w:val="22"/>
                <w:szCs w:val="22"/>
              </w:rPr>
              <w:t xml:space="preserve">1. Z racji bardzo krótkiego terminu, określonego w dokumentacji przetargowej, na uzyskanie pozwolenia na budowę prosimy o przychylenie się do propozycji zmiany tj. "Jeżeli Wykonawca bez zbędnej zwłoki złoży do Zamawiającego lub w przypadku uzyskania pełnomocnictwa złoży do urzędu dokumenty do pozwolenie na budowę i urząd nie skróci urzędowych terminów udzielenia pozwolenia na budowę, tylko wyda je w terminach przewidzianych ustawowo to Zamawiający nie będzie naliczał kar z tego tytułu. </w:t>
            </w:r>
          </w:p>
          <w:p w14:paraId="59463F16" w14:textId="6B089168" w:rsidR="007C1B13" w:rsidRPr="0071540C" w:rsidRDefault="0071540C" w:rsidP="0071540C">
            <w:pPr>
              <w:ind w:left="30" w:right="-72"/>
              <w:jc w:val="both"/>
              <w:rPr>
                <w:rFonts w:ascii="Arial" w:hAnsi="Arial" w:cs="Arial"/>
                <w:sz w:val="22"/>
                <w:szCs w:val="22"/>
              </w:rPr>
            </w:pPr>
            <w:r w:rsidRPr="0071540C">
              <w:rPr>
                <w:rFonts w:ascii="Arial" w:hAnsi="Arial" w:cs="Arial"/>
                <w:sz w:val="22"/>
                <w:szCs w:val="22"/>
              </w:rPr>
              <w:t xml:space="preserve">Odpowiedź: </w:t>
            </w:r>
            <w:r w:rsidR="007C1B13" w:rsidRPr="0071540C">
              <w:rPr>
                <w:rFonts w:ascii="Arial" w:hAnsi="Arial" w:cs="Arial"/>
                <w:sz w:val="22"/>
                <w:szCs w:val="22"/>
              </w:rPr>
              <w:t>Wykonawca nie będzie obciążany obowiązkiem zapłaty kary umownej w sytuacji gdy nie będzie można mu przypisać winy, w szczególności taka sytuacja może mieć miejsce, gdy wykonawca złoży wymagane prawem dokumenty bez braków i kompletne, a organ w ustawowym okresie nie wyda rzeczonej decyzji. Wówczas za okres oczekiwania ponad termin ustawowy, wykonawca nie może zostać obciążony karą umowną co do zasady, jeżeli nie miał wpływu na okres wydłużenia wydania decyzji.</w:t>
            </w:r>
          </w:p>
          <w:p w14:paraId="76EF2168" w14:textId="77777777" w:rsidR="007C1B13" w:rsidRPr="0071540C" w:rsidRDefault="007C1B13" w:rsidP="0071540C">
            <w:pPr>
              <w:ind w:left="30" w:right="-72"/>
              <w:jc w:val="both"/>
              <w:rPr>
                <w:rFonts w:ascii="Arial" w:hAnsi="Arial" w:cs="Arial"/>
                <w:sz w:val="22"/>
                <w:szCs w:val="22"/>
              </w:rPr>
            </w:pPr>
            <w:r w:rsidRPr="0071540C">
              <w:rPr>
                <w:rFonts w:ascii="Arial" w:hAnsi="Arial" w:cs="Arial"/>
                <w:sz w:val="22"/>
                <w:szCs w:val="22"/>
              </w:rPr>
              <w:t>2. W związku z krótkim terminem wykonania zadania prosimy aby Zamawiający uznał za zakończenie prac montaż fizyczny instalacji wraz z próbnym uruchomieniem oraz przekazaniem Zamawiającemu dokumentacji powykonawczej i dopuścił dopełnienie formalności związanych z uzyskaniem pozwolenia na użytkowanie po wymaganym w postępowaniu terminie 5 miesięcy.</w:t>
            </w:r>
          </w:p>
          <w:p w14:paraId="4EE17AA2" w14:textId="456D2E90" w:rsidR="007C1B13" w:rsidRPr="0071540C" w:rsidRDefault="0071540C" w:rsidP="0071540C">
            <w:pPr>
              <w:ind w:left="30" w:right="-72"/>
              <w:jc w:val="both"/>
              <w:rPr>
                <w:rFonts w:ascii="Arial" w:hAnsi="Arial" w:cs="Arial"/>
                <w:sz w:val="22"/>
                <w:szCs w:val="22"/>
              </w:rPr>
            </w:pPr>
            <w:r w:rsidRPr="0071540C">
              <w:rPr>
                <w:rFonts w:ascii="Arial" w:hAnsi="Arial" w:cs="Arial"/>
                <w:sz w:val="22"/>
                <w:szCs w:val="22"/>
              </w:rPr>
              <w:t xml:space="preserve">Odpowiedź: </w:t>
            </w:r>
            <w:r w:rsidR="007C1B13" w:rsidRPr="0071540C">
              <w:rPr>
                <w:rFonts w:ascii="Arial" w:hAnsi="Arial" w:cs="Arial"/>
                <w:sz w:val="22"/>
                <w:szCs w:val="22"/>
              </w:rPr>
              <w:t>Wykonawca nie będzie obciążany obowiązkiem zapłaty kary umownej w sytuacji gdy nie będzie można mu przypisać winy, w szczególności taka sytuacja może mieć miejsce, gdy wykonawca złoży wymagane prawem dokumenty bez braków i kompletne, a organ w ustawowym okresie nie wyda rzeczonej decyzji. Wówczas za okres oczekiwania ponad termin ustawowy, wykonawca nie może zostać obciążony kara umowną co do zasady, jeżeli nie miał wpływu na okres wydłużenia wydania decyzji. Powyższe oznacza, że wykonawcy ma obowiązek zakończyć prace i złożyć dokumenty do uzyskania decyzji urzędowych w takim terminie, aby w terminie umownym uzyskać wszystkie wymagane prawem i umową decyzje.</w:t>
            </w:r>
          </w:p>
        </w:tc>
      </w:tr>
    </w:tbl>
    <w:p w14:paraId="651A5202" w14:textId="77777777" w:rsidR="00BE7BFD" w:rsidRPr="0071540C" w:rsidRDefault="00BE7BFD" w:rsidP="0071540C">
      <w:pPr>
        <w:jc w:val="both"/>
        <w:rPr>
          <w:rFonts w:ascii="Arial" w:hAnsi="Arial" w:cs="Arial"/>
          <w:sz w:val="22"/>
          <w:szCs w:val="22"/>
        </w:rPr>
      </w:pPr>
    </w:p>
    <w:p w14:paraId="3DC8FC68" w14:textId="54D1409A" w:rsidR="006D4AB3" w:rsidRDefault="006D4AB3" w:rsidP="0071540C">
      <w:pPr>
        <w:pStyle w:val="Tekstpodstawowy"/>
        <w:ind w:left="3119" w:firstLine="425"/>
        <w:jc w:val="right"/>
        <w:rPr>
          <w:rFonts w:ascii="Arial" w:hAnsi="Arial" w:cs="Arial"/>
          <w:sz w:val="22"/>
          <w:szCs w:val="22"/>
        </w:rPr>
      </w:pPr>
      <w:r w:rsidRPr="0071540C">
        <w:rPr>
          <w:rFonts w:ascii="Arial" w:hAnsi="Arial" w:cs="Arial"/>
          <w:sz w:val="22"/>
          <w:szCs w:val="22"/>
        </w:rPr>
        <w:t>Zamawiający</w:t>
      </w:r>
    </w:p>
    <w:p w14:paraId="7AA83EDD" w14:textId="77777777" w:rsidR="00F13BB8" w:rsidRDefault="00F13BB8" w:rsidP="0071540C">
      <w:pPr>
        <w:pStyle w:val="Tekstpodstawowy"/>
        <w:ind w:left="3119" w:firstLine="425"/>
        <w:jc w:val="right"/>
        <w:rPr>
          <w:rFonts w:ascii="Arial" w:hAnsi="Arial" w:cs="Arial"/>
          <w:sz w:val="22"/>
          <w:szCs w:val="22"/>
        </w:rPr>
      </w:pPr>
    </w:p>
    <w:p w14:paraId="442B4454" w14:textId="77777777" w:rsidR="00F13BB8" w:rsidRDefault="00F13BB8" w:rsidP="00F13BB8">
      <w:pPr>
        <w:pStyle w:val="Tekstpodstawowy"/>
        <w:ind w:firstLine="425"/>
        <w:jc w:val="right"/>
        <w:rPr>
          <w:sz w:val="22"/>
          <w:szCs w:val="22"/>
        </w:rPr>
      </w:pPr>
      <w:r w:rsidRPr="00454AC1">
        <w:rPr>
          <w:sz w:val="22"/>
          <w:szCs w:val="22"/>
        </w:rPr>
        <w:t xml:space="preserve"> </w:t>
      </w:r>
      <w:r w:rsidRPr="00524B20">
        <w:rPr>
          <w:sz w:val="22"/>
          <w:szCs w:val="22"/>
        </w:rPr>
        <w:t xml:space="preserve">  </w:t>
      </w:r>
      <w:r>
        <w:rPr>
          <w:sz w:val="22"/>
          <w:szCs w:val="22"/>
        </w:rPr>
        <w:t xml:space="preserve">/-/ Dyrektor Szpitala Wojewódzkiego </w:t>
      </w:r>
    </w:p>
    <w:p w14:paraId="4AE934C3" w14:textId="77777777" w:rsidR="00F13BB8" w:rsidRDefault="00F13BB8" w:rsidP="00F13BB8">
      <w:pPr>
        <w:pStyle w:val="Tekstpodstawowy"/>
        <w:ind w:firstLine="425"/>
        <w:jc w:val="center"/>
        <w:rPr>
          <w:sz w:val="22"/>
          <w:szCs w:val="22"/>
        </w:rPr>
      </w:pPr>
      <w:r>
        <w:rPr>
          <w:sz w:val="22"/>
          <w:szCs w:val="22"/>
        </w:rPr>
        <w:t xml:space="preserve">                                                                                                       w Poznaniu</w:t>
      </w:r>
    </w:p>
    <w:p w14:paraId="6F9A0C68" w14:textId="77777777" w:rsidR="00F13BB8" w:rsidRPr="00B464D3" w:rsidRDefault="00F13BB8" w:rsidP="00F13BB8">
      <w:pPr>
        <w:pStyle w:val="Tekstpodstawowy"/>
        <w:ind w:firstLine="425"/>
        <w:rPr>
          <w:bCs/>
          <w:sz w:val="22"/>
          <w:szCs w:val="22"/>
        </w:rPr>
      </w:pPr>
      <w:r>
        <w:rPr>
          <w:sz w:val="22"/>
          <w:szCs w:val="22"/>
        </w:rPr>
        <w:t xml:space="preserve">                                                                                                                     Piotr Nowicki</w:t>
      </w:r>
    </w:p>
    <w:p w14:paraId="48A384D2" w14:textId="77777777" w:rsidR="00F13BB8" w:rsidRPr="0071540C" w:rsidRDefault="00F13BB8" w:rsidP="0071540C">
      <w:pPr>
        <w:pStyle w:val="Tekstpodstawowy"/>
        <w:ind w:left="3119" w:firstLine="425"/>
        <w:jc w:val="right"/>
        <w:rPr>
          <w:rFonts w:ascii="Arial" w:hAnsi="Arial" w:cs="Arial"/>
          <w:sz w:val="22"/>
          <w:szCs w:val="22"/>
        </w:rPr>
      </w:pPr>
    </w:p>
    <w:sectPr w:rsidR="00F13BB8" w:rsidRPr="0071540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234CC" w14:textId="77777777" w:rsidR="00A774AD" w:rsidRDefault="00A774AD">
      <w:r>
        <w:separator/>
      </w:r>
    </w:p>
  </w:endnote>
  <w:endnote w:type="continuationSeparator" w:id="0">
    <w:p w14:paraId="074839BF" w14:textId="77777777" w:rsidR="00A774AD" w:rsidRDefault="00A77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E160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57F6D3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389AA" w14:textId="75DA278D" w:rsidR="006D4AB3" w:rsidRDefault="00971E5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613EF320" wp14:editId="674FA783">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1A438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44E51F1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C23B7" w14:textId="77777777" w:rsidR="006D4AB3" w:rsidRDefault="006D4AB3">
    <w:pPr>
      <w:pStyle w:val="Stopka"/>
      <w:pBdr>
        <w:bottom w:val="single" w:sz="6" w:space="0" w:color="auto"/>
      </w:pBdr>
      <w:tabs>
        <w:tab w:val="clear" w:pos="4536"/>
        <w:tab w:val="left" w:pos="6237"/>
      </w:tabs>
    </w:pPr>
  </w:p>
  <w:p w14:paraId="0F42D38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1B90CA1" w14:textId="77777777" w:rsidR="006D4AB3" w:rsidRDefault="006D4AB3">
    <w:pPr>
      <w:pStyle w:val="Stopka"/>
      <w:tabs>
        <w:tab w:val="clear" w:pos="4536"/>
        <w:tab w:val="left" w:pos="6237"/>
      </w:tabs>
    </w:pPr>
  </w:p>
  <w:p w14:paraId="03262D4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F4EA4" w14:textId="77777777" w:rsidR="00A774AD" w:rsidRDefault="00A774AD">
      <w:r>
        <w:separator/>
      </w:r>
    </w:p>
  </w:footnote>
  <w:footnote w:type="continuationSeparator" w:id="0">
    <w:p w14:paraId="55C1247F" w14:textId="77777777" w:rsidR="00A774AD" w:rsidRDefault="00A77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520C7" w14:textId="77777777" w:rsidR="007C1B13" w:rsidRDefault="007C1B1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DD1A9" w14:textId="77777777" w:rsidR="007C1B13" w:rsidRDefault="007C1B1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2CE7D" w14:textId="77777777" w:rsidR="007C1B13" w:rsidRDefault="007C1B1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71898710">
    <w:abstractNumId w:val="3"/>
  </w:num>
  <w:num w:numId="2" w16cid:durableId="1578394884">
    <w:abstractNumId w:val="6"/>
  </w:num>
  <w:num w:numId="3" w16cid:durableId="280963520">
    <w:abstractNumId w:val="2"/>
  </w:num>
  <w:num w:numId="4" w16cid:durableId="1451584041">
    <w:abstractNumId w:val="5"/>
  </w:num>
  <w:num w:numId="5" w16cid:durableId="2095710394">
    <w:abstractNumId w:val="0"/>
  </w:num>
  <w:num w:numId="6" w16cid:durableId="50157747">
    <w:abstractNumId w:val="1"/>
  </w:num>
  <w:num w:numId="7" w16cid:durableId="4486216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4AD"/>
    <w:rsid w:val="0003137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1540C"/>
    <w:rsid w:val="007C1B13"/>
    <w:rsid w:val="007D7198"/>
    <w:rsid w:val="00864A4B"/>
    <w:rsid w:val="00870F9F"/>
    <w:rsid w:val="008804B6"/>
    <w:rsid w:val="00897AB0"/>
    <w:rsid w:val="008A3553"/>
    <w:rsid w:val="00971E56"/>
    <w:rsid w:val="00A774AD"/>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13BB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E1547A"/>
  <w15:chartTrackingRefBased/>
  <w15:docId w15:val="{00EBB986-2E97-49FB-BE2E-09514D554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F13BB8"/>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Pages>
  <Words>441</Words>
  <Characters>2648</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2</cp:revision>
  <cp:lastPrinted>2022-05-13T08:35:00Z</cp:lastPrinted>
  <dcterms:created xsi:type="dcterms:W3CDTF">2022-05-13T08:37:00Z</dcterms:created>
  <dcterms:modified xsi:type="dcterms:W3CDTF">2022-05-13T08:37:00Z</dcterms:modified>
</cp:coreProperties>
</file>