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257" w:rsidRPr="00600051" w:rsidRDefault="004B5D1B" w:rsidP="00600051">
      <w:pPr>
        <w:rPr>
          <w:rFonts w:ascii="Arial Narrow" w:hAnsi="Arial Narrow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Pr="007772A9">
        <w:rPr>
          <w:rFonts w:ascii="Arial Narrow" w:hAnsi="Arial Narrow"/>
          <w:b/>
          <w:sz w:val="24"/>
          <w:szCs w:val="24"/>
        </w:rPr>
        <w:t>FORMULARZ CENOWY</w:t>
      </w:r>
    </w:p>
    <w:p w:rsidR="008B783A" w:rsidRPr="00884A51" w:rsidRDefault="00884A51" w:rsidP="00AC028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D90257" w:rsidRPr="00884A51">
        <w:rPr>
          <w:rFonts w:ascii="Arial" w:hAnsi="Arial" w:cs="Arial"/>
        </w:rPr>
        <w:t>rzegląd/kontrola roczna stanu technicznego instalacji i urządzeń gazowych</w:t>
      </w:r>
    </w:p>
    <w:tbl>
      <w:tblPr>
        <w:tblStyle w:val="Tabela-Siatka"/>
        <w:tblpPr w:leftFromText="141" w:rightFromText="141" w:vertAnchor="text" w:horzAnchor="margin" w:tblpXSpec="center" w:tblpY="174"/>
        <w:tblW w:w="10047" w:type="dxa"/>
        <w:tblLayout w:type="fixed"/>
        <w:tblLook w:val="04A0" w:firstRow="1" w:lastRow="0" w:firstColumn="1" w:lastColumn="0" w:noHBand="0" w:noVBand="1"/>
      </w:tblPr>
      <w:tblGrid>
        <w:gridCol w:w="624"/>
        <w:gridCol w:w="1973"/>
        <w:gridCol w:w="1339"/>
        <w:gridCol w:w="1298"/>
        <w:gridCol w:w="1132"/>
        <w:gridCol w:w="1132"/>
        <w:gridCol w:w="1132"/>
        <w:gridCol w:w="1417"/>
      </w:tblGrid>
      <w:tr w:rsidR="00707206" w:rsidRPr="00707206" w:rsidTr="00707206">
        <w:tc>
          <w:tcPr>
            <w:tcW w:w="624" w:type="dxa"/>
            <w:vAlign w:val="center"/>
          </w:tcPr>
          <w:p w:rsidR="00707206" w:rsidRPr="00707206" w:rsidRDefault="00707206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L. p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D902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 xml:space="preserve">Wyszczególnienie 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Cena jednostkowa netto</w:t>
            </w:r>
          </w:p>
        </w:tc>
        <w:tc>
          <w:tcPr>
            <w:tcW w:w="1298" w:type="dxa"/>
          </w:tcPr>
          <w:p w:rsidR="00707206" w:rsidRDefault="00707206" w:rsidP="008B54A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Ilość przeglądów/</w:t>
            </w:r>
          </w:p>
          <w:p w:rsidR="00707206" w:rsidRPr="00707206" w:rsidRDefault="00707206" w:rsidP="008B54A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kontroli</w:t>
            </w:r>
          </w:p>
          <w:p w:rsidR="00707206" w:rsidRPr="00707206" w:rsidRDefault="00707206" w:rsidP="008B54A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Stawka VAT %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Cena jednostkowa brutto</w:t>
            </w:r>
          </w:p>
        </w:tc>
        <w:tc>
          <w:tcPr>
            <w:tcW w:w="1132" w:type="dxa"/>
            <w:vAlign w:val="center"/>
          </w:tcPr>
          <w:p w:rsidR="00707206" w:rsidRPr="00707206" w:rsidRDefault="00707206" w:rsidP="008B54A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Wartość netto *</w:t>
            </w:r>
          </w:p>
        </w:tc>
        <w:tc>
          <w:tcPr>
            <w:tcW w:w="1417" w:type="dxa"/>
            <w:vAlign w:val="center"/>
          </w:tcPr>
          <w:p w:rsidR="00707206" w:rsidRPr="00707206" w:rsidRDefault="00707206" w:rsidP="008B54A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 xml:space="preserve">Wartość brutto </w:t>
            </w:r>
          </w:p>
          <w:p w:rsidR="00707206" w:rsidRPr="00707206" w:rsidRDefault="009A4F4C" w:rsidP="008B54A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*</w:t>
            </w:r>
            <w:bookmarkStart w:id="0" w:name="_GoBack"/>
            <w:bookmarkEnd w:id="0"/>
          </w:p>
        </w:tc>
      </w:tr>
      <w:tr w:rsidR="00707206" w:rsidRPr="00707206" w:rsidTr="00707206">
        <w:trPr>
          <w:trHeight w:val="227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1132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1132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132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7</w:t>
            </w:r>
          </w:p>
        </w:tc>
        <w:tc>
          <w:tcPr>
            <w:tcW w:w="1417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8</w:t>
            </w:r>
          </w:p>
        </w:tc>
      </w:tr>
      <w:tr w:rsidR="00707206" w:rsidRPr="00707206" w:rsidTr="00707206">
        <w:trPr>
          <w:trHeight w:val="737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Internat/Dom Medyka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2.</w:t>
            </w:r>
          </w:p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Budynek szpitalny/ Poliklinika „nowa”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3.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Budynek szpitalny/ Poliklinika „stara”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4.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Budynek szpitalny/Kuchnia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5.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Budynek szpitalny/ Pralnia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6.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 xml:space="preserve">Budynek szpitalny Blok diagnostyczno-zabiegowy/ </w:t>
            </w:r>
            <w:proofErr w:type="spellStart"/>
            <w:r w:rsidRPr="00707206">
              <w:rPr>
                <w:rFonts w:ascii="Arial Narrow" w:hAnsi="Arial Narrow" w:cs="Arial"/>
                <w:sz w:val="20"/>
                <w:szCs w:val="20"/>
              </w:rPr>
              <w:t>Alab</w:t>
            </w:r>
            <w:proofErr w:type="spellEnd"/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7.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Budynek szpitalny Blok diagnostyczno-zabiegowy /Węzeł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8.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 xml:space="preserve"> Budynek szpitalny/</w:t>
            </w:r>
            <w:proofErr w:type="spellStart"/>
            <w:r w:rsidRPr="00707206">
              <w:rPr>
                <w:rFonts w:ascii="Arial Narrow" w:hAnsi="Arial Narrow" w:cs="Arial"/>
                <w:sz w:val="20"/>
                <w:szCs w:val="20"/>
              </w:rPr>
              <w:t>Hiperbaria</w:t>
            </w:r>
            <w:proofErr w:type="spellEnd"/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9.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Budynek przemysłowy/Blok Cieplny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5234" w:type="dxa"/>
            <w:gridSpan w:val="4"/>
            <w:vAlign w:val="center"/>
          </w:tcPr>
          <w:p w:rsidR="00707206" w:rsidRPr="00707206" w:rsidRDefault="00707206" w:rsidP="00707206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Razem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F93FE2" w:rsidRDefault="00F93FE2" w:rsidP="00600051">
      <w:pPr>
        <w:pStyle w:val="Bezodstpw"/>
        <w:suppressAutoHyphens w:val="0"/>
        <w:ind w:left="142"/>
        <w:rPr>
          <w:rFonts w:ascii="Arial" w:hAnsi="Arial" w:cs="Arial"/>
          <w:sz w:val="18"/>
          <w:szCs w:val="18"/>
        </w:rPr>
      </w:pPr>
    </w:p>
    <w:p w:rsidR="00F93FE2" w:rsidRDefault="00FF5432" w:rsidP="00F93FE2">
      <w:pPr>
        <w:pStyle w:val="Bezodstpw"/>
        <w:suppressAutoHyphens w:val="0"/>
        <w:ind w:left="142"/>
        <w:rPr>
          <w:rFonts w:ascii="Arial Narrow" w:hAnsi="Arial Narrow" w:cs="Arial"/>
          <w:sz w:val="18"/>
          <w:szCs w:val="18"/>
        </w:rPr>
      </w:pPr>
      <w:r w:rsidRPr="00F93FE2">
        <w:rPr>
          <w:rFonts w:ascii="Arial Narrow" w:hAnsi="Arial Narrow" w:cs="Arial"/>
          <w:sz w:val="18"/>
          <w:szCs w:val="18"/>
        </w:rPr>
        <w:t xml:space="preserve">* </w:t>
      </w:r>
      <w:r w:rsidRPr="00F93FE2">
        <w:rPr>
          <w:rFonts w:ascii="Arial Narrow" w:hAnsi="Arial Narrow" w:cs="Arial"/>
          <w:b/>
          <w:sz w:val="18"/>
          <w:szCs w:val="18"/>
        </w:rPr>
        <w:t>wartość netto</w:t>
      </w:r>
      <w:r w:rsidR="00F93FE2">
        <w:rPr>
          <w:rFonts w:ascii="Arial Narrow" w:hAnsi="Arial Narrow" w:cs="Arial"/>
          <w:b/>
          <w:sz w:val="18"/>
          <w:szCs w:val="18"/>
        </w:rPr>
        <w:t xml:space="preserve"> </w:t>
      </w:r>
      <w:r w:rsidR="00746DAE" w:rsidRPr="00F93FE2">
        <w:rPr>
          <w:rFonts w:ascii="Arial Narrow" w:hAnsi="Arial Narrow" w:cs="Arial"/>
          <w:b/>
          <w:sz w:val="18"/>
          <w:szCs w:val="18"/>
        </w:rPr>
        <w:t>(</w:t>
      </w:r>
      <w:r w:rsidR="00F93FE2">
        <w:rPr>
          <w:rFonts w:ascii="Arial Narrow" w:hAnsi="Arial Narrow" w:cs="Arial"/>
          <w:b/>
          <w:sz w:val="18"/>
          <w:szCs w:val="18"/>
        </w:rPr>
        <w:t>7</w:t>
      </w:r>
      <w:r w:rsidR="00746DAE" w:rsidRPr="00F93FE2">
        <w:rPr>
          <w:rFonts w:ascii="Arial Narrow" w:hAnsi="Arial Narrow" w:cs="Arial"/>
          <w:b/>
          <w:sz w:val="18"/>
          <w:szCs w:val="18"/>
        </w:rPr>
        <w:t>)</w:t>
      </w:r>
      <w:r w:rsidR="00994014" w:rsidRPr="00F93FE2">
        <w:rPr>
          <w:rFonts w:ascii="Arial Narrow" w:hAnsi="Arial Narrow" w:cs="Arial"/>
          <w:sz w:val="18"/>
          <w:szCs w:val="18"/>
        </w:rPr>
        <w:t xml:space="preserve">: </w:t>
      </w:r>
      <w:r w:rsidRPr="00F93FE2">
        <w:rPr>
          <w:rFonts w:ascii="Arial Narrow" w:hAnsi="Arial Narrow" w:cs="Arial"/>
          <w:sz w:val="18"/>
          <w:szCs w:val="18"/>
        </w:rPr>
        <w:t xml:space="preserve">to iloczyn kolumny </w:t>
      </w:r>
      <w:r w:rsidR="005A1B5D" w:rsidRPr="00F93FE2">
        <w:rPr>
          <w:rFonts w:ascii="Arial Narrow" w:hAnsi="Arial Narrow" w:cs="Arial"/>
          <w:sz w:val="18"/>
          <w:szCs w:val="18"/>
        </w:rPr>
        <w:t>cena jednostkowa netto (3</w:t>
      </w:r>
      <w:r w:rsidRPr="00F93FE2">
        <w:rPr>
          <w:rFonts w:ascii="Arial Narrow" w:hAnsi="Arial Narrow" w:cs="Arial"/>
          <w:sz w:val="18"/>
          <w:szCs w:val="18"/>
        </w:rPr>
        <w:t>) x Ilość przeglądów</w:t>
      </w:r>
      <w:r w:rsidR="00D171D1" w:rsidRPr="00F93FE2">
        <w:rPr>
          <w:rFonts w:ascii="Arial Narrow" w:hAnsi="Arial Narrow" w:cs="Arial"/>
          <w:sz w:val="18"/>
          <w:szCs w:val="18"/>
        </w:rPr>
        <w:t>/kontroli</w:t>
      </w:r>
      <w:r w:rsidR="00F93FE2">
        <w:rPr>
          <w:rFonts w:ascii="Arial Narrow" w:hAnsi="Arial Narrow" w:cs="Arial"/>
          <w:sz w:val="18"/>
          <w:szCs w:val="18"/>
        </w:rPr>
        <w:t xml:space="preserve"> </w:t>
      </w:r>
      <w:r w:rsidRPr="00F93FE2">
        <w:rPr>
          <w:rFonts w:ascii="Arial Narrow" w:hAnsi="Arial Narrow" w:cs="Arial"/>
          <w:sz w:val="18"/>
          <w:szCs w:val="18"/>
        </w:rPr>
        <w:t xml:space="preserve">w ciągu roku </w:t>
      </w:r>
      <w:r w:rsidR="005A1B5D" w:rsidRPr="00F93FE2">
        <w:rPr>
          <w:rFonts w:ascii="Arial Narrow" w:hAnsi="Arial Narrow" w:cs="Arial"/>
          <w:sz w:val="18"/>
          <w:szCs w:val="18"/>
        </w:rPr>
        <w:t>(4</w:t>
      </w:r>
      <w:r w:rsidR="00AC2585" w:rsidRPr="00F93FE2">
        <w:rPr>
          <w:rFonts w:ascii="Arial Narrow" w:hAnsi="Arial Narrow" w:cs="Arial"/>
          <w:sz w:val="18"/>
          <w:szCs w:val="18"/>
        </w:rPr>
        <w:t>)</w:t>
      </w:r>
      <w:r w:rsidR="00D171D1" w:rsidRPr="00F93FE2">
        <w:rPr>
          <w:rFonts w:ascii="Arial Narrow" w:hAnsi="Arial Narrow" w:cs="Arial"/>
          <w:sz w:val="18"/>
          <w:szCs w:val="18"/>
        </w:rPr>
        <w:t>.</w:t>
      </w:r>
    </w:p>
    <w:p w:rsidR="00F93FE2" w:rsidRDefault="00F93FE2" w:rsidP="00F93FE2">
      <w:pPr>
        <w:pStyle w:val="Bezodstpw"/>
        <w:suppressAutoHyphens w:val="0"/>
        <w:ind w:left="142"/>
        <w:rPr>
          <w:rFonts w:ascii="Arial Narrow" w:eastAsia="Calibri" w:hAnsi="Arial Narrow" w:cs="Arial"/>
          <w:sz w:val="18"/>
          <w:szCs w:val="18"/>
          <w:lang w:eastAsia="pl-PL"/>
        </w:rPr>
      </w:pPr>
      <w:r>
        <w:rPr>
          <w:rFonts w:ascii="Arial Narrow" w:hAnsi="Arial Narrow" w:cs="Arial"/>
          <w:b/>
          <w:sz w:val="18"/>
          <w:szCs w:val="18"/>
        </w:rPr>
        <w:t xml:space="preserve">* </w:t>
      </w:r>
      <w:r w:rsidR="00D171D1" w:rsidRPr="00F93FE2">
        <w:rPr>
          <w:rFonts w:ascii="Arial Narrow" w:hAnsi="Arial Narrow" w:cs="Arial"/>
          <w:b/>
          <w:sz w:val="18"/>
          <w:szCs w:val="18"/>
        </w:rPr>
        <w:t>wartość</w:t>
      </w:r>
      <w:r w:rsidR="004B5D1B" w:rsidRPr="00F93FE2">
        <w:rPr>
          <w:rFonts w:ascii="Arial Narrow" w:eastAsia="Calibri" w:hAnsi="Arial Narrow" w:cs="Arial"/>
          <w:b/>
          <w:sz w:val="18"/>
          <w:szCs w:val="18"/>
          <w:lang w:eastAsia="pl-PL"/>
        </w:rPr>
        <w:t xml:space="preserve"> brutto</w:t>
      </w:r>
      <w:r>
        <w:rPr>
          <w:rFonts w:ascii="Arial Narrow" w:eastAsia="Calibri" w:hAnsi="Arial Narrow" w:cs="Arial"/>
          <w:b/>
          <w:sz w:val="18"/>
          <w:szCs w:val="18"/>
          <w:lang w:eastAsia="pl-PL"/>
        </w:rPr>
        <w:t xml:space="preserve"> (8)</w:t>
      </w:r>
      <w:r w:rsidR="00994014" w:rsidRPr="00F93FE2">
        <w:rPr>
          <w:rFonts w:ascii="Arial Narrow" w:eastAsia="Calibri" w:hAnsi="Arial Narrow" w:cs="Arial"/>
          <w:b/>
          <w:sz w:val="18"/>
          <w:szCs w:val="18"/>
          <w:lang w:eastAsia="pl-PL"/>
        </w:rPr>
        <w:t>:</w:t>
      </w:r>
      <w:r w:rsidR="004B5D1B" w:rsidRPr="00F93FE2">
        <w:rPr>
          <w:rFonts w:ascii="Arial Narrow" w:eastAsia="Calibri" w:hAnsi="Arial Narrow" w:cs="Arial"/>
          <w:sz w:val="18"/>
          <w:szCs w:val="18"/>
          <w:lang w:eastAsia="pl-PL"/>
        </w:rPr>
        <w:t xml:space="preserve"> </w:t>
      </w:r>
      <w:r w:rsidRPr="00F93FE2">
        <w:rPr>
          <w:rFonts w:ascii="Arial Narrow" w:hAnsi="Arial Narrow" w:cs="Arial"/>
          <w:sz w:val="18"/>
          <w:szCs w:val="18"/>
        </w:rPr>
        <w:t xml:space="preserve">to iloczyn kolumny cena jednostkowa </w:t>
      </w:r>
      <w:r>
        <w:rPr>
          <w:rFonts w:ascii="Arial Narrow" w:hAnsi="Arial Narrow" w:cs="Arial"/>
          <w:sz w:val="18"/>
          <w:szCs w:val="18"/>
        </w:rPr>
        <w:t xml:space="preserve">brutto </w:t>
      </w:r>
      <w:r w:rsidRPr="00F93FE2">
        <w:rPr>
          <w:rFonts w:ascii="Arial Narrow" w:hAnsi="Arial Narrow" w:cs="Arial"/>
          <w:sz w:val="18"/>
          <w:szCs w:val="18"/>
        </w:rPr>
        <w:t>(</w:t>
      </w:r>
      <w:r>
        <w:rPr>
          <w:rFonts w:ascii="Arial Narrow" w:hAnsi="Arial Narrow" w:cs="Arial"/>
          <w:sz w:val="18"/>
          <w:szCs w:val="18"/>
        </w:rPr>
        <w:t>6</w:t>
      </w:r>
      <w:r w:rsidRPr="00F93FE2">
        <w:rPr>
          <w:rFonts w:ascii="Arial Narrow" w:hAnsi="Arial Narrow" w:cs="Arial"/>
          <w:sz w:val="18"/>
          <w:szCs w:val="18"/>
        </w:rPr>
        <w:t>) x Ilość przeglądów/kontroli</w:t>
      </w:r>
      <w:r>
        <w:rPr>
          <w:rFonts w:ascii="Arial Narrow" w:hAnsi="Arial Narrow" w:cs="Arial"/>
          <w:sz w:val="18"/>
          <w:szCs w:val="18"/>
        </w:rPr>
        <w:t xml:space="preserve"> </w:t>
      </w:r>
      <w:r w:rsidRPr="00F93FE2">
        <w:rPr>
          <w:rFonts w:ascii="Arial Narrow" w:hAnsi="Arial Narrow" w:cs="Arial"/>
          <w:sz w:val="18"/>
          <w:szCs w:val="18"/>
        </w:rPr>
        <w:t>w ciągu roku (4).</w:t>
      </w:r>
    </w:p>
    <w:p w:rsidR="00C866FC" w:rsidRPr="00F93FE2" w:rsidRDefault="004B5D1B" w:rsidP="00F93FE2">
      <w:pPr>
        <w:pStyle w:val="Bezodstpw"/>
        <w:suppressAutoHyphens w:val="0"/>
        <w:ind w:left="142"/>
        <w:rPr>
          <w:rFonts w:ascii="Arial Narrow" w:hAnsi="Arial Narrow" w:cs="Arial"/>
          <w:sz w:val="18"/>
          <w:szCs w:val="18"/>
        </w:rPr>
      </w:pPr>
      <w:r w:rsidRPr="00F93FE2">
        <w:rPr>
          <w:rFonts w:ascii="Arial Narrow" w:eastAsia="Calibri" w:hAnsi="Arial Narrow" w:cs="Arial"/>
          <w:sz w:val="18"/>
          <w:szCs w:val="18"/>
          <w:lang w:eastAsia="pl-PL"/>
        </w:rPr>
        <w:t>za</w:t>
      </w:r>
      <w:r w:rsidR="00600051" w:rsidRPr="00F93FE2">
        <w:rPr>
          <w:rFonts w:ascii="Arial Narrow" w:eastAsia="Calibri" w:hAnsi="Arial Narrow" w:cs="Arial"/>
          <w:sz w:val="18"/>
          <w:szCs w:val="18"/>
          <w:lang w:eastAsia="pl-PL"/>
        </w:rPr>
        <w:t xml:space="preserve"> wykonanie usługi</w:t>
      </w:r>
      <w:r w:rsidRPr="00F93FE2">
        <w:rPr>
          <w:rFonts w:ascii="Arial Narrow" w:eastAsia="Calibri" w:hAnsi="Arial Narrow" w:cs="Arial"/>
          <w:sz w:val="18"/>
          <w:szCs w:val="18"/>
          <w:lang w:eastAsia="pl-PL"/>
        </w:rPr>
        <w:t xml:space="preserve"> winna uwzględniać wszystkie koszty związane </w:t>
      </w:r>
      <w:r w:rsidR="00600051" w:rsidRPr="00F93FE2">
        <w:rPr>
          <w:rFonts w:ascii="Arial Narrow" w:eastAsia="Calibri" w:hAnsi="Arial Narrow" w:cs="Arial"/>
          <w:sz w:val="18"/>
          <w:szCs w:val="18"/>
          <w:lang w:eastAsia="pl-PL"/>
        </w:rPr>
        <w:t>z wykonaniem zamówienia, w </w:t>
      </w:r>
      <w:r w:rsidR="007E24EC" w:rsidRPr="00F93FE2">
        <w:rPr>
          <w:rFonts w:ascii="Arial Narrow" w:eastAsia="Calibri" w:hAnsi="Arial Narrow" w:cs="Arial"/>
          <w:sz w:val="18"/>
          <w:szCs w:val="18"/>
          <w:lang w:eastAsia="pl-PL"/>
        </w:rPr>
        <w:t xml:space="preserve">tym : </w:t>
      </w:r>
      <w:r w:rsidR="00994014" w:rsidRPr="00F93FE2">
        <w:rPr>
          <w:rFonts w:ascii="Arial Narrow" w:eastAsia="Calibri" w:hAnsi="Arial Narrow" w:cs="Arial"/>
          <w:sz w:val="18"/>
          <w:szCs w:val="18"/>
          <w:lang w:eastAsia="pl-PL"/>
        </w:rPr>
        <w:t xml:space="preserve">koszty przejazdu, </w:t>
      </w:r>
      <w:r w:rsidRPr="00F93FE2">
        <w:rPr>
          <w:rFonts w:ascii="Arial Narrow" w:eastAsia="Calibri" w:hAnsi="Arial Narrow" w:cs="Arial"/>
          <w:sz w:val="18"/>
          <w:szCs w:val="18"/>
          <w:lang w:eastAsia="pl-PL"/>
        </w:rPr>
        <w:t>pobytu konserwatorów</w:t>
      </w:r>
      <w:r w:rsidR="00600051" w:rsidRPr="00F93FE2">
        <w:rPr>
          <w:rFonts w:ascii="Arial Narrow" w:eastAsia="Calibri" w:hAnsi="Arial Narrow" w:cs="Arial"/>
          <w:sz w:val="18"/>
          <w:szCs w:val="18"/>
          <w:lang w:eastAsia="pl-PL"/>
        </w:rPr>
        <w:t>,</w:t>
      </w:r>
      <w:r w:rsidRPr="00F93FE2">
        <w:rPr>
          <w:rFonts w:ascii="Arial Narrow" w:eastAsia="Calibri" w:hAnsi="Arial Narrow" w:cs="Arial"/>
          <w:sz w:val="18"/>
          <w:szCs w:val="18"/>
          <w:lang w:eastAsia="pl-PL"/>
        </w:rPr>
        <w:t xml:space="preserve"> sporządze</w:t>
      </w:r>
      <w:r w:rsidR="00994014" w:rsidRPr="00F93FE2">
        <w:rPr>
          <w:rFonts w:ascii="Arial Narrow" w:eastAsia="Calibri" w:hAnsi="Arial Narrow" w:cs="Arial"/>
          <w:sz w:val="18"/>
          <w:szCs w:val="18"/>
          <w:lang w:eastAsia="pl-PL"/>
        </w:rPr>
        <w:t>nie protokołów</w:t>
      </w:r>
      <w:r w:rsidR="00600051" w:rsidRPr="00F93FE2">
        <w:rPr>
          <w:rFonts w:ascii="Arial Narrow" w:eastAsia="Calibri" w:hAnsi="Arial Narrow" w:cs="Arial"/>
          <w:sz w:val="18"/>
          <w:szCs w:val="18"/>
          <w:lang w:eastAsia="pl-PL"/>
        </w:rPr>
        <w:t xml:space="preserve"> itp.</w:t>
      </w:r>
    </w:p>
    <w:p w:rsidR="00707206" w:rsidRPr="00F93FE2" w:rsidRDefault="00707206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p w:rsidR="00431471" w:rsidRPr="00F93FE2" w:rsidRDefault="009B238D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  <w:r w:rsidRPr="00F93FE2">
        <w:rPr>
          <w:rFonts w:ascii="Arial Narrow" w:hAnsi="Arial Narrow" w:cs="Arial"/>
          <w:sz w:val="18"/>
          <w:szCs w:val="18"/>
        </w:rPr>
        <w:t xml:space="preserve">Osoba upoważniona do nadzoru nad realizacją </w:t>
      </w:r>
      <w:r w:rsidR="00994014" w:rsidRPr="00F93FE2">
        <w:rPr>
          <w:rFonts w:ascii="Arial Narrow" w:hAnsi="Arial Narrow" w:cs="Arial"/>
          <w:sz w:val="18"/>
          <w:szCs w:val="18"/>
        </w:rPr>
        <w:t>zleceni</w:t>
      </w:r>
      <w:r w:rsidR="00C0510A" w:rsidRPr="00F93FE2">
        <w:rPr>
          <w:rFonts w:ascii="Arial Narrow" w:hAnsi="Arial Narrow" w:cs="Arial"/>
          <w:sz w:val="18"/>
          <w:szCs w:val="18"/>
        </w:rPr>
        <w:t>a</w:t>
      </w:r>
      <w:r w:rsidRPr="00F93FE2">
        <w:rPr>
          <w:rFonts w:ascii="Arial Narrow" w:hAnsi="Arial Narrow" w:cs="Arial"/>
          <w:sz w:val="18"/>
          <w:szCs w:val="18"/>
        </w:rPr>
        <w:t xml:space="preserve"> ze strony Wykonawcy..................................., tel</w:t>
      </w:r>
      <w:r w:rsidR="007772A9" w:rsidRPr="00F93FE2">
        <w:rPr>
          <w:rFonts w:ascii="Arial Narrow" w:hAnsi="Arial Narrow" w:cs="Arial"/>
          <w:sz w:val="18"/>
          <w:szCs w:val="18"/>
        </w:rPr>
        <w:t xml:space="preserve">. </w:t>
      </w:r>
      <w:r w:rsidRPr="00F93FE2">
        <w:rPr>
          <w:rFonts w:ascii="Arial Narrow" w:hAnsi="Arial Narrow" w:cs="Arial"/>
          <w:sz w:val="18"/>
          <w:szCs w:val="18"/>
        </w:rPr>
        <w:t>......................................, adres e- mail</w:t>
      </w:r>
      <w:r w:rsidR="007772A9" w:rsidRPr="00F93FE2">
        <w:rPr>
          <w:rFonts w:ascii="Arial Narrow" w:hAnsi="Arial Narrow" w:cs="Arial"/>
          <w:sz w:val="18"/>
          <w:szCs w:val="18"/>
        </w:rPr>
        <w:t xml:space="preserve"> </w:t>
      </w:r>
      <w:r w:rsidRPr="00F93FE2">
        <w:rPr>
          <w:rFonts w:ascii="Arial Narrow" w:hAnsi="Arial Narrow" w:cs="Arial"/>
          <w:sz w:val="18"/>
          <w:szCs w:val="18"/>
        </w:rPr>
        <w:t>........................................................................................</w:t>
      </w:r>
    </w:p>
    <w:sectPr w:rsidR="00431471" w:rsidRPr="00F93FE2" w:rsidSect="00893B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D77" w:rsidRDefault="008D6D77" w:rsidP="001B0A90">
      <w:pPr>
        <w:spacing w:after="0" w:line="240" w:lineRule="auto"/>
      </w:pPr>
      <w:r>
        <w:separator/>
      </w:r>
    </w:p>
  </w:endnote>
  <w:endnote w:type="continuationSeparator" w:id="0">
    <w:p w:rsidR="008D6D77" w:rsidRDefault="008D6D77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14C" w:rsidRDefault="001341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841230"/>
      <w:docPartObj>
        <w:docPartGallery w:val="Page Numbers (Bottom of Page)"/>
        <w:docPartUnique/>
      </w:docPartObj>
    </w:sdtPr>
    <w:sdtEndPr/>
    <w:sdtContent>
      <w:p w:rsidR="00994014" w:rsidRDefault="008D6D77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4F4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0A90" w:rsidRDefault="001B0A9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14C" w:rsidRDefault="001341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D77" w:rsidRDefault="008D6D77" w:rsidP="001B0A90">
      <w:pPr>
        <w:spacing w:after="0" w:line="240" w:lineRule="auto"/>
      </w:pPr>
      <w:r>
        <w:separator/>
      </w:r>
    </w:p>
  </w:footnote>
  <w:footnote w:type="continuationSeparator" w:id="0">
    <w:p w:rsidR="008D6D77" w:rsidRDefault="008D6D77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14C" w:rsidRDefault="001341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9C8" w:rsidRPr="006659C8" w:rsidRDefault="006659C8" w:rsidP="006659C8">
    <w:pPr>
      <w:jc w:val="right"/>
      <w:rPr>
        <w:rFonts w:ascii="Arial Narrow" w:eastAsiaTheme="minorEastAsia" w:hAnsi="Arial Narrow"/>
        <w:szCs w:val="28"/>
        <w:lang w:eastAsia="pl-PL"/>
      </w:rPr>
    </w:pPr>
    <w:r w:rsidRPr="006659C8">
      <w:rPr>
        <w:rFonts w:ascii="Arial Narrow" w:eastAsiaTheme="minorEastAsia" w:hAnsi="Arial Narrow"/>
        <w:szCs w:val="28"/>
        <w:lang w:eastAsia="pl-PL"/>
      </w:rPr>
      <w:t>Załącznik nr 1</w:t>
    </w:r>
    <w:r w:rsidR="0013414C">
      <w:rPr>
        <w:rFonts w:ascii="Arial Narrow" w:eastAsiaTheme="minorEastAsia" w:hAnsi="Arial Narrow"/>
        <w:szCs w:val="28"/>
        <w:lang w:eastAsia="pl-PL"/>
      </w:rPr>
      <w:t>3</w:t>
    </w:r>
  </w:p>
  <w:p w:rsidR="006659C8" w:rsidRDefault="006659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14C" w:rsidRDefault="001341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C1C75"/>
    <w:multiLevelType w:val="hybridMultilevel"/>
    <w:tmpl w:val="3A1C9A5E"/>
    <w:lvl w:ilvl="0" w:tplc="73F27B5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83CAD"/>
    <w:multiLevelType w:val="hybridMultilevel"/>
    <w:tmpl w:val="E9420E80"/>
    <w:lvl w:ilvl="0" w:tplc="942A7A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F7B11"/>
    <w:multiLevelType w:val="hybridMultilevel"/>
    <w:tmpl w:val="CDA0ECB6"/>
    <w:lvl w:ilvl="0" w:tplc="AAB6BC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6EE9"/>
    <w:rsid w:val="00004EF1"/>
    <w:rsid w:val="0003068D"/>
    <w:rsid w:val="00035083"/>
    <w:rsid w:val="00053567"/>
    <w:rsid w:val="00072EBD"/>
    <w:rsid w:val="0007630B"/>
    <w:rsid w:val="00094A9D"/>
    <w:rsid w:val="000B1B66"/>
    <w:rsid w:val="000C4D35"/>
    <w:rsid w:val="00121B26"/>
    <w:rsid w:val="001223F6"/>
    <w:rsid w:val="001232CA"/>
    <w:rsid w:val="0013414C"/>
    <w:rsid w:val="001645EE"/>
    <w:rsid w:val="00167A4E"/>
    <w:rsid w:val="001B0A90"/>
    <w:rsid w:val="001B5C65"/>
    <w:rsid w:val="001C1037"/>
    <w:rsid w:val="001E2147"/>
    <w:rsid w:val="00225FA3"/>
    <w:rsid w:val="00271826"/>
    <w:rsid w:val="0029236B"/>
    <w:rsid w:val="002A56B9"/>
    <w:rsid w:val="002D3A76"/>
    <w:rsid w:val="00314502"/>
    <w:rsid w:val="00317403"/>
    <w:rsid w:val="00373831"/>
    <w:rsid w:val="00375E66"/>
    <w:rsid w:val="003C2501"/>
    <w:rsid w:val="0040468D"/>
    <w:rsid w:val="00431471"/>
    <w:rsid w:val="00432D70"/>
    <w:rsid w:val="00474489"/>
    <w:rsid w:val="00491B06"/>
    <w:rsid w:val="004B5D1B"/>
    <w:rsid w:val="004D0FA4"/>
    <w:rsid w:val="00520433"/>
    <w:rsid w:val="00573945"/>
    <w:rsid w:val="005866E0"/>
    <w:rsid w:val="005A1B5D"/>
    <w:rsid w:val="005A1CF3"/>
    <w:rsid w:val="005D2853"/>
    <w:rsid w:val="005D6EE9"/>
    <w:rsid w:val="00600051"/>
    <w:rsid w:val="0061498A"/>
    <w:rsid w:val="006659C8"/>
    <w:rsid w:val="006815EA"/>
    <w:rsid w:val="00691A3F"/>
    <w:rsid w:val="0069312E"/>
    <w:rsid w:val="006F7AF0"/>
    <w:rsid w:val="00707206"/>
    <w:rsid w:val="00726F4C"/>
    <w:rsid w:val="00735513"/>
    <w:rsid w:val="00746DAE"/>
    <w:rsid w:val="007772A9"/>
    <w:rsid w:val="00793AB6"/>
    <w:rsid w:val="007B0A9A"/>
    <w:rsid w:val="007D2CDF"/>
    <w:rsid w:val="007D5D16"/>
    <w:rsid w:val="007E24EC"/>
    <w:rsid w:val="00842814"/>
    <w:rsid w:val="00856724"/>
    <w:rsid w:val="0086760F"/>
    <w:rsid w:val="00884A51"/>
    <w:rsid w:val="00893BA6"/>
    <w:rsid w:val="0089472D"/>
    <w:rsid w:val="008A42DD"/>
    <w:rsid w:val="008B54AC"/>
    <w:rsid w:val="008B783A"/>
    <w:rsid w:val="008D6D77"/>
    <w:rsid w:val="009100A3"/>
    <w:rsid w:val="00916850"/>
    <w:rsid w:val="009420CE"/>
    <w:rsid w:val="009547A1"/>
    <w:rsid w:val="0097484B"/>
    <w:rsid w:val="00990C38"/>
    <w:rsid w:val="00994014"/>
    <w:rsid w:val="009A4F4C"/>
    <w:rsid w:val="009A5B90"/>
    <w:rsid w:val="009B238D"/>
    <w:rsid w:val="009D772C"/>
    <w:rsid w:val="009E306A"/>
    <w:rsid w:val="009F3C4B"/>
    <w:rsid w:val="00A147A4"/>
    <w:rsid w:val="00A4461D"/>
    <w:rsid w:val="00A57E65"/>
    <w:rsid w:val="00A754EE"/>
    <w:rsid w:val="00A9715E"/>
    <w:rsid w:val="00AB213C"/>
    <w:rsid w:val="00AC0285"/>
    <w:rsid w:val="00AC2585"/>
    <w:rsid w:val="00AC5E9F"/>
    <w:rsid w:val="00AF479F"/>
    <w:rsid w:val="00B00474"/>
    <w:rsid w:val="00BE2646"/>
    <w:rsid w:val="00C030C4"/>
    <w:rsid w:val="00C04D1E"/>
    <w:rsid w:val="00C0510A"/>
    <w:rsid w:val="00C079DB"/>
    <w:rsid w:val="00C17884"/>
    <w:rsid w:val="00C30ABB"/>
    <w:rsid w:val="00C42739"/>
    <w:rsid w:val="00C56D34"/>
    <w:rsid w:val="00C768E0"/>
    <w:rsid w:val="00C866FC"/>
    <w:rsid w:val="00CD277A"/>
    <w:rsid w:val="00CE1E66"/>
    <w:rsid w:val="00D171D1"/>
    <w:rsid w:val="00D53FDB"/>
    <w:rsid w:val="00D56D23"/>
    <w:rsid w:val="00D63099"/>
    <w:rsid w:val="00D75403"/>
    <w:rsid w:val="00D90257"/>
    <w:rsid w:val="00E07E5B"/>
    <w:rsid w:val="00E136CB"/>
    <w:rsid w:val="00E35A92"/>
    <w:rsid w:val="00E57CDF"/>
    <w:rsid w:val="00EB0404"/>
    <w:rsid w:val="00EC5F88"/>
    <w:rsid w:val="00F33A7B"/>
    <w:rsid w:val="00F40622"/>
    <w:rsid w:val="00F456B8"/>
    <w:rsid w:val="00F55B1A"/>
    <w:rsid w:val="00F62355"/>
    <w:rsid w:val="00F70190"/>
    <w:rsid w:val="00F93FE2"/>
    <w:rsid w:val="00FA5D13"/>
    <w:rsid w:val="00FB4F69"/>
    <w:rsid w:val="00FD56AB"/>
    <w:rsid w:val="00FE25C8"/>
    <w:rsid w:val="00FE43D2"/>
    <w:rsid w:val="00FF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4A1B2-92A7-4C82-A960-2BF6DCBA5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67</cp:revision>
  <cp:lastPrinted>2020-02-06T09:08:00Z</cp:lastPrinted>
  <dcterms:created xsi:type="dcterms:W3CDTF">2019-01-31T13:26:00Z</dcterms:created>
  <dcterms:modified xsi:type="dcterms:W3CDTF">2022-05-16T05:42:00Z</dcterms:modified>
</cp:coreProperties>
</file>