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DD949" w14:textId="67F93E57" w:rsidR="005C0930" w:rsidRDefault="00BA67D3" w:rsidP="005C0930">
      <w:pPr>
        <w:spacing w:after="240"/>
        <w:jc w:val="right"/>
        <w:rPr>
          <w:sz w:val="22"/>
          <w:szCs w:val="22"/>
        </w:rPr>
      </w:pPr>
      <w:r w:rsidRPr="00BA67D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="00A72875">
        <w:rPr>
          <w:sz w:val="22"/>
          <w:szCs w:val="22"/>
        </w:rPr>
        <w:t>18.05.2022 r.</w:t>
      </w:r>
    </w:p>
    <w:p w14:paraId="1815CA98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1709F37A" w14:textId="77777777" w:rsidR="00BA67D3" w:rsidRPr="00BA67D3" w:rsidRDefault="00BA67D3" w:rsidP="005C0930">
      <w:pPr>
        <w:rPr>
          <w:b/>
          <w:bCs/>
          <w:sz w:val="22"/>
          <w:szCs w:val="22"/>
        </w:rPr>
      </w:pPr>
      <w:r w:rsidRPr="00BA67D3">
        <w:rPr>
          <w:b/>
          <w:bCs/>
          <w:sz w:val="22"/>
          <w:szCs w:val="22"/>
        </w:rPr>
        <w:t>Szpital Miejski Specjalistyczny</w:t>
      </w:r>
    </w:p>
    <w:p w14:paraId="73CE4305" w14:textId="77777777" w:rsidR="00BA67D3" w:rsidRPr="00BA67D3" w:rsidRDefault="00BA67D3" w:rsidP="005C0930">
      <w:pPr>
        <w:rPr>
          <w:b/>
          <w:bCs/>
          <w:sz w:val="22"/>
          <w:szCs w:val="22"/>
        </w:rPr>
      </w:pPr>
      <w:r w:rsidRPr="00BA67D3">
        <w:rPr>
          <w:b/>
          <w:bCs/>
          <w:sz w:val="22"/>
          <w:szCs w:val="22"/>
        </w:rPr>
        <w:t>im. Gabriela Narutowicza w Krakowie</w:t>
      </w:r>
    </w:p>
    <w:p w14:paraId="271ED8CB" w14:textId="77777777" w:rsidR="005C0930" w:rsidRPr="00BD5546" w:rsidRDefault="00BA67D3" w:rsidP="005C0930">
      <w:pPr>
        <w:rPr>
          <w:sz w:val="22"/>
          <w:szCs w:val="22"/>
        </w:rPr>
      </w:pPr>
      <w:r w:rsidRPr="00BA67D3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BA67D3">
        <w:rPr>
          <w:sz w:val="22"/>
          <w:szCs w:val="22"/>
        </w:rPr>
        <w:t>35-37</w:t>
      </w:r>
    </w:p>
    <w:p w14:paraId="656FBA10" w14:textId="77777777" w:rsidR="005C0930" w:rsidRPr="00BD5546" w:rsidRDefault="00BA67D3" w:rsidP="005C0930">
      <w:pPr>
        <w:rPr>
          <w:sz w:val="22"/>
          <w:szCs w:val="22"/>
        </w:rPr>
      </w:pPr>
      <w:r w:rsidRPr="00BA67D3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BA67D3">
        <w:rPr>
          <w:sz w:val="22"/>
          <w:szCs w:val="22"/>
        </w:rPr>
        <w:t>Kraków</w:t>
      </w:r>
    </w:p>
    <w:p w14:paraId="4D18660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0DE5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365844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A67D3" w:rsidRPr="00BA67D3">
        <w:rPr>
          <w:b/>
          <w:sz w:val="22"/>
          <w:szCs w:val="22"/>
        </w:rPr>
        <w:t>ZP/19/2022</w:t>
      </w:r>
      <w:r w:rsidR="005C0930" w:rsidRPr="00D91931">
        <w:rPr>
          <w:sz w:val="22"/>
          <w:szCs w:val="22"/>
        </w:rPr>
        <w:tab/>
        <w:t xml:space="preserve"> </w:t>
      </w:r>
    </w:p>
    <w:p w14:paraId="4BE524A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BB457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B651F0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163405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7A8B87B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EB9FCDC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2643E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7082022" w14:textId="073C1383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722E80">
        <w:rPr>
          <w:rFonts w:ascii="Times New Roman" w:hAnsi="Times New Roman"/>
        </w:rPr>
        <w:t xml:space="preserve"> </w:t>
      </w:r>
      <w:bookmarkStart w:id="0" w:name="_GoBack"/>
      <w:bookmarkEnd w:id="0"/>
      <w:r w:rsidR="006D35CF">
        <w:rPr>
          <w:rFonts w:ascii="Times New Roman" w:hAnsi="Times New Roman"/>
        </w:rPr>
        <w:t>-</w:t>
      </w:r>
      <w:r w:rsidR="00722E80">
        <w:rPr>
          <w:rFonts w:ascii="Times New Roman" w:hAnsi="Times New Roman"/>
        </w:rPr>
        <w:t xml:space="preserve"> </w:t>
      </w:r>
      <w:r w:rsidR="006D35CF">
        <w:rPr>
          <w:rFonts w:ascii="Times New Roman" w:hAnsi="Times New Roman"/>
        </w:rPr>
        <w:t>1</w:t>
      </w:r>
    </w:p>
    <w:p w14:paraId="7DC56DB2" w14:textId="77777777" w:rsidR="00EF1037" w:rsidRPr="006E692C" w:rsidRDefault="005C0930" w:rsidP="006E692C">
      <w:pPr>
        <w:spacing w:line="276" w:lineRule="auto"/>
        <w:jc w:val="both"/>
        <w:rPr>
          <w:iCs/>
          <w:sz w:val="22"/>
          <w:szCs w:val="22"/>
        </w:rPr>
      </w:pPr>
      <w:r w:rsidRPr="006E692C">
        <w:rPr>
          <w:sz w:val="22"/>
          <w:szCs w:val="22"/>
        </w:rPr>
        <w:t xml:space="preserve">Dotyczy: postępowania o udzielenie zamówienia publicznego, prowadzonego w trybie </w:t>
      </w:r>
      <w:r w:rsidR="00BA67D3" w:rsidRPr="006E692C">
        <w:rPr>
          <w:sz w:val="22"/>
          <w:szCs w:val="22"/>
        </w:rPr>
        <w:t>przetarg nieograniczony</w:t>
      </w:r>
      <w:r w:rsidRPr="006E692C">
        <w:rPr>
          <w:b/>
          <w:sz w:val="22"/>
          <w:szCs w:val="22"/>
        </w:rPr>
        <w:t xml:space="preserve"> </w:t>
      </w:r>
      <w:r w:rsidRPr="006E692C">
        <w:rPr>
          <w:bCs/>
          <w:sz w:val="22"/>
          <w:szCs w:val="22"/>
        </w:rPr>
        <w:t>na</w:t>
      </w:r>
      <w:r w:rsidRPr="006E692C">
        <w:rPr>
          <w:b/>
          <w:sz w:val="22"/>
          <w:szCs w:val="22"/>
        </w:rPr>
        <w:t xml:space="preserve"> </w:t>
      </w:r>
      <w:r w:rsidRPr="006E692C">
        <w:rPr>
          <w:bCs/>
          <w:sz w:val="22"/>
          <w:szCs w:val="22"/>
        </w:rPr>
        <w:t>”</w:t>
      </w:r>
      <w:r w:rsidR="00BA67D3" w:rsidRPr="006E692C">
        <w:rPr>
          <w:b/>
          <w:bCs/>
          <w:sz w:val="22"/>
          <w:szCs w:val="22"/>
        </w:rPr>
        <w:t>Zakup i dostawa wyrobów medycznych I</w:t>
      </w:r>
      <w:r w:rsidRPr="006E692C">
        <w:rPr>
          <w:bCs/>
          <w:sz w:val="22"/>
          <w:szCs w:val="22"/>
        </w:rPr>
        <w:t>”</w:t>
      </w:r>
      <w:r w:rsidRPr="006E692C">
        <w:rPr>
          <w:b/>
          <w:sz w:val="22"/>
          <w:szCs w:val="22"/>
        </w:rPr>
        <w:t xml:space="preserve"> </w:t>
      </w:r>
      <w:r w:rsidRPr="006E692C">
        <w:rPr>
          <w:bCs/>
          <w:sz w:val="22"/>
          <w:szCs w:val="22"/>
        </w:rPr>
        <w:t>– znak sprawy</w:t>
      </w:r>
      <w:r w:rsidRPr="006E692C">
        <w:rPr>
          <w:b/>
          <w:sz w:val="22"/>
          <w:szCs w:val="22"/>
        </w:rPr>
        <w:t xml:space="preserve"> </w:t>
      </w:r>
      <w:r w:rsidR="00BA67D3" w:rsidRPr="006E692C">
        <w:rPr>
          <w:b/>
          <w:sz w:val="22"/>
          <w:szCs w:val="22"/>
        </w:rPr>
        <w:t>ZP/19/2022</w:t>
      </w:r>
      <w:r w:rsidRPr="006E692C">
        <w:rPr>
          <w:b/>
          <w:sz w:val="22"/>
          <w:szCs w:val="22"/>
        </w:rPr>
        <w:t>.</w:t>
      </w:r>
    </w:p>
    <w:p w14:paraId="1A0E5275" w14:textId="77777777" w:rsidR="005C0930" w:rsidRPr="006E692C" w:rsidRDefault="005C0930" w:rsidP="006E692C">
      <w:pPr>
        <w:spacing w:before="120" w:after="120" w:line="276" w:lineRule="auto"/>
        <w:jc w:val="both"/>
        <w:rPr>
          <w:bCs/>
          <w:sz w:val="22"/>
          <w:szCs w:val="22"/>
        </w:rPr>
      </w:pPr>
    </w:p>
    <w:p w14:paraId="155F14E5" w14:textId="404A8A81" w:rsidR="00EF1037" w:rsidRPr="006E692C" w:rsidRDefault="005C0930" w:rsidP="006E692C">
      <w:pPr>
        <w:spacing w:before="120" w:after="120" w:line="276" w:lineRule="auto"/>
        <w:jc w:val="both"/>
        <w:rPr>
          <w:sz w:val="22"/>
          <w:szCs w:val="22"/>
        </w:rPr>
      </w:pPr>
      <w:r w:rsidRPr="006E692C">
        <w:rPr>
          <w:sz w:val="22"/>
          <w:szCs w:val="22"/>
        </w:rPr>
        <w:t xml:space="preserve">Zamawiający, działając na podstawie art. 137 ust. 1 i 2 ustawy z dnia 11 września 2019r. Prawo zamówień publicznych </w:t>
      </w:r>
      <w:r w:rsidR="00BA67D3" w:rsidRPr="006E692C">
        <w:rPr>
          <w:sz w:val="22"/>
          <w:szCs w:val="22"/>
        </w:rPr>
        <w:t>(</w:t>
      </w:r>
      <w:proofErr w:type="spellStart"/>
      <w:r w:rsidR="00BA67D3" w:rsidRPr="006E692C">
        <w:rPr>
          <w:sz w:val="22"/>
          <w:szCs w:val="22"/>
        </w:rPr>
        <w:t>t.j</w:t>
      </w:r>
      <w:proofErr w:type="spellEnd"/>
      <w:r w:rsidR="00BA67D3" w:rsidRPr="006E692C">
        <w:rPr>
          <w:sz w:val="22"/>
          <w:szCs w:val="22"/>
        </w:rPr>
        <w:t>. Dz.U. z 2021r. poz. 1129)</w:t>
      </w:r>
      <w:r w:rsidRPr="006E692C">
        <w:rPr>
          <w:sz w:val="22"/>
          <w:szCs w:val="22"/>
        </w:rPr>
        <w:t xml:space="preserve">, </w:t>
      </w:r>
      <w:r w:rsidR="00EB3650" w:rsidRPr="006E692C">
        <w:rPr>
          <w:sz w:val="22"/>
          <w:szCs w:val="22"/>
        </w:rPr>
        <w:t>informuj</w:t>
      </w:r>
      <w:r w:rsidR="006E692C">
        <w:rPr>
          <w:sz w:val="22"/>
          <w:szCs w:val="22"/>
        </w:rPr>
        <w:t>ę</w:t>
      </w:r>
      <w:r w:rsidR="00EB3650" w:rsidRPr="006E692C">
        <w:rPr>
          <w:sz w:val="22"/>
          <w:szCs w:val="22"/>
        </w:rPr>
        <w:t xml:space="preserve"> o </w:t>
      </w:r>
      <w:r w:rsidRPr="006E692C">
        <w:rPr>
          <w:sz w:val="22"/>
          <w:szCs w:val="22"/>
        </w:rPr>
        <w:t>dokon</w:t>
      </w:r>
      <w:r w:rsidR="00EB3650" w:rsidRPr="006E692C">
        <w:rPr>
          <w:sz w:val="22"/>
          <w:szCs w:val="22"/>
        </w:rPr>
        <w:t>aniu</w:t>
      </w:r>
      <w:r w:rsidRPr="006E692C">
        <w:rPr>
          <w:sz w:val="22"/>
          <w:szCs w:val="22"/>
        </w:rPr>
        <w:t xml:space="preserve"> </w:t>
      </w:r>
      <w:r w:rsidR="00460DC4" w:rsidRPr="006E692C">
        <w:rPr>
          <w:sz w:val="22"/>
          <w:szCs w:val="22"/>
        </w:rPr>
        <w:t>zmian</w:t>
      </w:r>
      <w:r w:rsidRPr="006E692C">
        <w:rPr>
          <w:sz w:val="22"/>
          <w:szCs w:val="22"/>
        </w:rPr>
        <w:t xml:space="preserve"> w z</w:t>
      </w:r>
      <w:r w:rsidR="00460DC4" w:rsidRPr="006E692C">
        <w:rPr>
          <w:sz w:val="22"/>
          <w:szCs w:val="22"/>
        </w:rPr>
        <w:t>apis</w:t>
      </w:r>
      <w:r w:rsidRPr="006E692C">
        <w:rPr>
          <w:sz w:val="22"/>
          <w:szCs w:val="22"/>
        </w:rPr>
        <w:t>ach</w:t>
      </w:r>
      <w:r w:rsidR="00460DC4" w:rsidRPr="006E692C">
        <w:rPr>
          <w:sz w:val="22"/>
          <w:szCs w:val="22"/>
        </w:rPr>
        <w:t xml:space="preserve"> </w:t>
      </w:r>
      <w:r w:rsidRPr="006E692C">
        <w:rPr>
          <w:sz w:val="22"/>
          <w:szCs w:val="22"/>
        </w:rPr>
        <w:t>S</w:t>
      </w:r>
      <w:r w:rsidR="00EF1037" w:rsidRPr="006E692C">
        <w:rPr>
          <w:sz w:val="22"/>
          <w:szCs w:val="22"/>
        </w:rPr>
        <w:t xml:space="preserve">pecyfikacji </w:t>
      </w:r>
      <w:r w:rsidR="006E692C">
        <w:rPr>
          <w:sz w:val="22"/>
          <w:szCs w:val="22"/>
        </w:rPr>
        <w:t>W</w:t>
      </w:r>
      <w:r w:rsidR="00EF1037" w:rsidRPr="006E692C">
        <w:rPr>
          <w:sz w:val="22"/>
          <w:szCs w:val="22"/>
        </w:rPr>
        <w:t xml:space="preserve">arunków </w:t>
      </w:r>
      <w:r w:rsidR="006E692C">
        <w:rPr>
          <w:sz w:val="22"/>
          <w:szCs w:val="22"/>
        </w:rPr>
        <w:t>Z</w:t>
      </w:r>
      <w:r w:rsidR="00EF1037" w:rsidRPr="006E692C">
        <w:rPr>
          <w:sz w:val="22"/>
          <w:szCs w:val="22"/>
        </w:rPr>
        <w:t>amówienia</w:t>
      </w:r>
      <w:r w:rsidR="00460DC4" w:rsidRPr="006E692C">
        <w:rPr>
          <w:sz w:val="22"/>
          <w:szCs w:val="22"/>
        </w:rPr>
        <w:t xml:space="preserve"> w następującym zakresie</w:t>
      </w:r>
      <w:r w:rsidR="00EF1037" w:rsidRPr="006E692C">
        <w:rPr>
          <w:sz w:val="22"/>
          <w:szCs w:val="22"/>
        </w:rPr>
        <w:t>:</w:t>
      </w:r>
    </w:p>
    <w:p w14:paraId="345CB211" w14:textId="554B5DFB" w:rsidR="006D35CF" w:rsidRPr="006E692C" w:rsidRDefault="006D35CF" w:rsidP="006E692C">
      <w:pPr>
        <w:spacing w:before="120" w:after="120" w:line="276" w:lineRule="auto"/>
        <w:jc w:val="both"/>
        <w:rPr>
          <w:sz w:val="22"/>
          <w:szCs w:val="22"/>
        </w:rPr>
      </w:pPr>
      <w:r w:rsidRPr="006E692C">
        <w:rPr>
          <w:sz w:val="22"/>
          <w:szCs w:val="22"/>
        </w:rPr>
        <w:t xml:space="preserve">W punkcie 8 SWZ- Podstawy wykluczenia z postępowania o udzielenie zamówienia </w:t>
      </w:r>
      <w:r w:rsidRPr="006E692C">
        <w:rPr>
          <w:b/>
          <w:bCs/>
          <w:sz w:val="22"/>
          <w:szCs w:val="22"/>
          <w:u w:val="single"/>
        </w:rPr>
        <w:t xml:space="preserve">dodaje się ppkt.8.6 </w:t>
      </w:r>
      <w:r w:rsidRPr="006E692C">
        <w:rPr>
          <w:sz w:val="22"/>
          <w:szCs w:val="22"/>
        </w:rPr>
        <w:t>o następującym brzmieniu:</w:t>
      </w:r>
    </w:p>
    <w:p w14:paraId="36EF85C2" w14:textId="77777777" w:rsidR="006D35CF" w:rsidRPr="006E692C" w:rsidRDefault="006D35CF" w:rsidP="006E692C">
      <w:pPr>
        <w:spacing w:line="276" w:lineRule="auto"/>
        <w:jc w:val="both"/>
        <w:rPr>
          <w:sz w:val="22"/>
          <w:szCs w:val="22"/>
        </w:rPr>
      </w:pPr>
      <w:r w:rsidRPr="006E692C">
        <w:rPr>
          <w:sz w:val="22"/>
          <w:szCs w:val="22"/>
        </w:rPr>
        <w:t>„ Zamawiający wykluczy z postępowania o udzielenie zamówienia Wykonawcę na podstawie art. 1 pkt 23 Rozporządzenia (UE) 2022/576 w sprawie zmiany Rozporządzenia (UE) nr 833/2014 dotyczącego ROZPORZĄDZENIE RADY (UE) 2022/576 z dnia 8 kwietnia 2022 r. w prawie zmiany rozporządzenia (UE) nr 833/2014 dotyczącego środków ograniczających w związku z działaniami Rosji destabilizującymi sytuację na Ukrainie Dz.U.UE.L.2022.111.1 z dnia 2022.04.08 w niniejszym postępowaniu o udzielenie zamówienia publicznego zakazuje się udziału:</w:t>
      </w:r>
    </w:p>
    <w:p w14:paraId="642C0324" w14:textId="77777777" w:rsidR="006D35CF" w:rsidRPr="006E692C" w:rsidRDefault="006D35CF" w:rsidP="006E692C">
      <w:pPr>
        <w:spacing w:line="276" w:lineRule="auto"/>
        <w:jc w:val="both"/>
        <w:rPr>
          <w:sz w:val="22"/>
          <w:szCs w:val="22"/>
        </w:rPr>
      </w:pPr>
      <w:r w:rsidRPr="006E692C">
        <w:rPr>
          <w:sz w:val="22"/>
          <w:szCs w:val="22"/>
        </w:rPr>
        <w:t xml:space="preserve"> a)obywateli rosyjskich lub osób fizycznych lub prawnych, podmiotów lub organów z siedzibą w Rosji;</w:t>
      </w:r>
    </w:p>
    <w:p w14:paraId="08CF7E47" w14:textId="77777777" w:rsidR="006D35CF" w:rsidRPr="006E692C" w:rsidRDefault="006D35CF" w:rsidP="006E692C">
      <w:pPr>
        <w:spacing w:line="276" w:lineRule="auto"/>
        <w:jc w:val="both"/>
        <w:rPr>
          <w:sz w:val="22"/>
          <w:szCs w:val="22"/>
        </w:rPr>
      </w:pPr>
      <w:r w:rsidRPr="006E692C">
        <w:rPr>
          <w:sz w:val="22"/>
          <w:szCs w:val="22"/>
        </w:rPr>
        <w:t xml:space="preserve"> b)osób prawnych, podmiotów lub organów, do których prawa własności bezpośrednio lub pośrednio w ponad 50 % należą do podmiotu, o którym mowa w lit. a) ; lub </w:t>
      </w:r>
    </w:p>
    <w:p w14:paraId="333F9EC3" w14:textId="07815CBD" w:rsidR="006D35CF" w:rsidRPr="006E692C" w:rsidRDefault="006D35CF" w:rsidP="006E692C">
      <w:pPr>
        <w:spacing w:line="276" w:lineRule="auto"/>
        <w:jc w:val="both"/>
        <w:rPr>
          <w:sz w:val="22"/>
          <w:szCs w:val="22"/>
        </w:rPr>
      </w:pPr>
      <w:r w:rsidRPr="006E692C">
        <w:rPr>
          <w:sz w:val="22"/>
          <w:szCs w:val="22"/>
        </w:rPr>
        <w:t>c) osób fizycznych lub prawnych, podmiotów lub organów działających w imieniu lub pod kierunkiem podmiotu, o którym mowa w lit. a) lub b),Powyższy zakaz dotyczy również podwykonawców, dostawców lub podmiotów, na których zdolności polega się w rozumieniu dyrektyw w sprawie zamówień publicznych, w przypadku gdy przypada na nich ponad 10 % wartości zamówienia.</w:t>
      </w:r>
    </w:p>
    <w:p w14:paraId="4CE99BE6" w14:textId="2A339B4A" w:rsidR="006D35CF" w:rsidRPr="006E692C" w:rsidRDefault="006D35CF" w:rsidP="00C67D81">
      <w:pPr>
        <w:spacing w:line="276" w:lineRule="auto"/>
        <w:jc w:val="both"/>
        <w:rPr>
          <w:sz w:val="22"/>
          <w:szCs w:val="22"/>
        </w:rPr>
      </w:pPr>
      <w:r w:rsidRPr="006E692C">
        <w:rPr>
          <w:sz w:val="22"/>
          <w:szCs w:val="22"/>
        </w:rPr>
        <w:t>Weryfikacja powyższego zakazu, w stosunku do konkretnego podmiotu, zostanie dokonana za pomocą wszelkich dostępnych środków, w szczególności ogólnodostępn</w:t>
      </w:r>
      <w:r w:rsidR="006E692C">
        <w:rPr>
          <w:sz w:val="22"/>
          <w:szCs w:val="22"/>
        </w:rPr>
        <w:t>ych</w:t>
      </w:r>
      <w:r w:rsidRPr="006E692C">
        <w:rPr>
          <w:sz w:val="22"/>
          <w:szCs w:val="22"/>
        </w:rPr>
        <w:t xml:space="preserve"> rejestr</w:t>
      </w:r>
      <w:r w:rsidR="006E692C">
        <w:rPr>
          <w:sz w:val="22"/>
          <w:szCs w:val="22"/>
        </w:rPr>
        <w:t>ów</w:t>
      </w:r>
      <w:r w:rsidRPr="006E692C">
        <w:rPr>
          <w:sz w:val="22"/>
          <w:szCs w:val="22"/>
        </w:rPr>
        <w:t xml:space="preserve"> w tym </w:t>
      </w:r>
      <w:r w:rsidRPr="006E692C">
        <w:rPr>
          <w:sz w:val="22"/>
          <w:szCs w:val="22"/>
        </w:rPr>
        <w:lastRenderedPageBreak/>
        <w:t>Krajow</w:t>
      </w:r>
      <w:r w:rsidR="006E692C">
        <w:rPr>
          <w:sz w:val="22"/>
          <w:szCs w:val="22"/>
        </w:rPr>
        <w:t>ego</w:t>
      </w:r>
      <w:r w:rsidRPr="006E692C">
        <w:rPr>
          <w:sz w:val="22"/>
          <w:szCs w:val="22"/>
        </w:rPr>
        <w:t xml:space="preserve"> Rejestr</w:t>
      </w:r>
      <w:r w:rsidR="00C67D81">
        <w:rPr>
          <w:sz w:val="22"/>
          <w:szCs w:val="22"/>
        </w:rPr>
        <w:t>u</w:t>
      </w:r>
      <w:r w:rsidRPr="006E692C">
        <w:rPr>
          <w:sz w:val="22"/>
          <w:szCs w:val="22"/>
        </w:rPr>
        <w:t xml:space="preserve"> Sądow</w:t>
      </w:r>
      <w:r w:rsidR="00C67D81">
        <w:rPr>
          <w:sz w:val="22"/>
          <w:szCs w:val="22"/>
        </w:rPr>
        <w:t>ego</w:t>
      </w:r>
      <w:r w:rsidRPr="006E692C">
        <w:rPr>
          <w:sz w:val="22"/>
          <w:szCs w:val="22"/>
        </w:rPr>
        <w:t>, Centraln</w:t>
      </w:r>
      <w:r w:rsidR="00C67D81">
        <w:rPr>
          <w:sz w:val="22"/>
          <w:szCs w:val="22"/>
        </w:rPr>
        <w:t>ej</w:t>
      </w:r>
      <w:r w:rsidRPr="006E692C">
        <w:rPr>
          <w:sz w:val="22"/>
          <w:szCs w:val="22"/>
        </w:rPr>
        <w:t xml:space="preserve"> Ewidencj</w:t>
      </w:r>
      <w:r w:rsidR="00C67D81">
        <w:rPr>
          <w:sz w:val="22"/>
          <w:szCs w:val="22"/>
        </w:rPr>
        <w:t>i</w:t>
      </w:r>
      <w:r w:rsidRPr="006E692C">
        <w:rPr>
          <w:sz w:val="22"/>
          <w:szCs w:val="22"/>
        </w:rPr>
        <w:t xml:space="preserve"> i Informacj</w:t>
      </w:r>
      <w:r w:rsidR="00C67D81">
        <w:rPr>
          <w:sz w:val="22"/>
          <w:szCs w:val="22"/>
        </w:rPr>
        <w:t>i</w:t>
      </w:r>
      <w:r w:rsidRPr="006E692C">
        <w:rPr>
          <w:sz w:val="22"/>
          <w:szCs w:val="22"/>
        </w:rPr>
        <w:t xml:space="preserve"> o Działalności Gospodarczej czy Centraln</w:t>
      </w:r>
      <w:r w:rsidR="00C67D81">
        <w:rPr>
          <w:sz w:val="22"/>
          <w:szCs w:val="22"/>
        </w:rPr>
        <w:t>ego</w:t>
      </w:r>
      <w:r w:rsidRPr="006E692C">
        <w:rPr>
          <w:sz w:val="22"/>
          <w:szCs w:val="22"/>
        </w:rPr>
        <w:t xml:space="preserve"> Rejestr</w:t>
      </w:r>
      <w:r w:rsidR="00C67D81">
        <w:rPr>
          <w:sz w:val="22"/>
          <w:szCs w:val="22"/>
        </w:rPr>
        <w:t>u</w:t>
      </w:r>
      <w:r w:rsidRPr="006E692C">
        <w:rPr>
          <w:sz w:val="22"/>
          <w:szCs w:val="22"/>
        </w:rPr>
        <w:t xml:space="preserve"> Beneficjentów Rzeczywistych.”</w:t>
      </w:r>
    </w:p>
    <w:p w14:paraId="01C74D62" w14:textId="389B7122" w:rsidR="006D35CF" w:rsidRPr="006E692C" w:rsidRDefault="006D35CF" w:rsidP="006E692C">
      <w:pPr>
        <w:spacing w:line="276" w:lineRule="auto"/>
        <w:rPr>
          <w:b/>
          <w:bCs/>
          <w:sz w:val="22"/>
          <w:szCs w:val="22"/>
          <w:u w:val="single"/>
        </w:rPr>
      </w:pPr>
      <w:r w:rsidRPr="006E692C">
        <w:rPr>
          <w:b/>
          <w:bCs/>
          <w:sz w:val="22"/>
          <w:szCs w:val="22"/>
          <w:u w:val="single"/>
        </w:rPr>
        <w:t xml:space="preserve">oraz </w:t>
      </w:r>
      <w:proofErr w:type="spellStart"/>
      <w:r w:rsidRPr="006E692C">
        <w:rPr>
          <w:b/>
          <w:bCs/>
          <w:sz w:val="22"/>
          <w:szCs w:val="22"/>
          <w:u w:val="single"/>
        </w:rPr>
        <w:t>ppkt</w:t>
      </w:r>
      <w:proofErr w:type="spellEnd"/>
      <w:r w:rsidRPr="006E692C">
        <w:rPr>
          <w:b/>
          <w:bCs/>
          <w:sz w:val="22"/>
          <w:szCs w:val="22"/>
          <w:u w:val="single"/>
        </w:rPr>
        <w:t xml:space="preserve"> 8.7:</w:t>
      </w:r>
    </w:p>
    <w:p w14:paraId="4A508F73" w14:textId="34F0563F" w:rsidR="006D35CF" w:rsidRPr="006E692C" w:rsidRDefault="006D35CF" w:rsidP="006E692C">
      <w:pPr>
        <w:spacing w:line="276" w:lineRule="auto"/>
        <w:rPr>
          <w:sz w:val="22"/>
          <w:szCs w:val="22"/>
        </w:rPr>
      </w:pPr>
      <w:r w:rsidRPr="006E692C">
        <w:rPr>
          <w:sz w:val="22"/>
          <w:szCs w:val="22"/>
        </w:rPr>
        <w:t xml:space="preserve"> „Zamawiający wykluczy z postępowania Wykonawcę na podstawie art.7 ust.1 Ustawy z dnia </w:t>
      </w:r>
    </w:p>
    <w:p w14:paraId="638CE5F0" w14:textId="06A16DA2" w:rsidR="006D35CF" w:rsidRPr="006E692C" w:rsidRDefault="006D35CF" w:rsidP="005F48E6">
      <w:pPr>
        <w:spacing w:line="276" w:lineRule="auto"/>
        <w:rPr>
          <w:sz w:val="22"/>
          <w:szCs w:val="22"/>
        </w:rPr>
      </w:pPr>
      <w:r w:rsidRPr="006E692C">
        <w:rPr>
          <w:sz w:val="22"/>
          <w:szCs w:val="22"/>
        </w:rPr>
        <w:t>13.04.2022 r. o szczególnych rozwiązaniach w zakresie przeciwdziałania wspieraniu agresji na Ukrainę oraz służących ochronie bezpieczeństwa narodowego.”</w:t>
      </w:r>
    </w:p>
    <w:p w14:paraId="6FF507B7" w14:textId="064D3D92" w:rsidR="006D35CF" w:rsidRPr="006E692C" w:rsidRDefault="006D35CF" w:rsidP="006E692C">
      <w:pPr>
        <w:spacing w:after="102" w:line="276" w:lineRule="auto"/>
        <w:rPr>
          <w:b/>
          <w:bCs/>
          <w:sz w:val="22"/>
          <w:szCs w:val="22"/>
        </w:rPr>
      </w:pPr>
      <w:r w:rsidRPr="006E692C">
        <w:rPr>
          <w:b/>
          <w:bCs/>
          <w:sz w:val="22"/>
          <w:szCs w:val="22"/>
        </w:rPr>
        <w:t>Wykonawca do upływu terminu składania ofert składa wraz z ofertą oświadczenie stanowiące załącznik nr 8 do SWZ.</w:t>
      </w:r>
      <w:r w:rsidR="008B742D" w:rsidRPr="006E692C">
        <w:rPr>
          <w:b/>
          <w:bCs/>
          <w:sz w:val="22"/>
          <w:szCs w:val="22"/>
        </w:rPr>
        <w:t xml:space="preserve"> Niniejszy załącznik Zamawiający zamieszcza w dokumentach postępowania.</w:t>
      </w:r>
    </w:p>
    <w:p w14:paraId="5E2C348A" w14:textId="5CC78905" w:rsidR="006D35CF" w:rsidRPr="006E692C" w:rsidRDefault="006D35CF" w:rsidP="006E692C">
      <w:pPr>
        <w:spacing w:before="120" w:after="120" w:line="276" w:lineRule="auto"/>
        <w:jc w:val="both"/>
        <w:rPr>
          <w:b/>
          <w:bCs/>
          <w:sz w:val="22"/>
          <w:szCs w:val="22"/>
        </w:rPr>
      </w:pPr>
      <w:r w:rsidRPr="006E692C">
        <w:rPr>
          <w:b/>
          <w:bCs/>
          <w:sz w:val="22"/>
          <w:szCs w:val="22"/>
        </w:rPr>
        <w:t>Pozostałe zapisy  treści SWZ oraz termin składania i otwarcia ofert nie ulegają zmianie.</w:t>
      </w:r>
    </w:p>
    <w:p w14:paraId="5C826B2D" w14:textId="77777777" w:rsidR="00EF1037" w:rsidRPr="006E692C" w:rsidRDefault="00EF1037" w:rsidP="006E692C">
      <w:pPr>
        <w:pStyle w:val="Tekstpodstawowy"/>
        <w:spacing w:line="276" w:lineRule="auto"/>
        <w:jc w:val="right"/>
        <w:rPr>
          <w:sz w:val="22"/>
          <w:szCs w:val="22"/>
        </w:rPr>
      </w:pPr>
    </w:p>
    <w:p w14:paraId="125697DC" w14:textId="5DD3F6A3" w:rsidR="005C0930" w:rsidRPr="006E692C" w:rsidRDefault="006D35CF" w:rsidP="006E692C">
      <w:pPr>
        <w:pStyle w:val="Tekstpodstawowy"/>
        <w:spacing w:line="276" w:lineRule="auto"/>
        <w:ind w:left="3117" w:right="-2" w:firstLine="423"/>
        <w:jc w:val="right"/>
        <w:rPr>
          <w:i/>
          <w:sz w:val="22"/>
          <w:szCs w:val="22"/>
        </w:rPr>
      </w:pPr>
      <w:r w:rsidRPr="006E692C">
        <w:rPr>
          <w:i/>
          <w:sz w:val="22"/>
          <w:szCs w:val="22"/>
        </w:rPr>
        <w:t>Przewodniczący Komisji Przetargowej</w:t>
      </w:r>
    </w:p>
    <w:p w14:paraId="1F0C85BA" w14:textId="77777777" w:rsidR="005C0930" w:rsidRPr="006E692C" w:rsidRDefault="005C0930" w:rsidP="006E692C">
      <w:pPr>
        <w:pStyle w:val="Tekstpodstawowy"/>
        <w:spacing w:line="276" w:lineRule="auto"/>
        <w:ind w:left="3117" w:right="-2" w:firstLine="423"/>
        <w:jc w:val="right"/>
        <w:rPr>
          <w:sz w:val="22"/>
          <w:szCs w:val="22"/>
        </w:rPr>
      </w:pPr>
    </w:p>
    <w:p w14:paraId="3E72E9E4" w14:textId="5F750DA1" w:rsidR="005C0930" w:rsidRPr="006E692C" w:rsidRDefault="006D35CF" w:rsidP="006E692C">
      <w:pPr>
        <w:pStyle w:val="Tekstpodstawowy"/>
        <w:spacing w:line="276" w:lineRule="auto"/>
        <w:ind w:right="-2" w:firstLine="423"/>
        <w:jc w:val="center"/>
        <w:rPr>
          <w:i/>
          <w:iCs/>
          <w:sz w:val="22"/>
          <w:szCs w:val="22"/>
        </w:rPr>
      </w:pPr>
      <w:r w:rsidRPr="006E692C">
        <w:rPr>
          <w:i/>
          <w:iCs/>
          <w:sz w:val="22"/>
          <w:szCs w:val="22"/>
        </w:rPr>
        <w:t xml:space="preserve">                                                                                             </w:t>
      </w:r>
      <w:r w:rsidR="00BA67D3" w:rsidRPr="006E692C">
        <w:rPr>
          <w:i/>
          <w:iCs/>
          <w:sz w:val="22"/>
          <w:szCs w:val="22"/>
        </w:rPr>
        <w:t xml:space="preserve">  Ewa</w:t>
      </w:r>
      <w:r w:rsidR="005C0930" w:rsidRPr="006E692C">
        <w:rPr>
          <w:i/>
          <w:iCs/>
          <w:sz w:val="22"/>
          <w:szCs w:val="22"/>
        </w:rPr>
        <w:t xml:space="preserve"> </w:t>
      </w:r>
      <w:proofErr w:type="spellStart"/>
      <w:r w:rsidRPr="006E692C">
        <w:rPr>
          <w:i/>
          <w:iCs/>
          <w:sz w:val="22"/>
          <w:szCs w:val="22"/>
        </w:rPr>
        <w:t>Deńca</w:t>
      </w:r>
      <w:proofErr w:type="spellEnd"/>
    </w:p>
    <w:p w14:paraId="5983A7F1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E39978" w14:textId="77777777" w:rsidR="00766775" w:rsidRDefault="00766775">
      <w:r>
        <w:separator/>
      </w:r>
    </w:p>
  </w:endnote>
  <w:endnote w:type="continuationSeparator" w:id="0">
    <w:p w14:paraId="50A2CC80" w14:textId="77777777" w:rsidR="00766775" w:rsidRDefault="00766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8A0E5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F12B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92E74C" w14:textId="77777777" w:rsidR="00EF1037" w:rsidRDefault="00722E80">
    <w:pPr>
      <w:pStyle w:val="Stopka"/>
      <w:tabs>
        <w:tab w:val="clear" w:pos="4536"/>
      </w:tabs>
      <w:jc w:val="center"/>
    </w:pPr>
    <w:r>
      <w:rPr>
        <w:noProof/>
      </w:rPr>
      <w:pict w14:anchorId="24996403">
        <v:line id="_x0000_s2049" style="position:absolute;left:0;text-align:left;z-index:251657728" from="-3.85pt,7.55pt" to="455.15pt,7.55pt"/>
      </w:pict>
    </w:r>
  </w:p>
  <w:p w14:paraId="32C007A2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BF18E1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9627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B2A7D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DD1F86" w14:textId="77777777" w:rsidR="00EF1037" w:rsidRDefault="00EF1037">
    <w:pPr>
      <w:pStyle w:val="Stopka"/>
      <w:tabs>
        <w:tab w:val="clear" w:pos="4536"/>
        <w:tab w:val="left" w:pos="6237"/>
      </w:tabs>
    </w:pPr>
  </w:p>
  <w:p w14:paraId="490F114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EB9C5" w14:textId="77777777" w:rsidR="00766775" w:rsidRDefault="00766775">
      <w:r>
        <w:separator/>
      </w:r>
    </w:p>
  </w:footnote>
  <w:footnote w:type="continuationSeparator" w:id="0">
    <w:p w14:paraId="0262EF48" w14:textId="77777777" w:rsidR="00766775" w:rsidRDefault="00766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83847C" w14:textId="77777777" w:rsidR="00BA67D3" w:rsidRDefault="00BA67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F880D" w14:textId="77777777" w:rsidR="00BA67D3" w:rsidRDefault="00BA67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BFA50A" w14:textId="77777777" w:rsidR="00BA67D3" w:rsidRDefault="00BA67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775"/>
    <w:rsid w:val="00057D02"/>
    <w:rsid w:val="000613E0"/>
    <w:rsid w:val="00144792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5F48E6"/>
    <w:rsid w:val="006D35CF"/>
    <w:rsid w:val="006D4AE5"/>
    <w:rsid w:val="006E692C"/>
    <w:rsid w:val="00722E80"/>
    <w:rsid w:val="00766775"/>
    <w:rsid w:val="00854803"/>
    <w:rsid w:val="0087224A"/>
    <w:rsid w:val="008B742D"/>
    <w:rsid w:val="009149C3"/>
    <w:rsid w:val="00953AA1"/>
    <w:rsid w:val="0095641D"/>
    <w:rsid w:val="009D169F"/>
    <w:rsid w:val="00A72875"/>
    <w:rsid w:val="00B26D41"/>
    <w:rsid w:val="00B361A9"/>
    <w:rsid w:val="00BA67D3"/>
    <w:rsid w:val="00C152AE"/>
    <w:rsid w:val="00C67D81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6C175C"/>
  <w15:chartTrackingRefBased/>
  <w15:docId w15:val="{953C16E2-046A-449C-B30A-812D478E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3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Beata Żbik</cp:lastModifiedBy>
  <cp:revision>2</cp:revision>
  <cp:lastPrinted>2001-02-10T18:08:00Z</cp:lastPrinted>
  <dcterms:created xsi:type="dcterms:W3CDTF">2022-05-18T08:15:00Z</dcterms:created>
  <dcterms:modified xsi:type="dcterms:W3CDTF">2022-05-18T08:15:00Z</dcterms:modified>
</cp:coreProperties>
</file>