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E4FFC" w:rsidRDefault="000D29BF" w:rsidP="000E4FFC">
      <w:pPr>
        <w:rPr>
          <w:rFonts w:ascii="Arial Narrow" w:hAnsi="Arial Narrow"/>
          <w:sz w:val="22"/>
          <w:szCs w:val="22"/>
        </w:rPr>
      </w:pPr>
      <w:bookmarkStart w:id="0" w:name="_Hlk53520193"/>
      <w:r w:rsidRPr="000E4FFC">
        <w:rPr>
          <w:rFonts w:ascii="Arial Narrow" w:hAnsi="Arial Narrow"/>
          <w:b/>
          <w:bCs/>
          <w:sz w:val="22"/>
          <w:szCs w:val="22"/>
        </w:rPr>
        <w:t>10WSzKzP SPZOZ</w:t>
      </w:r>
      <w:r w:rsidR="000E4FFC" w:rsidRPr="000E4FFC">
        <w:rPr>
          <w:rFonts w:ascii="Arial Narrow" w:hAnsi="Arial Narrow"/>
          <w:sz w:val="22"/>
          <w:szCs w:val="22"/>
        </w:rPr>
        <w:t xml:space="preserve"> </w:t>
      </w:r>
      <w:r w:rsidR="000E4FFC">
        <w:rPr>
          <w:rFonts w:ascii="Arial Narrow" w:hAnsi="Arial Narrow"/>
          <w:sz w:val="22"/>
          <w:szCs w:val="22"/>
        </w:rPr>
        <w:t xml:space="preserve"> </w:t>
      </w:r>
      <w:r w:rsidR="000E4FFC">
        <w:rPr>
          <w:rFonts w:ascii="Arial Narrow" w:hAnsi="Arial Narrow"/>
          <w:sz w:val="22"/>
          <w:szCs w:val="22"/>
        </w:rPr>
        <w:tab/>
      </w:r>
      <w:r w:rsidR="000E4FFC">
        <w:rPr>
          <w:rFonts w:ascii="Arial Narrow" w:hAnsi="Arial Narrow"/>
          <w:sz w:val="22"/>
          <w:szCs w:val="22"/>
        </w:rPr>
        <w:tab/>
      </w:r>
      <w:r w:rsidR="000E4FFC">
        <w:rPr>
          <w:rFonts w:ascii="Arial Narrow" w:hAnsi="Arial Narrow"/>
          <w:sz w:val="22"/>
          <w:szCs w:val="22"/>
        </w:rPr>
        <w:tab/>
      </w:r>
      <w:r w:rsidR="000E4FFC">
        <w:rPr>
          <w:rFonts w:ascii="Arial Narrow" w:hAnsi="Arial Narrow"/>
          <w:sz w:val="22"/>
          <w:szCs w:val="22"/>
        </w:rPr>
        <w:tab/>
      </w:r>
      <w:r w:rsidR="000E4FFC">
        <w:rPr>
          <w:rFonts w:ascii="Arial Narrow" w:hAnsi="Arial Narrow"/>
          <w:sz w:val="22"/>
          <w:szCs w:val="22"/>
        </w:rPr>
        <w:tab/>
      </w:r>
      <w:r w:rsidR="000E4FFC">
        <w:rPr>
          <w:rFonts w:ascii="Arial Narrow" w:hAnsi="Arial Narrow"/>
          <w:sz w:val="22"/>
          <w:szCs w:val="22"/>
        </w:rPr>
        <w:tab/>
      </w:r>
      <w:r w:rsidR="000E4FFC">
        <w:rPr>
          <w:rFonts w:ascii="Arial Narrow" w:hAnsi="Arial Narrow"/>
          <w:sz w:val="22"/>
          <w:szCs w:val="22"/>
        </w:rPr>
        <w:tab/>
      </w:r>
      <w:r w:rsidR="000E4FFC" w:rsidRPr="000E4FFC">
        <w:rPr>
          <w:rFonts w:ascii="Arial Narrow" w:hAnsi="Arial Narrow"/>
          <w:sz w:val="22"/>
          <w:szCs w:val="22"/>
        </w:rPr>
        <w:t>Bydgoszcz dnia: 2022-05-18</w:t>
      </w:r>
    </w:p>
    <w:p w:rsidR="00FB7F50" w:rsidRPr="000E4FFC" w:rsidRDefault="000D29BF" w:rsidP="00FB7F50">
      <w:pPr>
        <w:rPr>
          <w:rFonts w:ascii="Arial Narrow" w:hAnsi="Arial Narrow"/>
          <w:sz w:val="22"/>
          <w:szCs w:val="22"/>
        </w:rPr>
      </w:pPr>
      <w:r w:rsidRPr="000E4FFC">
        <w:rPr>
          <w:rFonts w:ascii="Arial Narrow" w:hAnsi="Arial Narrow"/>
          <w:sz w:val="22"/>
          <w:szCs w:val="22"/>
        </w:rPr>
        <w:t>Powstańców Warszawy</w:t>
      </w:r>
      <w:r w:rsidR="00FB7F50" w:rsidRPr="000E4FFC">
        <w:rPr>
          <w:rFonts w:ascii="Arial Narrow" w:hAnsi="Arial Narrow"/>
          <w:sz w:val="22"/>
          <w:szCs w:val="22"/>
        </w:rPr>
        <w:t xml:space="preserve"> </w:t>
      </w:r>
      <w:r w:rsidRPr="000E4FFC">
        <w:rPr>
          <w:rFonts w:ascii="Arial Narrow" w:hAnsi="Arial Narrow"/>
          <w:sz w:val="22"/>
          <w:szCs w:val="22"/>
        </w:rPr>
        <w:t>5</w:t>
      </w:r>
    </w:p>
    <w:p w:rsidR="00FB7F50" w:rsidRPr="000E4FFC" w:rsidRDefault="000D29BF" w:rsidP="00FB7F50">
      <w:pPr>
        <w:rPr>
          <w:rFonts w:ascii="Arial Narrow" w:hAnsi="Arial Narrow"/>
          <w:sz w:val="22"/>
          <w:szCs w:val="22"/>
        </w:rPr>
      </w:pPr>
      <w:r w:rsidRPr="000E4FFC">
        <w:rPr>
          <w:rFonts w:ascii="Arial Narrow" w:hAnsi="Arial Narrow"/>
          <w:sz w:val="22"/>
          <w:szCs w:val="22"/>
        </w:rPr>
        <w:t>85-681</w:t>
      </w:r>
      <w:r w:rsidR="00FB7F50" w:rsidRPr="000E4FFC">
        <w:rPr>
          <w:rFonts w:ascii="Arial Narrow" w:hAnsi="Arial Narrow"/>
          <w:sz w:val="22"/>
          <w:szCs w:val="22"/>
        </w:rPr>
        <w:t xml:space="preserve"> </w:t>
      </w:r>
      <w:r w:rsidRPr="000E4FFC">
        <w:rPr>
          <w:rFonts w:ascii="Arial Narrow" w:hAnsi="Arial Narrow"/>
          <w:sz w:val="22"/>
          <w:szCs w:val="22"/>
        </w:rPr>
        <w:t>Bydgoszcz</w:t>
      </w:r>
    </w:p>
    <w:p w:rsidR="008642B3" w:rsidRPr="000E4FFC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0E4FFC">
        <w:rPr>
          <w:rFonts w:ascii="Arial Narrow" w:hAnsi="Arial Narrow"/>
          <w:sz w:val="28"/>
        </w:rPr>
        <w:t>OGŁOSZENIE</w:t>
      </w:r>
    </w:p>
    <w:p w:rsidR="008642B3" w:rsidRPr="000E4FF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0E4FFC">
        <w:rPr>
          <w:rFonts w:ascii="Arial Narrow" w:hAnsi="Arial Narrow"/>
          <w:b/>
          <w:sz w:val="28"/>
        </w:rPr>
        <w:t xml:space="preserve">o </w:t>
      </w:r>
      <w:r w:rsidR="0054734E" w:rsidRPr="000E4FF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D29BF" w:rsidRPr="000E4FFC" w:rsidTr="00EB3C0D">
        <w:trPr>
          <w:trHeight w:val="638"/>
        </w:trPr>
        <w:tc>
          <w:tcPr>
            <w:tcW w:w="959" w:type="dxa"/>
            <w:shd w:val="clear" w:color="auto" w:fill="auto"/>
          </w:tcPr>
          <w:p w:rsidR="000D29BF" w:rsidRPr="000E4FFC" w:rsidRDefault="000D29BF" w:rsidP="00EB3C0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4FF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29BF" w:rsidRPr="000E4FFC" w:rsidRDefault="000D29BF" w:rsidP="000E4FF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4FF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0E4FFC">
              <w:rPr>
                <w:rFonts w:ascii="Arial Narrow" w:hAnsi="Arial Narrow"/>
                <w:sz w:val="22"/>
                <w:szCs w:val="22"/>
              </w:rPr>
              <w:t>podstawowy</w:t>
            </w:r>
            <w:r w:rsidR="000E4FFC">
              <w:rPr>
                <w:rFonts w:ascii="Arial Narrow" w:hAnsi="Arial Narrow"/>
                <w:sz w:val="22"/>
                <w:szCs w:val="22"/>
              </w:rPr>
              <w:t>m</w:t>
            </w:r>
            <w:r w:rsidRPr="000E4FF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0E4FF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E4FF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E4FF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mięsa, wędlin i drobiu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E4FF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E4FF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4FFC">
              <w:rPr>
                <w:rFonts w:ascii="Arial Narrow" w:hAnsi="Arial Narrow"/>
                <w:b/>
                <w:sz w:val="22"/>
                <w:szCs w:val="22"/>
              </w:rPr>
              <w:t>36/2022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E4FF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E4FFC">
        <w:rPr>
          <w:rFonts w:ascii="Arial Narrow" w:hAnsi="Arial Narrow"/>
          <w:sz w:val="22"/>
          <w:szCs w:val="22"/>
        </w:rPr>
        <w:t xml:space="preserve">Zamawiający, </w:t>
      </w:r>
      <w:r w:rsidR="000D29BF" w:rsidRPr="000E4FFC">
        <w:rPr>
          <w:rFonts w:ascii="Arial Narrow" w:hAnsi="Arial Narrow"/>
          <w:b/>
          <w:sz w:val="22"/>
          <w:szCs w:val="22"/>
        </w:rPr>
        <w:t>10WSzKzP SPZOZ</w:t>
      </w:r>
      <w:r w:rsidRPr="000E4FFC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0E4FFC">
        <w:rPr>
          <w:rFonts w:ascii="Arial Narrow" w:hAnsi="Arial Narrow"/>
          <w:sz w:val="22"/>
          <w:szCs w:val="22"/>
        </w:rPr>
        <w:t xml:space="preserve">ust. 1 pkt. 1 i </w:t>
      </w:r>
      <w:r w:rsidRPr="000E4FFC">
        <w:rPr>
          <w:rFonts w:ascii="Arial Narrow" w:hAnsi="Arial Narrow"/>
          <w:sz w:val="22"/>
          <w:szCs w:val="22"/>
        </w:rPr>
        <w:t xml:space="preserve">ust. </w:t>
      </w:r>
      <w:r w:rsidR="00A17CDB" w:rsidRPr="000E4FFC">
        <w:rPr>
          <w:rFonts w:ascii="Arial Narrow" w:hAnsi="Arial Narrow"/>
          <w:sz w:val="22"/>
          <w:szCs w:val="22"/>
        </w:rPr>
        <w:t>2</w:t>
      </w:r>
      <w:r w:rsidRPr="000E4FF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D29BF" w:rsidRPr="000E4FFC">
        <w:rPr>
          <w:rFonts w:ascii="Arial Narrow" w:hAnsi="Arial Narrow"/>
          <w:sz w:val="22"/>
          <w:szCs w:val="22"/>
        </w:rPr>
        <w:t>(t.j. Dz.U. z 2021r. poz. 1129)</w:t>
      </w:r>
      <w:r w:rsidRPr="000E4FFC">
        <w:rPr>
          <w:rFonts w:ascii="Arial Narrow" w:hAnsi="Arial Narrow"/>
          <w:sz w:val="22"/>
          <w:szCs w:val="22"/>
        </w:rPr>
        <w:t>, zwanej dalej „ustawą Pzp”</w:t>
      </w:r>
      <w:r w:rsidR="00D26ED6" w:rsidRPr="000E4FFC">
        <w:rPr>
          <w:rFonts w:ascii="Arial Narrow" w:hAnsi="Arial Narrow"/>
          <w:sz w:val="22"/>
          <w:szCs w:val="22"/>
        </w:rPr>
        <w:t xml:space="preserve">, </w:t>
      </w:r>
      <w:r w:rsidRPr="000E4FFC">
        <w:rPr>
          <w:rFonts w:ascii="Arial Narrow" w:hAnsi="Arial Narrow"/>
          <w:sz w:val="22"/>
          <w:szCs w:val="22"/>
        </w:rPr>
        <w:t>informuje</w:t>
      </w:r>
      <w:r w:rsidR="00D26ED6" w:rsidRPr="000E4FF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E4FFC">
        <w:rPr>
          <w:rFonts w:ascii="Arial Narrow" w:hAnsi="Arial Narrow"/>
          <w:sz w:val="22"/>
          <w:szCs w:val="22"/>
        </w:rPr>
        <w:t>najkorzystniejsz</w:t>
      </w:r>
      <w:r w:rsidR="00D26ED6" w:rsidRPr="000E4FF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E4FFC">
        <w:rPr>
          <w:rFonts w:ascii="Arial Narrow" w:hAnsi="Arial Narrow"/>
          <w:sz w:val="22"/>
          <w:szCs w:val="22"/>
        </w:rPr>
        <w:t>ofer</w:t>
      </w:r>
      <w:r w:rsidR="00D26ED6" w:rsidRPr="000E4FFC">
        <w:rPr>
          <w:rFonts w:ascii="Arial Narrow" w:hAnsi="Arial Narrow"/>
          <w:sz w:val="22"/>
          <w:szCs w:val="22"/>
        </w:rPr>
        <w:t>t</w:t>
      </w:r>
      <w:r w:rsidR="009F0E5C" w:rsidRPr="000E4FFC">
        <w:rPr>
          <w:rFonts w:ascii="Arial Narrow" w:hAnsi="Arial Narrow"/>
          <w:sz w:val="22"/>
          <w:szCs w:val="22"/>
        </w:rPr>
        <w:t>a</w:t>
      </w:r>
      <w:r w:rsidR="00D26ED6" w:rsidRPr="000E4FF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29BF" w:rsidRPr="000E4FFC" w:rsidTr="000E4F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D29BF" w:rsidRPr="000E4FFC" w:rsidRDefault="000D29BF" w:rsidP="00EB3C0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E4FFC">
              <w:rPr>
                <w:rFonts w:ascii="Arial Narrow" w:hAnsi="Arial Narrow"/>
                <w:b/>
                <w:sz w:val="22"/>
                <w:szCs w:val="22"/>
              </w:rPr>
              <w:t>Gminna Spółdzielnia "Samopomoc Chłopska"</w:t>
            </w:r>
          </w:p>
          <w:p w:rsidR="000D29BF" w:rsidRPr="000E4FFC" w:rsidRDefault="000D29BF" w:rsidP="00EB3C0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E4FFC">
              <w:rPr>
                <w:rFonts w:ascii="Arial Narrow" w:hAnsi="Arial Narrow"/>
                <w:bCs/>
                <w:sz w:val="22"/>
                <w:szCs w:val="22"/>
              </w:rPr>
              <w:t>Dworcowa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/1</w:t>
            </w:r>
          </w:p>
          <w:p w:rsidR="000D29BF" w:rsidRPr="000E4FFC" w:rsidRDefault="000D29BF" w:rsidP="00EB3C0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E4FFC">
              <w:rPr>
                <w:rFonts w:ascii="Arial Narrow" w:hAnsi="Arial Narrow"/>
                <w:bCs/>
                <w:sz w:val="22"/>
                <w:szCs w:val="22"/>
              </w:rPr>
              <w:t>86-120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Pruszcz</w:t>
            </w:r>
          </w:p>
          <w:p w:rsidR="000D29BF" w:rsidRPr="000E4FFC" w:rsidRDefault="000D29BF" w:rsidP="00EB3C0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4FF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D29BF" w:rsidRPr="000E4FFC" w:rsidRDefault="000D29BF" w:rsidP="00EB3C0D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E4FFC">
              <w:rPr>
                <w:rFonts w:ascii="Arial Narrow" w:hAnsi="Arial Narrow"/>
                <w:sz w:val="22"/>
                <w:szCs w:val="22"/>
              </w:rPr>
              <w:t>Mięso, drób i wędliny</w:t>
            </w:r>
            <w:r w:rsidRPr="000E4FF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E4FFC">
              <w:rPr>
                <w:rFonts w:ascii="Arial Narrow" w:hAnsi="Arial Narrow"/>
                <w:b/>
                <w:sz w:val="22"/>
                <w:szCs w:val="22"/>
              </w:rPr>
              <w:t>415 225.00 zł</w:t>
            </w:r>
            <w:r w:rsidRPr="000E4FF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29BF" w:rsidRPr="000E4FFC" w:rsidRDefault="000D29BF" w:rsidP="00EB3C0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E4FF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D29BF" w:rsidRPr="000E4FFC" w:rsidRDefault="000D29BF" w:rsidP="00EB3C0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0E4FF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E4FF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E4FF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711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417"/>
        <w:gridCol w:w="851"/>
        <w:gridCol w:w="1442"/>
        <w:gridCol w:w="1031"/>
      </w:tblGrid>
      <w:tr w:rsidR="000E4FFC" w:rsidRPr="000E4FFC" w:rsidTr="000E4FFC">
        <w:trPr>
          <w:trHeight w:val="510"/>
          <w:jc w:val="center"/>
        </w:trPr>
        <w:tc>
          <w:tcPr>
            <w:tcW w:w="709" w:type="dxa"/>
            <w:vAlign w:val="center"/>
          </w:tcPr>
          <w:p w:rsidR="000E4FFC" w:rsidRPr="000E4FFC" w:rsidRDefault="000E4FF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0E4FFC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0E4FFC" w:rsidRPr="000E4FFC" w:rsidRDefault="000E4FF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E4FFC" w:rsidRPr="000E4FFC" w:rsidRDefault="000E4FF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0E4FFC" w:rsidRPr="000E4FFC" w:rsidRDefault="000E4FF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Czas dostawy dodatkowej i interwencyjnej</w:t>
            </w:r>
          </w:p>
        </w:tc>
        <w:tc>
          <w:tcPr>
            <w:tcW w:w="851" w:type="dxa"/>
            <w:vAlign w:val="center"/>
          </w:tcPr>
          <w:p w:rsidR="000E4FFC" w:rsidRPr="000E4FFC" w:rsidRDefault="000E4FF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442" w:type="dxa"/>
            <w:vAlign w:val="center"/>
          </w:tcPr>
          <w:p w:rsidR="000E4FFC" w:rsidRPr="000E4FFC" w:rsidRDefault="000E4FF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Odległość od siedziby Zamawiającego</w:t>
            </w:r>
          </w:p>
        </w:tc>
        <w:tc>
          <w:tcPr>
            <w:tcW w:w="1031" w:type="dxa"/>
            <w:vAlign w:val="center"/>
          </w:tcPr>
          <w:p w:rsidR="000E4FFC" w:rsidRPr="000E4FFC" w:rsidRDefault="000E4FF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4FFC" w:rsidRPr="000E4FFC" w:rsidTr="000E4FFC">
        <w:trPr>
          <w:jc w:val="center"/>
        </w:trPr>
        <w:tc>
          <w:tcPr>
            <w:tcW w:w="709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0E4FFC" w:rsidRPr="000E4FFC" w:rsidRDefault="000E4FFC" w:rsidP="00EB3C0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/>
                <w:sz w:val="18"/>
                <w:szCs w:val="18"/>
              </w:rPr>
              <w:t>Gminna Spółdzielnia "Samopomoc Chłopska"</w:t>
            </w:r>
          </w:p>
          <w:p w:rsidR="000E4FFC" w:rsidRPr="000E4FFC" w:rsidRDefault="000E4FFC" w:rsidP="00EB3C0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Dworcowa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8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/1</w:t>
            </w:r>
          </w:p>
          <w:p w:rsidR="000E4FFC" w:rsidRPr="000E4FFC" w:rsidRDefault="000E4FFC" w:rsidP="00EB3C0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86-120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Pruszcz</w:t>
            </w:r>
          </w:p>
        </w:tc>
        <w:tc>
          <w:tcPr>
            <w:tcW w:w="1134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42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031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0E4FFC" w:rsidRPr="000E4FFC" w:rsidTr="000E4FFC">
        <w:trPr>
          <w:jc w:val="center"/>
        </w:trPr>
        <w:tc>
          <w:tcPr>
            <w:tcW w:w="709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0E4FFC" w:rsidRPr="000E4FFC" w:rsidRDefault="000E4FFC" w:rsidP="00EB3C0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/>
                <w:sz w:val="18"/>
                <w:szCs w:val="18"/>
              </w:rPr>
              <w:t>PPHU "JOHN" Paweł John</w:t>
            </w:r>
          </w:p>
          <w:p w:rsidR="000E4FFC" w:rsidRPr="000E4FFC" w:rsidRDefault="000E4FFC" w:rsidP="00EB3C0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Źródlana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5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0E4FFC" w:rsidRPr="000E4FFC" w:rsidRDefault="000E4FFC" w:rsidP="00EB3C0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64-140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0E4FFC">
              <w:rPr>
                <w:rFonts w:ascii="Arial Narrow" w:hAnsi="Arial Narrow" w:cs="Times New Roman"/>
                <w:bCs/>
                <w:sz w:val="18"/>
                <w:szCs w:val="18"/>
              </w:rPr>
              <w:t>Włoszakowice</w:t>
            </w:r>
          </w:p>
        </w:tc>
        <w:tc>
          <w:tcPr>
            <w:tcW w:w="1134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51,02</w:t>
            </w:r>
          </w:p>
        </w:tc>
        <w:tc>
          <w:tcPr>
            <w:tcW w:w="1417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42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31" w:type="dxa"/>
            <w:vAlign w:val="center"/>
          </w:tcPr>
          <w:p w:rsidR="000E4FFC" w:rsidRPr="000E4FFC" w:rsidRDefault="000E4FFC" w:rsidP="00EB3C0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0E4FFC">
              <w:rPr>
                <w:rFonts w:ascii="Arial Narrow" w:hAnsi="Arial Narrow" w:cs="Times New Roman"/>
                <w:sz w:val="18"/>
                <w:szCs w:val="18"/>
              </w:rPr>
              <w:t xml:space="preserve">  81,02</w:t>
            </w:r>
          </w:p>
        </w:tc>
      </w:tr>
    </w:tbl>
    <w:p w:rsidR="00E85D70" w:rsidRPr="000E4FFC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0E4FFC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0E4FFC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0E4FFC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E4FFC">
        <w:rPr>
          <w:rFonts w:ascii="Arial Narrow" w:hAnsi="Arial Narrow"/>
          <w:i/>
          <w:sz w:val="22"/>
          <w:szCs w:val="22"/>
        </w:rPr>
        <w:t>Zamawiający</w:t>
      </w:r>
    </w:p>
    <w:p w:rsidR="000E4FFC" w:rsidRPr="000E4FFC" w:rsidRDefault="000E4FFC" w:rsidP="000E4FFC">
      <w:pPr>
        <w:rPr>
          <w:rFonts w:ascii="Arial Narrow" w:hAnsi="Arial Narrow"/>
          <w:sz w:val="22"/>
          <w:szCs w:val="22"/>
        </w:rPr>
      </w:pPr>
    </w:p>
    <w:p w:rsidR="000E4FFC" w:rsidRDefault="000E4FFC" w:rsidP="000E4FFC">
      <w:pPr>
        <w:rPr>
          <w:rFonts w:ascii="Arial Narrow" w:hAnsi="Arial Narrow"/>
          <w:sz w:val="22"/>
          <w:szCs w:val="22"/>
        </w:rPr>
      </w:pPr>
    </w:p>
    <w:p w:rsidR="000E4FFC" w:rsidRDefault="000E4FFC" w:rsidP="000E4FFC">
      <w:pPr>
        <w:rPr>
          <w:rFonts w:ascii="Arial Narrow" w:hAnsi="Arial Narrow"/>
          <w:sz w:val="22"/>
          <w:szCs w:val="22"/>
        </w:rPr>
      </w:pPr>
    </w:p>
    <w:p w:rsidR="00B464D3" w:rsidRDefault="000E4FFC" w:rsidP="000E4FF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0E4FFC" w:rsidRDefault="000E4FFC" w:rsidP="000E4FF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E4FFC" w:rsidRDefault="000E4FFC" w:rsidP="000E4FF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E4FFC" w:rsidRDefault="000E4FFC" w:rsidP="000E4FF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E4FFC" w:rsidRPr="000E4FFC" w:rsidRDefault="000E4FFC" w:rsidP="000E4FF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2022-05-18</w:t>
      </w:r>
      <w:bookmarkStart w:id="2" w:name="_GoBack"/>
      <w:bookmarkEnd w:id="2"/>
    </w:p>
    <w:bookmarkEnd w:id="0"/>
    <w:sectPr w:rsidR="000E4FFC" w:rsidRPr="000E4FF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1E7" w:rsidRDefault="000D31E7">
      <w:r>
        <w:separator/>
      </w:r>
    </w:p>
  </w:endnote>
  <w:endnote w:type="continuationSeparator" w:id="0">
    <w:p w:rsidR="000D31E7" w:rsidRDefault="000D3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1E7" w:rsidRDefault="000D31E7">
      <w:r>
        <w:separator/>
      </w:r>
    </w:p>
  </w:footnote>
  <w:footnote w:type="continuationSeparator" w:id="0">
    <w:p w:rsidR="000D31E7" w:rsidRDefault="000D3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0E4FFC" w:rsidRDefault="000E4FFC">
    <w:pPr>
      <w:pStyle w:val="Nagwek"/>
      <w:rPr>
        <w:rFonts w:ascii="Arial Narrow" w:hAnsi="Arial Narrow"/>
        <w:sz w:val="20"/>
      </w:rPr>
    </w:pPr>
    <w:r w:rsidRPr="000E4FFC">
      <w:rPr>
        <w:rFonts w:ascii="Arial Narrow" w:hAnsi="Arial Narrow"/>
        <w:sz w:val="20"/>
      </w:rPr>
      <w:t>Sprawa nr: 36/2022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1E7"/>
    <w:rsid w:val="00005838"/>
    <w:rsid w:val="00022322"/>
    <w:rsid w:val="00042497"/>
    <w:rsid w:val="000C1E6F"/>
    <w:rsid w:val="000D29BF"/>
    <w:rsid w:val="000D31E7"/>
    <w:rsid w:val="000E4E56"/>
    <w:rsid w:val="000E4FF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D29BF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D29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2022-05-18T12:25:00Z</dcterms:created>
  <dcterms:modified xsi:type="dcterms:W3CDTF">2022-05-18T12:27:00Z</dcterms:modified>
</cp:coreProperties>
</file>