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A5CBC" w:rsidP="00890B92">
      <w:pPr>
        <w:spacing w:after="240"/>
        <w:jc w:val="right"/>
        <w:rPr>
          <w:sz w:val="22"/>
          <w:szCs w:val="22"/>
        </w:rPr>
      </w:pPr>
      <w:r w:rsidRPr="00CA5CB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5CBC">
        <w:rPr>
          <w:sz w:val="22"/>
          <w:szCs w:val="22"/>
        </w:rPr>
        <w:t>2022-05-1</w:t>
      </w:r>
      <w:r w:rsidR="00F85447">
        <w:rPr>
          <w:sz w:val="22"/>
          <w:szCs w:val="22"/>
        </w:rPr>
        <w:t>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A5CBC" w:rsidRPr="00CA5CBC" w:rsidRDefault="00CA5CBC" w:rsidP="00890B92">
      <w:pPr>
        <w:rPr>
          <w:b/>
          <w:bCs/>
          <w:sz w:val="22"/>
          <w:szCs w:val="22"/>
        </w:rPr>
      </w:pPr>
      <w:r w:rsidRPr="00CA5CBC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CA5CBC" w:rsidP="00890B92">
      <w:pPr>
        <w:rPr>
          <w:b/>
          <w:bCs/>
          <w:sz w:val="22"/>
          <w:szCs w:val="22"/>
        </w:rPr>
      </w:pPr>
      <w:r w:rsidRPr="00CA5CBC">
        <w:rPr>
          <w:b/>
          <w:bCs/>
          <w:sz w:val="22"/>
          <w:szCs w:val="22"/>
        </w:rPr>
        <w:t>Dział Zamówień Publicznych</w:t>
      </w:r>
    </w:p>
    <w:p w:rsidR="00890B92" w:rsidRPr="00BD5546" w:rsidRDefault="00CA5CBC" w:rsidP="00890B92">
      <w:pPr>
        <w:rPr>
          <w:sz w:val="22"/>
          <w:szCs w:val="22"/>
        </w:rPr>
      </w:pPr>
      <w:r w:rsidRPr="00CA5CBC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CA5CBC">
        <w:rPr>
          <w:sz w:val="22"/>
          <w:szCs w:val="22"/>
        </w:rPr>
        <w:t>W-9/110,</w:t>
      </w:r>
    </w:p>
    <w:p w:rsidR="00890B92" w:rsidRPr="00BD5546" w:rsidRDefault="00CA5CBC" w:rsidP="00890B92">
      <w:pPr>
        <w:rPr>
          <w:sz w:val="22"/>
          <w:szCs w:val="22"/>
        </w:rPr>
      </w:pPr>
      <w:r w:rsidRPr="00CA5CBC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F85447" w:rsidRPr="00CA5CB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5CBC" w:rsidRPr="00CA5CBC">
        <w:rPr>
          <w:b/>
          <w:sz w:val="22"/>
          <w:szCs w:val="22"/>
        </w:rPr>
        <w:t>KA-2/048/2022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A5CBC" w:rsidRPr="00CA5CBC">
        <w:rPr>
          <w:sz w:val="22"/>
          <w:szCs w:val="22"/>
        </w:rPr>
        <w:t>podstawowy</w:t>
      </w:r>
      <w:r w:rsidR="00F85447">
        <w:rPr>
          <w:sz w:val="22"/>
          <w:szCs w:val="22"/>
        </w:rPr>
        <w:t>m</w:t>
      </w:r>
      <w:r w:rsidR="00CA5CBC" w:rsidRPr="00CA5CBC">
        <w:rPr>
          <w:sz w:val="22"/>
          <w:szCs w:val="22"/>
        </w:rPr>
        <w:t xml:space="preserve"> bez negocjacji - art. 275 pkt. 1 ustawy </w:t>
      </w:r>
      <w:proofErr w:type="spellStart"/>
      <w:r w:rsidR="00CA5CBC" w:rsidRPr="00CA5CB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</w:t>
      </w:r>
      <w:r w:rsidR="00F85447">
        <w:rPr>
          <w:sz w:val="22"/>
          <w:szCs w:val="22"/>
        </w:rPr>
        <w:t xml:space="preserve">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CA5CB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5CBC">
        <w:rPr>
          <w:b/>
          <w:sz w:val="22"/>
          <w:szCs w:val="22"/>
        </w:rPr>
        <w:t xml:space="preserve">Remont pomieszczeń w Rektoracie na 1 piętrze w budynku W-1 (10-20), WIL, </w:t>
      </w:r>
      <w:r w:rsidR="00F85447">
        <w:rPr>
          <w:b/>
          <w:sz w:val="22"/>
          <w:szCs w:val="22"/>
        </w:rPr>
        <w:t xml:space="preserve">                          </w:t>
      </w:r>
      <w:r w:rsidRPr="00CA5CBC">
        <w:rPr>
          <w:b/>
          <w:sz w:val="22"/>
          <w:szCs w:val="22"/>
        </w:rPr>
        <w:t>Politechniki Krakowskiej, ul. Warszawska 24 w Krakowie</w:t>
      </w:r>
    </w:p>
    <w:p w:rsidR="0069085C" w:rsidRPr="00890B92" w:rsidRDefault="00A80738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A5CBC" w:rsidRPr="00CA5CBC">
        <w:rPr>
          <w:sz w:val="22"/>
          <w:szCs w:val="22"/>
        </w:rPr>
        <w:t>(</w:t>
      </w:r>
      <w:proofErr w:type="spellStart"/>
      <w:r w:rsidR="00CA5CBC" w:rsidRPr="00CA5CBC">
        <w:rPr>
          <w:sz w:val="22"/>
          <w:szCs w:val="22"/>
        </w:rPr>
        <w:t>t.j</w:t>
      </w:r>
      <w:proofErr w:type="spellEnd"/>
      <w:r w:rsidR="00CA5CBC" w:rsidRPr="00CA5CB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F85447">
        <w:rPr>
          <w:sz w:val="22"/>
          <w:szCs w:val="22"/>
        </w:rPr>
        <w:t xml:space="preserve">                                </w:t>
      </w:r>
      <w:r w:rsidR="00890B92" w:rsidRPr="00890B92">
        <w:rPr>
          <w:sz w:val="22"/>
          <w:szCs w:val="22"/>
        </w:rPr>
        <w:t>na sfinansowanie zamówienia wynosi</w:t>
      </w:r>
      <w:r w:rsidR="00F85447">
        <w:rPr>
          <w:sz w:val="22"/>
          <w:szCs w:val="22"/>
        </w:rPr>
        <w:t xml:space="preserve"> </w:t>
      </w:r>
      <w:r w:rsidR="00CA5CBC" w:rsidRPr="00CA5CBC">
        <w:rPr>
          <w:b/>
          <w:sz w:val="22"/>
          <w:szCs w:val="22"/>
        </w:rPr>
        <w:t>118 371.23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BC0E2D" w:rsidP="00BC0E2D">
      <w:pPr>
        <w:spacing w:before="120" w:after="120"/>
        <w:ind w:left="4956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153" w:rsidRDefault="00CB0153">
      <w:r>
        <w:separator/>
      </w:r>
    </w:p>
  </w:endnote>
  <w:endnote w:type="continuationSeparator" w:id="0">
    <w:p w:rsidR="00CB0153" w:rsidRDefault="00CB0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C0E2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153" w:rsidRDefault="00CB0153">
      <w:r>
        <w:separator/>
      </w:r>
    </w:p>
  </w:footnote>
  <w:footnote w:type="continuationSeparator" w:id="0">
    <w:p w:rsidR="00CB0153" w:rsidRDefault="00CB0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CBC" w:rsidRDefault="00CA5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CBC" w:rsidRDefault="00CA5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CBC" w:rsidRDefault="00CA5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15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C0E2D"/>
    <w:rsid w:val="00C236D3"/>
    <w:rsid w:val="00C659E2"/>
    <w:rsid w:val="00CA5CBC"/>
    <w:rsid w:val="00CB0153"/>
    <w:rsid w:val="00CB0802"/>
    <w:rsid w:val="00D7128F"/>
    <w:rsid w:val="00EA3476"/>
    <w:rsid w:val="00F8544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BCDDDB"/>
  <w15:chartTrackingRefBased/>
  <w15:docId w15:val="{A60AF18D-61C7-4718-B8BB-3A137242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2022-05-18T07:45:00Z</dcterms:created>
  <dcterms:modified xsi:type="dcterms:W3CDTF">2022-05-19T08:55:00Z</dcterms:modified>
</cp:coreProperties>
</file>