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910A6" w14:textId="120FCBB4" w:rsidR="00FE0698" w:rsidRPr="00FE0698" w:rsidRDefault="00FE0698" w:rsidP="00FE0698">
      <w:pPr>
        <w:spacing w:after="0" w:line="480" w:lineRule="auto"/>
        <w:ind w:left="5246" w:hanging="5246"/>
        <w:rPr>
          <w:rFonts w:ascii="Arial" w:hAnsi="Arial" w:cs="Arial"/>
          <w:b/>
          <w:sz w:val="16"/>
          <w:szCs w:val="16"/>
        </w:rPr>
      </w:pPr>
      <w:r w:rsidRPr="00FE0698">
        <w:rPr>
          <w:rFonts w:ascii="Arial" w:hAnsi="Arial" w:cs="Arial"/>
          <w:b/>
          <w:sz w:val="16"/>
          <w:szCs w:val="16"/>
        </w:rPr>
        <w:t>Nr sprawy: ZP/28/2022</w:t>
      </w:r>
    </w:p>
    <w:p w14:paraId="3A3093D5" w14:textId="77777777" w:rsidR="00FE0698" w:rsidRPr="00FE0698" w:rsidRDefault="00FE0698" w:rsidP="00FE0698">
      <w:pPr>
        <w:pStyle w:val="Nagwek4"/>
        <w:rPr>
          <w:rFonts w:ascii="Arial" w:hAnsi="Arial" w:cs="Arial"/>
          <w:bCs/>
          <w:i w:val="0"/>
          <w:sz w:val="16"/>
          <w:szCs w:val="16"/>
        </w:rPr>
      </w:pPr>
      <w:r w:rsidRPr="00FE0698">
        <w:rPr>
          <w:rFonts w:ascii="Arial" w:hAnsi="Arial" w:cs="Arial"/>
          <w:bCs/>
          <w:i w:val="0"/>
          <w:sz w:val="16"/>
          <w:szCs w:val="16"/>
        </w:rPr>
        <w:t>Załącznik nr 3 do SWZ</w:t>
      </w:r>
    </w:p>
    <w:p w14:paraId="15D7620C" w14:textId="3770AAD0" w:rsidR="00C4103F" w:rsidRPr="00FE0698" w:rsidRDefault="007118F0" w:rsidP="00FE0698">
      <w:pPr>
        <w:spacing w:after="0" w:line="480" w:lineRule="auto"/>
        <w:ind w:left="4536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ul. Prądnicka 35-37 </w:t>
      </w:r>
    </w:p>
    <w:p w14:paraId="7423486C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B83AF94" w:rsidR="00D409DE" w:rsidRPr="00FE0698" w:rsidRDefault="001F027E" w:rsidP="00742AF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FE0698">
        <w:rPr>
          <w:rFonts w:ascii="Arial" w:hAnsi="Arial" w:cs="Arial"/>
          <w:sz w:val="20"/>
          <w:szCs w:val="20"/>
        </w:rPr>
        <w:t>„</w:t>
      </w:r>
      <w:r w:rsidR="00FE0698" w:rsidRPr="00FE0698">
        <w:rPr>
          <w:rFonts w:ascii="Arial" w:hAnsi="Arial" w:cs="Arial"/>
          <w:b/>
          <w:bCs/>
          <w:sz w:val="20"/>
          <w:szCs w:val="20"/>
        </w:rPr>
        <w:t>Przystosowanie pomieszczeń Zakładu Diagnostyki Laboratoryjnej Szpitala wraz z</w:t>
      </w:r>
      <w:r w:rsidR="00FE0698" w:rsidRPr="00FE0698">
        <w:rPr>
          <w:rFonts w:ascii="Arial" w:hAnsi="Arial" w:cs="Arial"/>
          <w:b/>
          <w:bCs/>
          <w:sz w:val="20"/>
          <w:szCs w:val="20"/>
        </w:rPr>
        <w:t> </w:t>
      </w:r>
      <w:r w:rsidR="00FE0698" w:rsidRPr="00FE0698">
        <w:rPr>
          <w:rFonts w:ascii="Arial" w:hAnsi="Arial" w:cs="Arial"/>
          <w:b/>
          <w:bCs/>
          <w:sz w:val="20"/>
          <w:szCs w:val="20"/>
        </w:rPr>
        <w:t>wymianą dachu i świetlika - roboty budowlano-instalacyjne wraz z  wyposażeniem stałym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FE0698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E0698">
        <w:rPr>
          <w:rFonts w:ascii="Arial" w:hAnsi="Arial" w:cs="Arial"/>
          <w:sz w:val="20"/>
          <w:szCs w:val="20"/>
        </w:rPr>
        <w:br/>
        <w:t>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Pr="00F25A9D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25A9D">
        <w:rPr>
          <w:rFonts w:ascii="Arial" w:hAnsi="Arial" w:cs="Arial"/>
          <w:sz w:val="20"/>
          <w:szCs w:val="20"/>
        </w:rPr>
        <w:br/>
        <w:t xml:space="preserve">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E9278BC" w:rsidR="00752593" w:rsidRPr="00F25A9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644A227A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 </w:t>
      </w:r>
      <w:r w:rsidRPr="00F25A9D">
        <w:rPr>
          <w:rFonts w:ascii="Arial" w:hAnsi="Arial" w:cs="Arial"/>
          <w:sz w:val="20"/>
          <w:szCs w:val="20"/>
        </w:rPr>
        <w:t xml:space="preserve">pkt. </w:t>
      </w:r>
      <w:r w:rsidRPr="00F25A9D">
        <w:rPr>
          <w:rFonts w:ascii="Arial" w:hAnsi="Arial" w:cs="Arial"/>
          <w:sz w:val="20"/>
          <w:szCs w:val="20"/>
        </w:rPr>
        <w:t>6.4.1 SWZ</w:t>
      </w:r>
      <w:r w:rsidRPr="00F25A9D">
        <w:rPr>
          <w:rFonts w:ascii="Arial" w:hAnsi="Arial" w:cs="Arial"/>
          <w:sz w:val="20"/>
          <w:szCs w:val="20"/>
        </w:rPr>
        <w:t xml:space="preserve"> </w:t>
      </w:r>
      <w:r w:rsidRPr="00F25A9D">
        <w:rPr>
          <w:rFonts w:ascii="Arial" w:hAnsi="Arial" w:cs="Arial"/>
          <w:sz w:val="20"/>
          <w:szCs w:val="20"/>
        </w:rPr>
        <w:t>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42EC7E0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5DEFA24B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bookmarkStart w:id="6" w:name="_GoBack"/>
      <w:bookmarkEnd w:id="6"/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37565-7763-4743-94EB-E835977B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3</cp:revision>
  <cp:lastPrinted>2022-05-10T09:48:00Z</cp:lastPrinted>
  <dcterms:created xsi:type="dcterms:W3CDTF">2022-05-10T09:48:00Z</dcterms:created>
  <dcterms:modified xsi:type="dcterms:W3CDTF">2022-05-10T09:53:00Z</dcterms:modified>
</cp:coreProperties>
</file>