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A00D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8A00D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F2A18" w:rsidRPr="008A00D8">
        <w:rPr>
          <w:rFonts w:ascii="Arial Narrow" w:hAnsi="Arial Narrow" w:cs="Arial"/>
          <w:bCs/>
          <w:i w:val="0"/>
          <w:sz w:val="22"/>
          <w:szCs w:val="24"/>
        </w:rPr>
        <w:t>2</w:t>
      </w:r>
      <w:r w:rsidR="007666D6" w:rsidRPr="008A00D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A00D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A00D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A00D8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8A00D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8A00D8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8A00D8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8A00D8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8A00D8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8A00D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A00D8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8A00D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A00D8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8A00D8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8A00D8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8A00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A00D8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8A00D8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8A00D8">
        <w:rPr>
          <w:rFonts w:ascii="Arial Narrow" w:eastAsia="Times New Roman" w:hAnsi="Arial Narrow" w:cs="Arial"/>
          <w:sz w:val="20"/>
          <w:lang w:eastAsia="pl-PL"/>
        </w:rPr>
        <w:t>…..</w:t>
      </w:r>
      <w:r w:rsidRPr="008A00D8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8A00D8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8A00D8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8A00D8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8A00D8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8A00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8A00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A00D8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8A00D8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8A00D8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8A00D8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8A00D8">
        <w:rPr>
          <w:rFonts w:ascii="Arial Narrow" w:hAnsi="Arial Narrow" w:cs="Arial"/>
          <w:szCs w:val="24"/>
        </w:rPr>
        <w:t xml:space="preserve"> ustawy </w:t>
      </w:r>
      <w:r w:rsidR="00EF3368" w:rsidRPr="008A00D8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8F2A18" w:rsidRPr="008A00D8">
        <w:rPr>
          <w:rFonts w:ascii="Arial Narrow" w:hAnsi="Arial Narrow" w:cs="Arial"/>
          <w:szCs w:val="24"/>
        </w:rPr>
        <w:t>(t.j. Dz.U. z 2021r. poz. 1129)</w:t>
      </w:r>
      <w:r w:rsidR="00E27ABB" w:rsidRPr="008A00D8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8A00D8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8A00D8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8A00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8A00D8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8A00D8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8A00D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8A00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8A00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A00D8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8A00D8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8A00D8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8A00D8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8A00D8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8A00D8" w:rsidRDefault="008F2A1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A00D8">
        <w:rPr>
          <w:rFonts w:ascii="Arial Narrow" w:eastAsia="Times New Roman" w:hAnsi="Arial Narrow" w:cs="Arial"/>
          <w:b/>
          <w:szCs w:val="24"/>
          <w:lang w:eastAsia="pl-PL"/>
        </w:rPr>
        <w:t>Dostawa sprzętu dla Zakładu Analityki Medycznej</w:t>
      </w:r>
    </w:p>
    <w:p w:rsidR="00EC10EE" w:rsidRPr="008A00D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8F2A18" w:rsidRPr="008A00D8">
        <w:rPr>
          <w:rFonts w:ascii="Arial Narrow" w:eastAsia="Times New Roman" w:hAnsi="Arial Narrow" w:cs="Arial"/>
          <w:b/>
          <w:szCs w:val="24"/>
          <w:lang w:eastAsia="pl-PL"/>
        </w:rPr>
        <w:t>49/2022</w:t>
      </w:r>
    </w:p>
    <w:p w:rsidR="00DC652A" w:rsidRPr="008A00D8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8A00D8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8A00D8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8A00D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8A00D8">
        <w:rPr>
          <w:rFonts w:ascii="Arial Narrow" w:eastAsia="Times New Roman" w:hAnsi="Arial Narrow" w:cs="Arial"/>
          <w:szCs w:val="24"/>
          <w:lang w:eastAsia="pl-PL"/>
        </w:rPr>
        <w:t>dostę</w:t>
      </w:r>
      <w:r w:rsidRPr="008A00D8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8A00D8">
        <w:rPr>
          <w:rFonts w:ascii="Arial Narrow" w:eastAsia="Times New Roman" w:hAnsi="Arial Narrow" w:cs="Arial"/>
          <w:szCs w:val="24"/>
          <w:lang w:eastAsia="pl-PL"/>
        </w:rPr>
        <w:t>ni</w:t>
      </w:r>
      <w:r w:rsidRPr="008A00D8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8A00D8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A00D8">
        <w:rPr>
          <w:rFonts w:ascii="Arial Narrow" w:eastAsia="Times New Roman" w:hAnsi="Arial Narrow" w:cs="Arial"/>
          <w:szCs w:val="24"/>
          <w:lang w:eastAsia="pl-PL"/>
        </w:rPr>
        <w:t>W</w:t>
      </w:r>
      <w:bookmarkStart w:id="1" w:name="_GoBack"/>
      <w:bookmarkEnd w:id="1"/>
      <w:r w:rsidRPr="008A00D8">
        <w:rPr>
          <w:rFonts w:ascii="Arial Narrow" w:eastAsia="Times New Roman" w:hAnsi="Arial Narrow" w:cs="Arial"/>
          <w:szCs w:val="24"/>
          <w:lang w:eastAsia="pl-PL"/>
        </w:rPr>
        <w:t>ykonawcy zasoby, w następującym zakresie:</w:t>
      </w:r>
    </w:p>
    <w:p w:rsidR="0093388F" w:rsidRPr="008A00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8A00D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A00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A00D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8A00D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8A00D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A00D8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8A00D8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8A00D8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8A00D8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8A00D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A00D8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A00D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A00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A00D8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8A00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A00D8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A00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A00D8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A00D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8A00D8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8A00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8A00D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D0D" w:rsidRDefault="00104D0D" w:rsidP="00025386">
      <w:pPr>
        <w:spacing w:after="0" w:line="240" w:lineRule="auto"/>
      </w:pPr>
      <w:r>
        <w:separator/>
      </w:r>
    </w:p>
  </w:endnote>
  <w:endnote w:type="continuationSeparator" w:id="0">
    <w:p w:rsidR="00104D0D" w:rsidRDefault="00104D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18" w:rsidRDefault="008F2A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0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0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18" w:rsidRDefault="008F2A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D0D" w:rsidRDefault="00104D0D" w:rsidP="00025386">
      <w:pPr>
        <w:spacing w:after="0" w:line="240" w:lineRule="auto"/>
      </w:pPr>
      <w:r>
        <w:separator/>
      </w:r>
    </w:p>
  </w:footnote>
  <w:footnote w:type="continuationSeparator" w:id="0">
    <w:p w:rsidR="00104D0D" w:rsidRDefault="00104D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18" w:rsidRDefault="008F2A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8A00D8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Sprawa nr</w:t>
    </w:r>
    <w:r w:rsidR="00EC10EE" w:rsidRPr="00EC10EE">
      <w:rPr>
        <w:rFonts w:ascii="Arial" w:hAnsi="Arial" w:cs="Arial"/>
        <w:sz w:val="20"/>
        <w:szCs w:val="20"/>
      </w:rPr>
      <w:t xml:space="preserve"> </w:t>
    </w:r>
    <w:r w:rsidR="008F2A18">
      <w:rPr>
        <w:rFonts w:ascii="Arial" w:hAnsi="Arial" w:cs="Arial"/>
        <w:sz w:val="20"/>
        <w:szCs w:val="20"/>
      </w:rPr>
      <w:t>49/2022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18" w:rsidRDefault="008F2A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D0D"/>
    <w:rsid w:val="00025386"/>
    <w:rsid w:val="000423B9"/>
    <w:rsid w:val="00053927"/>
    <w:rsid w:val="00084786"/>
    <w:rsid w:val="00104D0D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A00D8"/>
    <w:rsid w:val="008B797E"/>
    <w:rsid w:val="008F2498"/>
    <w:rsid w:val="008F2A1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2022-05-19T08:24:00Z</dcterms:created>
  <dcterms:modified xsi:type="dcterms:W3CDTF">2022-05-19T08:25:00Z</dcterms:modified>
</cp:coreProperties>
</file>