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473E2E">
        <w:rPr>
          <w:rFonts w:ascii="Arial Narrow" w:hAnsi="Arial Narrow" w:cs="Arial"/>
          <w:sz w:val="22"/>
          <w:szCs w:val="22"/>
        </w:rPr>
        <w:t>2022-05-2</w:t>
      </w:r>
      <w:r w:rsidR="0028739C">
        <w:rPr>
          <w:rFonts w:ascii="Arial Narrow" w:hAnsi="Arial Narrow" w:cs="Arial"/>
          <w:sz w:val="22"/>
          <w:szCs w:val="22"/>
        </w:rPr>
        <w:t>3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28739C">
        <w:rPr>
          <w:rFonts w:ascii="Arial Narrow" w:hAnsi="Arial Narrow" w:cs="Arial"/>
          <w:b/>
          <w:sz w:val="22"/>
          <w:szCs w:val="22"/>
        </w:rPr>
        <w:t>4299/2022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41C3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41C3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SPROSTOWANIE DO WYJAŚNIEŃ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dokonuje sprostowania udzielonych wyjaśnień z dnia 20.05.2022 </w:t>
      </w:r>
      <w:proofErr w:type="gramStart"/>
      <w:r>
        <w:rPr>
          <w:rFonts w:ascii="Arial Narrow" w:hAnsi="Arial Narrow" w:cs="Arial"/>
          <w:sz w:val="22"/>
          <w:szCs w:val="22"/>
        </w:rPr>
        <w:t>r</w:t>
      </w:r>
      <w:proofErr w:type="gramEnd"/>
      <w:r>
        <w:rPr>
          <w:rFonts w:ascii="Arial Narrow" w:hAnsi="Arial Narrow" w:cs="Arial"/>
          <w:sz w:val="22"/>
          <w:szCs w:val="22"/>
        </w:rPr>
        <w:t xml:space="preserve">. pismo nr 4252/2022 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”</w:t>
      </w:r>
      <w:r w:rsidRPr="00E41C38">
        <w:rPr>
          <w:rFonts w:ascii="Arial Narrow" w:hAnsi="Arial Narrow" w:cs="Arial"/>
          <w:b/>
          <w:bCs/>
          <w:sz w:val="22"/>
          <w:szCs w:val="22"/>
        </w:rPr>
        <w:t>Dostawy sukcesywne sprzętu jednorazowego dla Pracowni Genetyki Klinicznej</w:t>
      </w:r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41C38">
        <w:rPr>
          <w:rFonts w:ascii="Arial Narrow" w:hAnsi="Arial Narrow" w:cs="Arial"/>
          <w:b/>
          <w:bCs/>
          <w:sz w:val="22"/>
          <w:szCs w:val="22"/>
        </w:rPr>
        <w:t>i Patologii Molekularnej</w:t>
      </w:r>
      <w:r w:rsidRPr="00E41C38">
        <w:rPr>
          <w:rFonts w:ascii="Arial Narrow" w:hAnsi="Arial Narrow" w:cs="Arial"/>
          <w:bCs/>
          <w:sz w:val="22"/>
          <w:szCs w:val="22"/>
        </w:rPr>
        <w:t>”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– znak sprawy</w:t>
      </w:r>
      <w:r w:rsidRPr="00E41C38">
        <w:rPr>
          <w:rFonts w:ascii="Arial Narrow" w:hAnsi="Arial Narrow" w:cs="Arial"/>
          <w:b/>
          <w:sz w:val="22"/>
          <w:szCs w:val="22"/>
        </w:rPr>
        <w:t xml:space="preserve"> 43/2022.</w:t>
      </w:r>
    </w:p>
    <w:p w:rsidR="0012774F" w:rsidRPr="0028739C" w:rsidRDefault="002873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28739C">
        <w:rPr>
          <w:rFonts w:ascii="Arial Narrow" w:hAnsi="Arial Narrow" w:cs="Arial"/>
          <w:b/>
          <w:sz w:val="22"/>
          <w:szCs w:val="22"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E41C38" w:rsidTr="0028739C">
        <w:tc>
          <w:tcPr>
            <w:tcW w:w="9356" w:type="dxa"/>
            <w:shd w:val="clear" w:color="auto" w:fill="auto"/>
          </w:tcPr>
          <w:p w:rsidR="00986E44" w:rsidRPr="00E41C38" w:rsidRDefault="00986E44" w:rsidP="00473E2E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C3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28739C" w:rsidRPr="0028739C" w:rsidRDefault="00E41C38" w:rsidP="0028739C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ind w:left="34" w:hanging="34"/>
              <w:jc w:val="both"/>
              <w:rPr>
                <w:rFonts w:ascii="Arial Narrow" w:hAnsi="Arial Narrow"/>
                <w:bCs/>
                <w:sz w:val="22"/>
                <w:szCs w:val="22"/>
                <w:lang w:eastAsia="en-US"/>
              </w:rPr>
            </w:pP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Dotyczy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załącznika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cenowego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zadania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nr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9,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pozycji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2,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Exonuclease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I 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kit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 xml:space="preserve"> (20 U/</w:t>
            </w:r>
            <w:proofErr w:type="spellStart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μL</w:t>
            </w:r>
            <w:proofErr w:type="spellEnd"/>
            <w:r w:rsidRPr="00E41C38">
              <w:rPr>
                <w:rFonts w:ascii="Arial Narrow" w:hAnsi="Arial Narrow"/>
                <w:bCs/>
                <w:sz w:val="22"/>
                <w:szCs w:val="22"/>
                <w:u w:val="single"/>
                <w:lang w:eastAsia="en-US"/>
              </w:rPr>
              <w:t>) 1000U/op.</w:t>
            </w:r>
            <w:r w:rsidRPr="00E41C38"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Czy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Zamawiający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wyrazi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zgodę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na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zaoferowanie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Exonukleazy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konfekcjonowanej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w </w:t>
            </w:r>
            <w:proofErr w:type="spellStart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opakowaniu</w:t>
            </w:r>
            <w:proofErr w:type="spellEnd"/>
            <w:r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400 U</w:t>
            </w:r>
          </w:p>
          <w:p w:rsidR="00E41C38" w:rsidRPr="00254E61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4" w:hanging="34"/>
              <w:jc w:val="both"/>
              <w:rPr>
                <w:rFonts w:ascii="Arial Narrow" w:hAnsi="Arial Narrow"/>
                <w:bCs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sz w:val="22"/>
                <w:szCs w:val="22"/>
                <w:lang w:eastAsia="en-US"/>
              </w:rPr>
              <w:t xml:space="preserve"> w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ilości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18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opakowań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(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producentThermo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Fisher Scientific,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który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jest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producentem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pozostałych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odczynników</w:t>
            </w:r>
            <w:proofErr w:type="spellEnd"/>
            <w:r w:rsidR="00C0557B"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z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zadania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nr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9 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posiada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jeszcze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opakowania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>Exonukleazy</w:t>
            </w:r>
            <w:proofErr w:type="spellEnd"/>
            <w:r w:rsidR="00E41C38" w:rsidRPr="00254E61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I -2000U).</w:t>
            </w:r>
          </w:p>
          <w:p w:rsidR="00E41C38" w:rsidRDefault="00E41C38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proofErr w:type="spellStart"/>
            <w:r w:rsidRP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Odpowiedź</w:t>
            </w:r>
            <w:proofErr w:type="spellEnd"/>
            <w:r w:rsidRP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Zamawiający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wyraża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zgodę</w:t>
            </w:r>
            <w:proofErr w:type="spellEnd"/>
            <w:r w:rsidR="00254E61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. </w:t>
            </w:r>
          </w:p>
          <w:p w:rsidR="0028739C" w:rsidRDefault="0028739C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C0557B" w:rsidRPr="00C0557B" w:rsidRDefault="00C0557B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i/>
                <w:sz w:val="22"/>
                <w:szCs w:val="22"/>
                <w:lang w:eastAsia="en-US"/>
              </w:rPr>
            </w:pPr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Z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uwagi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na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omyłkę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Wykonawca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przesłał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po</w:t>
            </w: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prawioną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wersję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zapytania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o 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treś</w:t>
            </w:r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ci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jak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niżej</w:t>
            </w:r>
            <w:proofErr w:type="spellEnd"/>
            <w:r w:rsidRPr="00C0557B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: </w:t>
            </w:r>
          </w:p>
          <w:p w:rsidR="00C0557B" w:rsidRDefault="00C0557B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28739C" w:rsidRDefault="0028739C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  <w:bookmarkStart w:id="0" w:name="_GoBack"/>
            <w:bookmarkEnd w:id="0"/>
          </w:p>
          <w:p w:rsidR="0028739C" w:rsidRPr="0028739C" w:rsidRDefault="0028739C" w:rsidP="0028739C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739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28739C" w:rsidRPr="0028739C" w:rsidRDefault="0028739C" w:rsidP="0028739C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ind w:left="0" w:firstLine="30"/>
              <w:rPr>
                <w:rFonts w:ascii="Arial Narrow" w:hAnsi="Arial Narrow"/>
                <w:b/>
                <w:bCs/>
                <w:lang w:eastAsia="en-US"/>
              </w:rPr>
            </w:pP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Dotyczy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załącznika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cenowego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zadania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nr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9,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pozycji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2,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Exonuclease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I 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kit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(20 U/</w:t>
            </w:r>
            <w:proofErr w:type="spellStart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μL</w:t>
            </w:r>
            <w:proofErr w:type="spellEnd"/>
            <w:r w:rsidRPr="0028739C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)  1000U/op.</w:t>
            </w:r>
            <w:r w:rsidRPr="0028739C">
              <w:rPr>
                <w:rFonts w:ascii="Arial Narrow" w:hAnsi="Arial Narrow"/>
                <w:lang w:eastAsia="en-US"/>
              </w:rPr>
              <w:br/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Czy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Zamawiający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wyrazi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zgodę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na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zaoferowanie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Exonukleazy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konfekcjonowanej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w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opakowaniu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4000 U w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ilości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eastAsia="en-US"/>
              </w:rPr>
              <w:br/>
            </w:r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 xml:space="preserve">2 </w:t>
            </w:r>
            <w:proofErr w:type="spellStart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opakowań</w:t>
            </w:r>
            <w:proofErr w:type="spellEnd"/>
            <w:r w:rsidRPr="0028739C">
              <w:rPr>
                <w:rFonts w:ascii="Arial Narrow" w:hAnsi="Arial Narrow"/>
                <w:sz w:val="22"/>
                <w:szCs w:val="22"/>
                <w:lang w:eastAsia="en-US"/>
              </w:rPr>
              <w:t>?</w:t>
            </w:r>
          </w:p>
          <w:p w:rsidR="0028739C" w:rsidRPr="0028739C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proofErr w:type="spellStart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Odpowiedź</w:t>
            </w:r>
            <w:proofErr w:type="spellEnd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Zamawiający</w:t>
            </w:r>
            <w:proofErr w:type="spellEnd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wyraża</w:t>
            </w:r>
            <w:proofErr w:type="spellEnd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zgodę</w:t>
            </w:r>
            <w:proofErr w:type="spellEnd"/>
            <w:r w:rsidRPr="002873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. </w:t>
            </w:r>
          </w:p>
          <w:p w:rsidR="0028739C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9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986E44" w:rsidRPr="00487897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8739C"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E7D7C" w:rsidRPr="00C0557B" w:rsidRDefault="004E7D7C" w:rsidP="004E7D7C">
      <w:pPr>
        <w:rPr>
          <w:rFonts w:ascii="Arial Narrow" w:hAnsi="Arial Narrow"/>
        </w:rPr>
      </w:pPr>
      <w:proofErr w:type="gramStart"/>
      <w:r w:rsidRPr="00C0557B">
        <w:rPr>
          <w:rFonts w:ascii="Arial Narrow" w:hAnsi="Arial Narrow"/>
        </w:rPr>
        <w:t>egz</w:t>
      </w:r>
      <w:proofErr w:type="gramEnd"/>
      <w:r w:rsidRPr="00C0557B">
        <w:rPr>
          <w:rFonts w:ascii="Arial Narrow" w:hAnsi="Arial Narrow"/>
        </w:rPr>
        <w:t>. 1 – a/a kancelaria</w:t>
      </w:r>
    </w:p>
    <w:p w:rsidR="004E7D7C" w:rsidRPr="00C0557B" w:rsidRDefault="004E7D7C" w:rsidP="004E7D7C">
      <w:pPr>
        <w:rPr>
          <w:rFonts w:ascii="Arial Narrow" w:hAnsi="Arial Narrow"/>
        </w:rPr>
      </w:pPr>
      <w:proofErr w:type="gramStart"/>
      <w:r w:rsidRPr="00C0557B">
        <w:rPr>
          <w:rFonts w:ascii="Arial Narrow" w:hAnsi="Arial Narrow"/>
        </w:rPr>
        <w:t>egz</w:t>
      </w:r>
      <w:proofErr w:type="gramEnd"/>
      <w:r w:rsidRPr="00C0557B">
        <w:rPr>
          <w:rFonts w:ascii="Arial Narrow" w:hAnsi="Arial Narrow"/>
        </w:rPr>
        <w:t xml:space="preserve">. 2 – strona </w:t>
      </w:r>
      <w:proofErr w:type="spellStart"/>
      <w:r w:rsidRPr="00C0557B">
        <w:rPr>
          <w:rFonts w:ascii="Arial Narrow" w:hAnsi="Arial Narrow"/>
        </w:rPr>
        <w:t>int</w:t>
      </w:r>
      <w:proofErr w:type="spellEnd"/>
      <w:r w:rsidRPr="00C0557B">
        <w:rPr>
          <w:rFonts w:ascii="Arial Narrow" w:hAnsi="Arial Narrow"/>
        </w:rPr>
        <w:t>. Zamawiającego, platforma e-propublico.</w:t>
      </w:r>
      <w:proofErr w:type="gramStart"/>
      <w:r w:rsidRPr="00C0557B">
        <w:rPr>
          <w:rFonts w:ascii="Arial Narrow" w:hAnsi="Arial Narrow"/>
        </w:rPr>
        <w:t>pl</w:t>
      </w:r>
      <w:proofErr w:type="gramEnd"/>
      <w:r w:rsidRPr="00C0557B">
        <w:rPr>
          <w:rFonts w:ascii="Arial Narrow" w:hAnsi="Arial Narrow"/>
        </w:rPr>
        <w:t xml:space="preserve">, </w:t>
      </w:r>
      <w:proofErr w:type="spellStart"/>
      <w:r w:rsidRPr="00C0557B">
        <w:rPr>
          <w:rFonts w:ascii="Arial Narrow" w:hAnsi="Arial Narrow"/>
        </w:rPr>
        <w:t>SZPubl</w:t>
      </w:r>
      <w:proofErr w:type="spellEnd"/>
      <w:r w:rsidRPr="00C0557B">
        <w:rPr>
          <w:rFonts w:ascii="Arial Narrow" w:hAnsi="Arial Narrow"/>
        </w:rPr>
        <w:t>. T2612 B5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E7D7C" w:rsidRPr="00FA5CF1" w:rsidRDefault="004E7D7C" w:rsidP="00473E2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</w:t>
      </w:r>
      <w:r w:rsidR="00473E2E">
        <w:rPr>
          <w:rFonts w:ascii="Arial Narrow" w:hAnsi="Arial Narrow"/>
        </w:rPr>
        <w:t>2</w:t>
      </w:r>
      <w:r w:rsidR="0028739C">
        <w:rPr>
          <w:rFonts w:ascii="Arial Narrow" w:hAnsi="Arial Narrow"/>
        </w:rPr>
        <w:t>3</w:t>
      </w:r>
    </w:p>
    <w:sectPr w:rsidR="004E7D7C" w:rsidRPr="00FA5C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1CC" w:rsidRDefault="000611CC">
      <w:r>
        <w:separator/>
      </w:r>
    </w:p>
  </w:endnote>
  <w:endnote w:type="continuationSeparator" w:id="0">
    <w:p w:rsidR="000611CC" w:rsidRDefault="0006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55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1CC" w:rsidRDefault="000611CC">
      <w:r>
        <w:separator/>
      </w:r>
    </w:p>
  </w:footnote>
  <w:footnote w:type="continuationSeparator" w:id="0">
    <w:p w:rsidR="000611CC" w:rsidRDefault="00061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3"/>
  </w:num>
  <w:num w:numId="5">
    <w:abstractNumId w:val="1"/>
  </w:num>
  <w:num w:numId="6">
    <w:abstractNumId w:val="4"/>
  </w:num>
  <w:num w:numId="7">
    <w:abstractNumId w:val="1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5"/>
  </w:num>
  <w:num w:numId="11">
    <w:abstractNumId w:val="10"/>
  </w:num>
  <w:num w:numId="12">
    <w:abstractNumId w:val="7"/>
  </w:num>
  <w:num w:numId="13">
    <w:abstractNumId w:val="2"/>
  </w:num>
  <w:num w:numId="14">
    <w:abstractNumId w:val="9"/>
  </w:num>
  <w:num w:numId="15">
    <w:abstractNumId w:val="5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C75"/>
    <w:rsid w:val="00870F9F"/>
    <w:rsid w:val="00873527"/>
    <w:rsid w:val="008804B6"/>
    <w:rsid w:val="00897AB0"/>
    <w:rsid w:val="008A3553"/>
    <w:rsid w:val="008E507F"/>
    <w:rsid w:val="009003D1"/>
    <w:rsid w:val="00947A50"/>
    <w:rsid w:val="00986E44"/>
    <w:rsid w:val="00A558B8"/>
    <w:rsid w:val="00A905AC"/>
    <w:rsid w:val="00AD20B5"/>
    <w:rsid w:val="00B1255C"/>
    <w:rsid w:val="00BA6584"/>
    <w:rsid w:val="00BE7BFD"/>
    <w:rsid w:val="00BF634E"/>
    <w:rsid w:val="00C0557B"/>
    <w:rsid w:val="00C370F2"/>
    <w:rsid w:val="00C44EEC"/>
    <w:rsid w:val="00C5485E"/>
    <w:rsid w:val="00D22FFA"/>
    <w:rsid w:val="00D8461B"/>
    <w:rsid w:val="00D9049C"/>
    <w:rsid w:val="00D915F2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A507C-2CC1-440B-B6E7-04C1AF54C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2022-05-23T09:51:00Z</cp:lastPrinted>
  <dcterms:created xsi:type="dcterms:W3CDTF">2022-05-23T09:34:00Z</dcterms:created>
  <dcterms:modified xsi:type="dcterms:W3CDTF">2022-05-23T09:51:00Z</dcterms:modified>
</cp:coreProperties>
</file>