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B6D" w:rsidRPr="00F01B6D" w:rsidRDefault="00F01B6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FB7F50" w:rsidRPr="00F01B6D" w:rsidRDefault="007A035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F01B6D">
        <w:rPr>
          <w:rFonts w:ascii="Arial Narrow" w:hAnsi="Arial Narrow"/>
          <w:sz w:val="22"/>
          <w:szCs w:val="22"/>
        </w:rPr>
        <w:t>Poznań</w:t>
      </w:r>
      <w:r w:rsidR="00FB7F50" w:rsidRPr="00F01B6D">
        <w:rPr>
          <w:rFonts w:ascii="Arial Narrow" w:hAnsi="Arial Narrow"/>
          <w:sz w:val="22"/>
          <w:szCs w:val="22"/>
        </w:rPr>
        <w:t xml:space="preserve"> dnia: </w:t>
      </w:r>
      <w:r w:rsidR="00F01B6D">
        <w:rPr>
          <w:rFonts w:ascii="Arial Narrow" w:hAnsi="Arial Narrow"/>
          <w:sz w:val="22"/>
          <w:szCs w:val="22"/>
        </w:rPr>
        <w:t>25.05.</w:t>
      </w:r>
      <w:bookmarkStart w:id="1" w:name="_GoBack"/>
      <w:bookmarkEnd w:id="1"/>
      <w:r w:rsidRPr="00F01B6D">
        <w:rPr>
          <w:rFonts w:ascii="Arial Narrow" w:hAnsi="Arial Narrow"/>
          <w:sz w:val="22"/>
          <w:szCs w:val="22"/>
        </w:rPr>
        <w:t>2022</w:t>
      </w:r>
    </w:p>
    <w:p w:rsidR="00FB7F50" w:rsidRPr="00F01B6D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01B6D" w:rsidRDefault="007A035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01B6D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F01B6D" w:rsidRDefault="007A035E" w:rsidP="00FB7F50">
      <w:pPr>
        <w:rPr>
          <w:rFonts w:ascii="Arial Narrow" w:hAnsi="Arial Narrow"/>
          <w:sz w:val="22"/>
          <w:szCs w:val="22"/>
        </w:rPr>
      </w:pPr>
      <w:r w:rsidRPr="00F01B6D">
        <w:rPr>
          <w:rFonts w:ascii="Arial Narrow" w:hAnsi="Arial Narrow"/>
          <w:sz w:val="22"/>
          <w:szCs w:val="22"/>
        </w:rPr>
        <w:t>ul. Wieniawskiego</w:t>
      </w:r>
      <w:r w:rsidR="00FB7F50" w:rsidRPr="00F01B6D">
        <w:rPr>
          <w:rFonts w:ascii="Arial Narrow" w:hAnsi="Arial Narrow"/>
          <w:sz w:val="22"/>
          <w:szCs w:val="22"/>
        </w:rPr>
        <w:t xml:space="preserve"> </w:t>
      </w:r>
      <w:r w:rsidRPr="00F01B6D">
        <w:rPr>
          <w:rFonts w:ascii="Arial Narrow" w:hAnsi="Arial Narrow"/>
          <w:sz w:val="22"/>
          <w:szCs w:val="22"/>
        </w:rPr>
        <w:t>1</w:t>
      </w:r>
    </w:p>
    <w:p w:rsidR="00FB7F50" w:rsidRPr="00F01B6D" w:rsidRDefault="007A035E" w:rsidP="00FB7F50">
      <w:pPr>
        <w:rPr>
          <w:rFonts w:ascii="Arial Narrow" w:hAnsi="Arial Narrow"/>
          <w:sz w:val="22"/>
          <w:szCs w:val="22"/>
        </w:rPr>
      </w:pPr>
      <w:r w:rsidRPr="00F01B6D">
        <w:rPr>
          <w:rFonts w:ascii="Arial Narrow" w:hAnsi="Arial Narrow"/>
          <w:sz w:val="22"/>
          <w:szCs w:val="22"/>
        </w:rPr>
        <w:t>61-712</w:t>
      </w:r>
      <w:r w:rsidR="00FB7F50" w:rsidRPr="00F01B6D">
        <w:rPr>
          <w:rFonts w:ascii="Arial Narrow" w:hAnsi="Arial Narrow"/>
          <w:sz w:val="22"/>
          <w:szCs w:val="22"/>
        </w:rPr>
        <w:t xml:space="preserve"> </w:t>
      </w:r>
      <w:r w:rsidRPr="00F01B6D">
        <w:rPr>
          <w:rFonts w:ascii="Arial Narrow" w:hAnsi="Arial Narrow"/>
          <w:sz w:val="22"/>
          <w:szCs w:val="22"/>
        </w:rPr>
        <w:t>Poznań</w:t>
      </w:r>
    </w:p>
    <w:p w:rsidR="008642B3" w:rsidRPr="00F01B6D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01B6D">
        <w:rPr>
          <w:rFonts w:ascii="Arial Narrow" w:hAnsi="Arial Narrow"/>
          <w:sz w:val="28"/>
        </w:rPr>
        <w:t>OGŁOSZENIE</w:t>
      </w:r>
    </w:p>
    <w:p w:rsidR="008642B3" w:rsidRPr="00F01B6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01B6D">
        <w:rPr>
          <w:rFonts w:ascii="Arial Narrow" w:hAnsi="Arial Narrow"/>
          <w:b/>
          <w:sz w:val="28"/>
        </w:rPr>
        <w:t xml:space="preserve">o </w:t>
      </w:r>
      <w:r w:rsidR="0054734E" w:rsidRPr="00F01B6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A035E" w:rsidRPr="00F01B6D" w:rsidTr="006561CD">
        <w:trPr>
          <w:trHeight w:val="638"/>
        </w:trPr>
        <w:tc>
          <w:tcPr>
            <w:tcW w:w="959" w:type="dxa"/>
            <w:shd w:val="clear" w:color="auto" w:fill="auto"/>
          </w:tcPr>
          <w:p w:rsidR="007A035E" w:rsidRPr="00F01B6D" w:rsidRDefault="007A035E" w:rsidP="006561C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1B6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035E" w:rsidRPr="00F01B6D" w:rsidRDefault="007A035E" w:rsidP="00F01B6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1B6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01B6D">
              <w:rPr>
                <w:rFonts w:ascii="Arial Narrow" w:hAnsi="Arial Narrow"/>
                <w:sz w:val="22"/>
                <w:szCs w:val="22"/>
              </w:rPr>
              <w:t>podstawowy</w:t>
            </w:r>
            <w:r w:rsidR="00F01B6D" w:rsidRPr="00F01B6D">
              <w:rPr>
                <w:rFonts w:ascii="Arial Narrow" w:hAnsi="Arial Narrow"/>
                <w:sz w:val="22"/>
                <w:szCs w:val="22"/>
              </w:rPr>
              <w:t>m</w:t>
            </w:r>
            <w:r w:rsidRPr="00F01B6D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01B6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F01B6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01B6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organizacja i przeprowadzenie 3 szkoleń języku angielskim na potrzeby projektu w programie NAWA STER Umiędzynarodowienie szkół doktorskich pt.:  </w:t>
            </w:r>
            <w:proofErr w:type="spellStart"/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>Towards</w:t>
            </w:r>
            <w:proofErr w:type="spellEnd"/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the </w:t>
            </w:r>
            <w:proofErr w:type="spellStart"/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>internationalisation</w:t>
            </w:r>
            <w:proofErr w:type="spellEnd"/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of the </w:t>
            </w:r>
            <w:proofErr w:type="spellStart"/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>Doctoral</w:t>
            </w:r>
            <w:proofErr w:type="spellEnd"/>
            <w:r w:rsidRPr="00F01B6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School of AMU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01B6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01B6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1B6D">
              <w:rPr>
                <w:rFonts w:ascii="Arial Narrow" w:hAnsi="Arial Narrow"/>
                <w:b/>
                <w:sz w:val="22"/>
                <w:szCs w:val="22"/>
              </w:rPr>
              <w:t>ZP/534/U/22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01B6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01B6D">
        <w:rPr>
          <w:rFonts w:ascii="Arial Narrow" w:hAnsi="Arial Narrow"/>
          <w:sz w:val="22"/>
          <w:szCs w:val="22"/>
        </w:rPr>
        <w:t xml:space="preserve">Zamawiający, </w:t>
      </w:r>
      <w:r w:rsidR="007A035E" w:rsidRPr="00F01B6D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F01B6D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01B6D">
        <w:rPr>
          <w:rFonts w:ascii="Arial Narrow" w:hAnsi="Arial Narrow"/>
          <w:sz w:val="22"/>
          <w:szCs w:val="22"/>
        </w:rPr>
        <w:t xml:space="preserve">ust. 1 pkt. 1 i </w:t>
      </w:r>
      <w:r w:rsidRPr="00F01B6D">
        <w:rPr>
          <w:rFonts w:ascii="Arial Narrow" w:hAnsi="Arial Narrow"/>
          <w:sz w:val="22"/>
          <w:szCs w:val="22"/>
        </w:rPr>
        <w:t xml:space="preserve">ust. </w:t>
      </w:r>
      <w:r w:rsidR="00A17CDB" w:rsidRPr="00F01B6D">
        <w:rPr>
          <w:rFonts w:ascii="Arial Narrow" w:hAnsi="Arial Narrow"/>
          <w:sz w:val="22"/>
          <w:szCs w:val="22"/>
        </w:rPr>
        <w:t>2</w:t>
      </w:r>
      <w:r w:rsidRPr="00F01B6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A035E" w:rsidRPr="00F01B6D">
        <w:rPr>
          <w:rFonts w:ascii="Arial Narrow" w:hAnsi="Arial Narrow"/>
          <w:sz w:val="22"/>
          <w:szCs w:val="22"/>
        </w:rPr>
        <w:t>(</w:t>
      </w:r>
      <w:proofErr w:type="spellStart"/>
      <w:r w:rsidR="007A035E" w:rsidRPr="00F01B6D">
        <w:rPr>
          <w:rFonts w:ascii="Arial Narrow" w:hAnsi="Arial Narrow"/>
          <w:sz w:val="22"/>
          <w:szCs w:val="22"/>
        </w:rPr>
        <w:t>t.j</w:t>
      </w:r>
      <w:proofErr w:type="spellEnd"/>
      <w:r w:rsidR="007A035E" w:rsidRPr="00F01B6D">
        <w:rPr>
          <w:rFonts w:ascii="Arial Narrow" w:hAnsi="Arial Narrow"/>
          <w:sz w:val="22"/>
          <w:szCs w:val="22"/>
        </w:rPr>
        <w:t>. Dz.U. z 2021r. poz. 1129)</w:t>
      </w:r>
      <w:r w:rsidRPr="00F01B6D">
        <w:rPr>
          <w:rFonts w:ascii="Arial Narrow" w:hAnsi="Arial Narrow"/>
          <w:sz w:val="22"/>
          <w:szCs w:val="22"/>
        </w:rPr>
        <w:t>, zwanej dalej „ustawą Pzp”</w:t>
      </w:r>
      <w:r w:rsidR="00D26ED6" w:rsidRPr="00F01B6D">
        <w:rPr>
          <w:rFonts w:ascii="Arial Narrow" w:hAnsi="Arial Narrow"/>
          <w:sz w:val="22"/>
          <w:szCs w:val="22"/>
        </w:rPr>
        <w:t xml:space="preserve">, </w:t>
      </w:r>
      <w:r w:rsidRPr="00F01B6D">
        <w:rPr>
          <w:rFonts w:ascii="Arial Narrow" w:hAnsi="Arial Narrow"/>
          <w:sz w:val="22"/>
          <w:szCs w:val="22"/>
        </w:rPr>
        <w:t>informuje</w:t>
      </w:r>
      <w:r w:rsidR="00D26ED6" w:rsidRPr="00F01B6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01B6D">
        <w:rPr>
          <w:rFonts w:ascii="Arial Narrow" w:hAnsi="Arial Narrow"/>
          <w:sz w:val="22"/>
          <w:szCs w:val="22"/>
        </w:rPr>
        <w:t>najkorzystniejsz</w:t>
      </w:r>
      <w:r w:rsidR="00D26ED6" w:rsidRPr="00F01B6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01B6D">
        <w:rPr>
          <w:rFonts w:ascii="Arial Narrow" w:hAnsi="Arial Narrow"/>
          <w:sz w:val="22"/>
          <w:szCs w:val="22"/>
        </w:rPr>
        <w:t>ofer</w:t>
      </w:r>
      <w:r w:rsidR="00D26ED6" w:rsidRPr="00F01B6D">
        <w:rPr>
          <w:rFonts w:ascii="Arial Narrow" w:hAnsi="Arial Narrow"/>
          <w:sz w:val="22"/>
          <w:szCs w:val="22"/>
        </w:rPr>
        <w:t>t</w:t>
      </w:r>
      <w:r w:rsidR="009F0E5C" w:rsidRPr="00F01B6D">
        <w:rPr>
          <w:rFonts w:ascii="Arial Narrow" w:hAnsi="Arial Narrow"/>
          <w:sz w:val="22"/>
          <w:szCs w:val="22"/>
        </w:rPr>
        <w:t>a</w:t>
      </w:r>
      <w:r w:rsidR="00D26ED6" w:rsidRPr="00F01B6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035E" w:rsidRPr="00F01B6D" w:rsidTr="006561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A035E" w:rsidRPr="00F01B6D" w:rsidRDefault="007A035E" w:rsidP="006561C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01B6D">
              <w:rPr>
                <w:rFonts w:ascii="Arial Narrow" w:hAnsi="Arial Narrow"/>
                <w:b/>
                <w:sz w:val="22"/>
                <w:szCs w:val="22"/>
              </w:rPr>
              <w:t xml:space="preserve">Justyna </w:t>
            </w:r>
            <w:proofErr w:type="spellStart"/>
            <w:r w:rsidRPr="00F01B6D">
              <w:rPr>
                <w:rFonts w:ascii="Arial Narrow" w:hAnsi="Arial Narrow"/>
                <w:b/>
                <w:sz w:val="22"/>
                <w:szCs w:val="22"/>
              </w:rPr>
              <w:t>Gieżyńska</w:t>
            </w:r>
            <w:proofErr w:type="spellEnd"/>
            <w:r w:rsidRPr="00F01B6D">
              <w:rPr>
                <w:rFonts w:ascii="Arial Narrow" w:hAnsi="Arial Narrow"/>
                <w:b/>
                <w:sz w:val="22"/>
                <w:szCs w:val="22"/>
              </w:rPr>
              <w:t xml:space="preserve"> STUDYBILITY</w:t>
            </w:r>
          </w:p>
          <w:p w:rsidR="007A035E" w:rsidRPr="00F01B6D" w:rsidRDefault="00F01B6D" w:rsidP="006561C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01B6D">
              <w:rPr>
                <w:rFonts w:ascii="Arial Narrow" w:hAnsi="Arial Narrow"/>
                <w:bCs/>
                <w:sz w:val="22"/>
                <w:szCs w:val="22"/>
              </w:rPr>
              <w:t xml:space="preserve">Ul.. </w:t>
            </w:r>
            <w:r w:rsidR="007A035E" w:rsidRPr="00F01B6D">
              <w:rPr>
                <w:rFonts w:ascii="Arial Narrow" w:hAnsi="Arial Narrow"/>
                <w:bCs/>
                <w:sz w:val="22"/>
                <w:szCs w:val="22"/>
              </w:rPr>
              <w:t>Tyniecka</w:t>
            </w:r>
            <w:r w:rsidR="007A035E" w:rsidRPr="00F01B6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7A035E" w:rsidRPr="00F01B6D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="007A035E" w:rsidRPr="00F01B6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7A035E" w:rsidRPr="00F01B6D">
              <w:rPr>
                <w:rFonts w:ascii="Arial Narrow" w:hAnsi="Arial Narrow"/>
                <w:bCs/>
                <w:sz w:val="22"/>
                <w:szCs w:val="22"/>
              </w:rPr>
              <w:t>/4</w:t>
            </w:r>
          </w:p>
          <w:p w:rsidR="007A035E" w:rsidRPr="00F01B6D" w:rsidRDefault="007A035E" w:rsidP="00F01B6D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01B6D">
              <w:rPr>
                <w:rFonts w:ascii="Arial Narrow" w:hAnsi="Arial Narrow"/>
                <w:bCs/>
                <w:sz w:val="22"/>
                <w:szCs w:val="22"/>
              </w:rPr>
              <w:t>02-630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  <w:r w:rsidR="00F01B6D" w:rsidRPr="00F01B6D">
              <w:rPr>
                <w:rFonts w:ascii="Arial Narrow" w:hAnsi="Arial Narrow"/>
                <w:bCs/>
                <w:sz w:val="22"/>
                <w:szCs w:val="22"/>
              </w:rPr>
              <w:t xml:space="preserve">                                                                                       </w:t>
            </w:r>
            <w:r w:rsidRPr="00F01B6D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F01B6D">
              <w:rPr>
                <w:rFonts w:ascii="Arial Narrow" w:hAnsi="Arial Narrow"/>
                <w:b/>
                <w:sz w:val="22"/>
                <w:szCs w:val="22"/>
              </w:rPr>
              <w:t>107 520.00 zł</w:t>
            </w:r>
            <w:r w:rsidRPr="00F01B6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A035E" w:rsidRPr="00F01B6D" w:rsidRDefault="007A035E" w:rsidP="00F01B6D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F01B6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01B6D" w:rsidRPr="00F01B6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01B6D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F01B6D" w:rsidRPr="00F01B6D" w:rsidRDefault="00F01B6D" w:rsidP="00F01B6D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01B6D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57"/>
        <w:gridCol w:w="1275"/>
        <w:gridCol w:w="993"/>
        <w:gridCol w:w="1275"/>
        <w:gridCol w:w="1134"/>
        <w:gridCol w:w="1560"/>
      </w:tblGrid>
      <w:tr w:rsidR="00F01B6D" w:rsidRPr="00F01B6D" w:rsidTr="006561CD">
        <w:trPr>
          <w:trHeight w:val="510"/>
        </w:trPr>
        <w:tc>
          <w:tcPr>
            <w:tcW w:w="3857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2" w:name="_Hlk53517864"/>
            <w:r w:rsidRPr="00F01B6D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F01B6D" w:rsidRPr="00F01B6D" w:rsidRDefault="00F01B6D" w:rsidP="006561C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Cs/>
                <w:sz w:val="18"/>
                <w:szCs w:val="18"/>
              </w:rPr>
              <w:t>Cena zł</w:t>
            </w:r>
          </w:p>
        </w:tc>
        <w:tc>
          <w:tcPr>
            <w:tcW w:w="993" w:type="dxa"/>
            <w:vAlign w:val="center"/>
          </w:tcPr>
          <w:p w:rsidR="00F01B6D" w:rsidRPr="00F01B6D" w:rsidRDefault="00F01B6D" w:rsidP="006561C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:rsidR="00F01B6D" w:rsidRPr="00F01B6D" w:rsidRDefault="00F01B6D" w:rsidP="006561C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134" w:type="dxa"/>
            <w:vAlign w:val="center"/>
          </w:tcPr>
          <w:p w:rsidR="00F01B6D" w:rsidRPr="00F01B6D" w:rsidRDefault="00F01B6D" w:rsidP="006561C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560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F01B6D" w:rsidRPr="00F01B6D" w:rsidTr="006561CD">
        <w:tc>
          <w:tcPr>
            <w:tcW w:w="3857" w:type="dxa"/>
            <w:vAlign w:val="center"/>
          </w:tcPr>
          <w:p w:rsidR="00F01B6D" w:rsidRPr="00F01B6D" w:rsidRDefault="00F01B6D" w:rsidP="006561CD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/>
                <w:sz w:val="18"/>
                <w:szCs w:val="18"/>
              </w:rPr>
              <w:t xml:space="preserve">Justyna </w:t>
            </w:r>
            <w:proofErr w:type="spellStart"/>
            <w:r w:rsidRPr="00F01B6D">
              <w:rPr>
                <w:rFonts w:ascii="Arial Narrow" w:hAnsi="Arial Narrow" w:cs="Arial"/>
                <w:b/>
                <w:sz w:val="18"/>
                <w:szCs w:val="18"/>
              </w:rPr>
              <w:t>Gieżyńska</w:t>
            </w:r>
            <w:proofErr w:type="spellEnd"/>
            <w:r w:rsidRPr="00F01B6D">
              <w:rPr>
                <w:rFonts w:ascii="Arial Narrow" w:hAnsi="Arial Narrow" w:cs="Arial"/>
                <w:b/>
                <w:sz w:val="18"/>
                <w:szCs w:val="18"/>
              </w:rPr>
              <w:t xml:space="preserve"> STUDYBILITY</w:t>
            </w:r>
          </w:p>
          <w:p w:rsidR="00F01B6D" w:rsidRPr="00F01B6D" w:rsidRDefault="00F01B6D" w:rsidP="006561CD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Cs/>
                <w:sz w:val="18"/>
                <w:szCs w:val="18"/>
              </w:rPr>
              <w:t>Ul. Tyniecka 18 /4</w:t>
            </w:r>
          </w:p>
          <w:p w:rsidR="00F01B6D" w:rsidRPr="00F01B6D" w:rsidRDefault="00F01B6D" w:rsidP="006561CD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bCs/>
                <w:sz w:val="18"/>
                <w:szCs w:val="18"/>
              </w:rPr>
              <w:t>02-630 Warszawa</w:t>
            </w:r>
          </w:p>
        </w:tc>
        <w:tc>
          <w:tcPr>
            <w:tcW w:w="1275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sz w:val="18"/>
                <w:szCs w:val="18"/>
              </w:rPr>
              <w:t>107 520,00</w:t>
            </w:r>
          </w:p>
        </w:tc>
        <w:tc>
          <w:tcPr>
            <w:tcW w:w="993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sz w:val="18"/>
                <w:szCs w:val="18"/>
              </w:rPr>
              <w:t>30 dni</w:t>
            </w:r>
          </w:p>
        </w:tc>
        <w:tc>
          <w:tcPr>
            <w:tcW w:w="1134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F01B6D" w:rsidRPr="00F01B6D" w:rsidRDefault="00F01B6D" w:rsidP="006561CD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1B6D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F01B6D" w:rsidRPr="00F01B6D" w:rsidRDefault="00F01B6D" w:rsidP="00F01B6D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p w:rsidR="00E85D70" w:rsidRPr="00F01B6D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F01B6D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F01B6D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F01B6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DF8" w:rsidRDefault="00CC0DF8">
      <w:r>
        <w:separator/>
      </w:r>
    </w:p>
  </w:endnote>
  <w:endnote w:type="continuationSeparator" w:id="0">
    <w:p w:rsidR="00CC0DF8" w:rsidRDefault="00CC0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DF8" w:rsidRDefault="00CC0DF8">
      <w:r>
        <w:separator/>
      </w:r>
    </w:p>
  </w:footnote>
  <w:footnote w:type="continuationSeparator" w:id="0">
    <w:p w:rsidR="00CC0DF8" w:rsidRDefault="00CC0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DF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035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0DF8"/>
    <w:rsid w:val="00D01E5B"/>
    <w:rsid w:val="00D04203"/>
    <w:rsid w:val="00D26ED6"/>
    <w:rsid w:val="00D42C90"/>
    <w:rsid w:val="00D8427E"/>
    <w:rsid w:val="00E30B2D"/>
    <w:rsid w:val="00E62859"/>
    <w:rsid w:val="00E85D70"/>
    <w:rsid w:val="00F01B6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4C5B0"/>
  <w15:chartTrackingRefBased/>
  <w15:docId w15:val="{213D7747-303E-4C30-8DC7-26C754BC9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2022-05-24T10:59:00Z</dcterms:created>
  <dcterms:modified xsi:type="dcterms:W3CDTF">2022-05-24T10:59:00Z</dcterms:modified>
</cp:coreProperties>
</file>