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9D098" w14:textId="15342839" w:rsidR="00DC0448" w:rsidRDefault="00DC0448" w:rsidP="00CD40FD">
      <w:pPr>
        <w:spacing w:after="0" w:line="240" w:lineRule="auto"/>
        <w:ind w:left="540" w:hanging="540"/>
        <w:jc w:val="right"/>
        <w:rPr>
          <w:rFonts w:ascii="Arial" w:eastAsia="Times New Roman" w:hAnsi="Arial" w:cs="Arial"/>
          <w:lang w:eastAsia="pl-PL"/>
        </w:rPr>
      </w:pPr>
      <w:r w:rsidRPr="00C178DE">
        <w:rPr>
          <w:noProof/>
          <w:lang w:eastAsia="pl-PL"/>
        </w:rPr>
        <w:drawing>
          <wp:inline distT="0" distB="0" distL="0" distR="0" wp14:anchorId="0CF7C463" wp14:editId="1835CDDA">
            <wp:extent cx="5709285" cy="747267"/>
            <wp:effectExtent l="0" t="0" r="571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76B84A9C" w:rsidR="00CD40FD" w:rsidRPr="00E954F6" w:rsidRDefault="00455CE4" w:rsidP="00CD40FD">
      <w:pPr>
        <w:spacing w:after="0" w:line="240" w:lineRule="auto"/>
        <w:ind w:left="540" w:hanging="540"/>
        <w:jc w:val="right"/>
        <w:rPr>
          <w:rFonts w:ascii="Arial" w:eastAsia="Times New Roman" w:hAnsi="Arial" w:cs="Arial"/>
          <w:lang w:eastAsia="pl-PL"/>
        </w:rPr>
      </w:pPr>
      <w:r>
        <w:rPr>
          <w:rFonts w:ascii="Arial" w:eastAsia="Times New Roman" w:hAnsi="Arial" w:cs="Arial"/>
          <w:lang w:eastAsia="pl-PL"/>
        </w:rPr>
        <w:t>Załącznik nr 7</w:t>
      </w:r>
      <w:r w:rsidR="00CD40FD"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4BA448C" w:rsidR="00CD40FD"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00237EFA">
        <w:rPr>
          <w:rFonts w:ascii="Arial" w:eastAsia="Times New Roman" w:hAnsi="Arial" w:cs="Arial"/>
          <w:b/>
          <w:i/>
          <w:sz w:val="24"/>
          <w:szCs w:val="24"/>
          <w:lang w:eastAsia="pl-PL"/>
        </w:rPr>
        <w:t>nr ZP/</w:t>
      </w:r>
      <w:bookmarkEnd w:id="0"/>
      <w:r w:rsidR="00F33D65">
        <w:rPr>
          <w:rFonts w:ascii="Arial" w:eastAsia="Times New Roman" w:hAnsi="Arial" w:cs="Arial"/>
          <w:b/>
          <w:i/>
          <w:sz w:val="24"/>
          <w:szCs w:val="24"/>
          <w:lang w:eastAsia="pl-PL"/>
        </w:rPr>
        <w:t>50</w:t>
      </w:r>
      <w:r w:rsidR="00455CE4">
        <w:rPr>
          <w:rFonts w:ascii="Arial" w:eastAsia="Times New Roman" w:hAnsi="Arial" w:cs="Arial"/>
          <w:b/>
          <w:i/>
          <w:sz w:val="24"/>
          <w:szCs w:val="24"/>
          <w:lang w:eastAsia="pl-PL"/>
        </w:rPr>
        <w:t>/B/2</w:t>
      </w:r>
      <w:r w:rsidR="00F33D65">
        <w:rPr>
          <w:rFonts w:ascii="Arial" w:eastAsia="Times New Roman" w:hAnsi="Arial" w:cs="Arial"/>
          <w:b/>
          <w:i/>
          <w:sz w:val="24"/>
          <w:szCs w:val="24"/>
          <w:lang w:eastAsia="pl-PL"/>
        </w:rPr>
        <w:t>2</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3B144054" w:rsidR="00CD40FD" w:rsidRPr="00E954F6" w:rsidRDefault="00F33D65"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Zawarta ………………….</w:t>
      </w:r>
      <w:r w:rsidR="00CD40FD" w:rsidRPr="00E954F6">
        <w:rPr>
          <w:rFonts w:ascii="Arial" w:eastAsia="Times New Roman" w:hAnsi="Arial" w:cs="Arial"/>
          <w:szCs w:val="24"/>
          <w:lang w:eastAsia="pl-PL"/>
        </w:rPr>
        <w:t xml:space="preserve">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206E79EF"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w:t>
      </w:r>
      <w:proofErr w:type="spellStart"/>
      <w:r w:rsidR="00455CE4">
        <w:rPr>
          <w:rFonts w:ascii="Arial" w:eastAsia="Times New Roman" w:hAnsi="Arial" w:cs="Arial"/>
          <w:bCs/>
          <w:lang w:eastAsia="pl-PL"/>
        </w:rPr>
        <w:t>t.j</w:t>
      </w:r>
      <w:proofErr w:type="spellEnd"/>
      <w:r w:rsidR="00455CE4">
        <w:rPr>
          <w:rFonts w:ascii="Arial" w:eastAsia="Times New Roman" w:hAnsi="Arial" w:cs="Arial"/>
          <w:bCs/>
          <w:lang w:eastAsia="pl-PL"/>
        </w:rPr>
        <w:t>. Dz. U. 2021</w:t>
      </w:r>
      <w:r w:rsidRPr="00E954F6">
        <w:rPr>
          <w:rFonts w:ascii="Arial" w:eastAsia="Times New Roman" w:hAnsi="Arial" w:cs="Arial"/>
          <w:bCs/>
          <w:lang w:eastAsia="pl-PL"/>
        </w:rPr>
        <w:t xml:space="preserve">, poz. </w:t>
      </w:r>
      <w:r w:rsidR="00455CE4">
        <w:rPr>
          <w:rFonts w:ascii="Arial" w:eastAsia="Times New Roman" w:hAnsi="Arial" w:cs="Arial"/>
          <w:bCs/>
          <w:lang w:eastAsia="pl-PL"/>
        </w:rPr>
        <w:t>1129</w:t>
      </w:r>
      <w:r w:rsidRPr="00E954F6">
        <w:rPr>
          <w:rFonts w:ascii="Arial" w:eastAsia="Times New Roman" w:hAnsi="Arial" w:cs="Arial"/>
          <w:bCs/>
          <w:lang w:eastAsia="pl-PL"/>
        </w:rPr>
        <w:t xml:space="preserve">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7C83BB84" w14:textId="4F87BA7C" w:rsidR="00CD40FD" w:rsidRPr="00237EFA" w:rsidRDefault="00CD40FD" w:rsidP="00C26455">
      <w:pPr>
        <w:numPr>
          <w:ilvl w:val="0"/>
          <w:numId w:val="19"/>
        </w:numPr>
        <w:tabs>
          <w:tab w:val="clear" w:pos="360"/>
        </w:tabs>
        <w:spacing w:after="0" w:line="240" w:lineRule="auto"/>
        <w:ind w:left="567" w:hanging="567"/>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2541F2">
        <w:rPr>
          <w:rFonts w:ascii="Arial" w:eastAsia="Times New Roman" w:hAnsi="Arial" w:cs="Arial"/>
          <w:lang w:eastAsia="pl-PL"/>
        </w:rPr>
        <w:t>50/B/22</w:t>
      </w:r>
      <w:bookmarkStart w:id="1" w:name="_GoBack"/>
      <w:bookmarkEnd w:id="1"/>
      <w:r w:rsidRPr="00237EFA">
        <w:rPr>
          <w:rFonts w:ascii="Arial" w:eastAsia="Times New Roman" w:hAnsi="Arial" w:cs="Arial"/>
          <w:lang w:eastAsia="pl-PL"/>
        </w:rPr>
        <w:t xml:space="preserve"> przyjmuje do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m. Adama Mickiewicza w Poznaniu</w:t>
      </w:r>
      <w:r w:rsidR="00F33D65">
        <w:rPr>
          <w:rFonts w:ascii="Arial" w:eastAsia="Times New Roman" w:hAnsi="Arial" w:cs="Arial"/>
          <w:b/>
          <w:bCs/>
          <w:iCs/>
          <w:lang w:eastAsia="x-none"/>
        </w:rPr>
        <w:t>:</w:t>
      </w:r>
      <w:r w:rsidR="00B65B9A">
        <w:rPr>
          <w:rFonts w:ascii="Arial" w:eastAsia="Times New Roman" w:hAnsi="Arial" w:cs="Arial"/>
          <w:b/>
          <w:lang w:eastAsia="pl-PL"/>
        </w:rPr>
        <w:t xml:space="preserve"> </w:t>
      </w:r>
      <w:r w:rsidR="004726A3" w:rsidRPr="004726A3">
        <w:rPr>
          <w:rFonts w:ascii="Arial" w:hAnsi="Arial" w:cs="Arial"/>
          <w:b/>
        </w:rPr>
        <w:t xml:space="preserve">Wykonanie projektu wraz z wykonaniem platformy dla osób z </w:t>
      </w:r>
      <w:r w:rsidR="00F33D65">
        <w:rPr>
          <w:rFonts w:ascii="Arial" w:hAnsi="Arial" w:cs="Arial"/>
          <w:b/>
        </w:rPr>
        <w:t xml:space="preserve">niepełnosprawnościami w Budynku </w:t>
      </w:r>
      <w:r w:rsidR="00455CE4">
        <w:rPr>
          <w:rFonts w:ascii="Arial" w:hAnsi="Arial" w:cs="Arial"/>
          <w:b/>
        </w:rPr>
        <w:t xml:space="preserve">Collegium </w:t>
      </w:r>
      <w:proofErr w:type="spellStart"/>
      <w:r w:rsidR="00455CE4">
        <w:rPr>
          <w:rFonts w:ascii="Arial" w:hAnsi="Arial" w:cs="Arial"/>
          <w:b/>
        </w:rPr>
        <w:t>Geologicum</w:t>
      </w:r>
      <w:proofErr w:type="spellEnd"/>
      <w:r w:rsidR="00455CE4">
        <w:rPr>
          <w:rFonts w:ascii="Arial" w:hAnsi="Arial" w:cs="Arial"/>
          <w:b/>
        </w:rPr>
        <w:t xml:space="preserve"> przy ul. </w:t>
      </w:r>
      <w:r w:rsidR="004726A3" w:rsidRPr="004726A3">
        <w:rPr>
          <w:rFonts w:ascii="Arial" w:hAnsi="Arial" w:cs="Arial"/>
          <w:b/>
        </w:rPr>
        <w:t>B. Krygowskiego 12 w Poznaniu</w:t>
      </w:r>
      <w:r w:rsidR="00B65B9A" w:rsidRPr="00237EFA">
        <w:rPr>
          <w:rFonts w:ascii="Arial" w:eastAsia="Times New Roman" w:hAnsi="Arial" w:cs="Arial"/>
          <w:b/>
          <w:lang w:eastAsia="pl-PL"/>
        </w:rPr>
        <w:t xml:space="preserve">, </w:t>
      </w:r>
      <w:r w:rsidRPr="00237EFA">
        <w:rPr>
          <w:rFonts w:ascii="Arial" w:eastAsia="Times New Roman" w:hAnsi="Arial" w:cs="Arial"/>
          <w:lang w:eastAsia="pl-PL"/>
        </w:rPr>
        <w:t>zgodnie z formularzem ofertowym – załącznik nr 1 oraz specyfikacją warunków zamówienia</w:t>
      </w:r>
      <w:r w:rsidR="004126A3">
        <w:rPr>
          <w:rFonts w:ascii="Arial" w:eastAsia="Times New Roman" w:hAnsi="Arial" w:cs="Arial"/>
          <w:lang w:eastAsia="pl-PL"/>
        </w:rPr>
        <w:t xml:space="preserve"> (dalej SWZ)</w:t>
      </w:r>
      <w:r w:rsidRPr="00237EFA">
        <w:rPr>
          <w:rFonts w:ascii="Arial" w:eastAsia="Times New Roman" w:hAnsi="Arial" w:cs="Arial"/>
          <w:lang w:eastAsia="pl-PL"/>
        </w:rPr>
        <w:t xml:space="preserve"> – załącznik nr 2 do niniejszej umowy. </w:t>
      </w:r>
    </w:p>
    <w:p w14:paraId="64BDC338" w14:textId="44D37573" w:rsidR="00CD40FD" w:rsidRPr="00E954F6"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Załącznika nr 1 do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E5324EB"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proofErr w:type="spellEnd"/>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by umowa Wykonawcy 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2F9E910B"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w:t>
      </w:r>
      <w:r w:rsidRPr="00E954F6">
        <w:rPr>
          <w:rFonts w:ascii="Arial" w:eastAsia="Times New Roman" w:hAnsi="Arial" w:cs="Arial"/>
          <w:bCs/>
          <w:lang w:eastAsia="ar-SA"/>
        </w:rPr>
        <w:lastRenderedPageBreak/>
        <w:t>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 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8475FA1"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proofErr w:type="spellEnd"/>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proofErr w:type="spellEnd"/>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przewiduje termin zapłaty wynagrodzenia dłuższy niż 30 dni od daty </w:t>
      </w:r>
      <w:r w:rsidRPr="00E954F6">
        <w:rPr>
          <w:rFonts w:ascii="Arial" w:eastAsia="Times New Roman" w:hAnsi="Arial" w:cs="Arial"/>
          <w:w w:val="105"/>
          <w:shd w:val="clear" w:color="auto" w:fill="FEFFFF"/>
          <w:lang w:eastAsia="pl-PL"/>
        </w:rPr>
        <w:lastRenderedPageBreak/>
        <w:t>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7D02FB35"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0932D3">
        <w:rPr>
          <w:rFonts w:ascii="Arial" w:eastAsia="Times New Roman" w:hAnsi="Arial" w:cs="Arial"/>
          <w:w w:val="105"/>
          <w:shd w:val="clear" w:color="auto" w:fill="FEFFFF"/>
          <w:lang w:eastAsia="pl-PL"/>
        </w:rPr>
        <w:t xml:space="preserve"> 13</w:t>
      </w:r>
      <w:r w:rsidR="00C44EC9" w:rsidRPr="00E954F6">
        <w:rPr>
          <w:rFonts w:ascii="Arial" w:eastAsia="Times New Roman" w:hAnsi="Arial" w:cs="Arial"/>
          <w:w w:val="105"/>
          <w:shd w:val="clear" w:color="auto" w:fill="FEFFFF"/>
          <w:lang w:eastAsia="pl-PL"/>
        </w:rPr>
        <w:t xml:space="preserve">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50B93C63"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0D512F3F" w14:textId="2D7316D1" w:rsidR="00893EA9" w:rsidRPr="00893EA9" w:rsidRDefault="00893EA9" w:rsidP="00893EA9">
      <w:pPr>
        <w:spacing w:after="0" w:line="240" w:lineRule="auto"/>
        <w:ind w:left="4248"/>
        <w:jc w:val="both"/>
        <w:rPr>
          <w:rFonts w:ascii="Arial" w:hAnsi="Arial" w:cs="Arial"/>
          <w:b/>
        </w:rPr>
      </w:pPr>
      <w:r w:rsidRPr="00893EA9">
        <w:rPr>
          <w:rFonts w:ascii="Arial" w:hAnsi="Arial" w:cs="Arial"/>
          <w:b/>
        </w:rPr>
        <w:t>§</w:t>
      </w:r>
      <w:r>
        <w:rPr>
          <w:rFonts w:ascii="Arial" w:hAnsi="Arial" w:cs="Arial"/>
          <w:b/>
        </w:rPr>
        <w:t xml:space="preserve"> </w:t>
      </w:r>
      <w:r w:rsidRPr="00893EA9">
        <w:rPr>
          <w:rFonts w:ascii="Arial" w:hAnsi="Arial" w:cs="Arial"/>
          <w:b/>
        </w:rPr>
        <w:t>3</w:t>
      </w:r>
      <w:r>
        <w:rPr>
          <w:rFonts w:ascii="Arial" w:hAnsi="Arial" w:cs="Arial"/>
          <w:b/>
        </w:rPr>
        <w:t>.</w:t>
      </w:r>
    </w:p>
    <w:p w14:paraId="7E8E2F44" w14:textId="3F96BD88" w:rsidR="00893EA9" w:rsidRPr="00CD3603"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wykonać prace projektowe będące przedmiotem niniejszej umowy zgodnie z wszelkimi wymogami wskazanymi w SIWZ oraz zasadami współczesnej wiedzy technicznej i obowiązującymi przepisami i normami.</w:t>
      </w:r>
      <w:r w:rsidR="00CD3603">
        <w:rPr>
          <w:rFonts w:ascii="Arial" w:hAnsi="Arial" w:cs="Arial"/>
          <w:sz w:val="22"/>
          <w:szCs w:val="22"/>
        </w:rPr>
        <w:t xml:space="preserve"> </w:t>
      </w:r>
      <w:r w:rsidR="00CD3603" w:rsidRPr="00CD3603">
        <w:rPr>
          <w:rFonts w:ascii="Arial" w:hAnsi="Arial" w:cs="Arial"/>
          <w:sz w:val="22"/>
          <w:szCs w:val="22"/>
        </w:rPr>
        <w:t>P</w:t>
      </w:r>
      <w:r w:rsidR="00CD3603" w:rsidRPr="00CD3603">
        <w:rPr>
          <w:rStyle w:val="labeldekratacja"/>
          <w:rFonts w:ascii="Arial" w:hAnsi="Arial" w:cs="Arial"/>
          <w:sz w:val="22"/>
          <w:szCs w:val="22"/>
        </w:rPr>
        <w:t>o stronie wykonawcy leży w szczególności dokonanie zgłoszenia lub uzyskania informacji o zwolnieniu z konieczności uzyskania zgłoszenia lub uzyskania decyzji pozwolenia na budowę</w:t>
      </w:r>
      <w:r w:rsidR="00CD3603">
        <w:rPr>
          <w:rStyle w:val="labeldekratacja"/>
          <w:rFonts w:ascii="Arial" w:hAnsi="Arial" w:cs="Arial"/>
          <w:sz w:val="22"/>
          <w:szCs w:val="22"/>
        </w:rPr>
        <w:t>.</w:t>
      </w:r>
    </w:p>
    <w:p w14:paraId="2FB84A6D" w14:textId="0975E5CF"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4895F38E"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 xml:space="preserve">Wraz z podpisaniem protokołu odbioru, o którym mowa w ust. 9 z zastrzeżeniem ust. 4 pkt b) Wykonawca przenosi na Zamawiającego bezwarunkowo, bezterminowo, na terytorium RP i poza jego granicami całość autorskich praw majątkowych do utworów wykonanych w wyniku realizacji Umowy w zakresie wszystkich znanych w chwili </w:t>
      </w:r>
      <w:r w:rsidRPr="00893EA9">
        <w:rPr>
          <w:rFonts w:ascii="Arial" w:hAnsi="Arial" w:cs="Arial"/>
          <w:sz w:val="22"/>
          <w:szCs w:val="22"/>
        </w:rPr>
        <w:lastRenderedPageBreak/>
        <w:t>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urzeczywistnienie projektu w wyniku realizacji przedmiotu objętego pracami projektowymi,</w:t>
      </w:r>
    </w:p>
    <w:p w14:paraId="3157E89D" w14:textId="4BC8F922" w:rsidR="00893EA9" w:rsidRPr="00893EA9" w:rsidRDefault="00893EA9" w:rsidP="00893EA9">
      <w:pPr>
        <w:pStyle w:val="Tekstpodstawowy3"/>
        <w:numPr>
          <w:ilvl w:val="1"/>
          <w:numId w:val="34"/>
        </w:numPr>
        <w:ind w:left="993" w:hanging="284"/>
        <w:rPr>
          <w:rFonts w:ascii="Arial" w:hAnsi="Arial" w:cs="Arial"/>
          <w:sz w:val="22"/>
          <w:szCs w:val="22"/>
        </w:rPr>
      </w:pPr>
      <w:r w:rsidRPr="00893EA9">
        <w:rPr>
          <w:rFonts w:ascii="Arial" w:hAnsi="Arial" w:cs="Arial"/>
          <w:sz w:val="22"/>
          <w:szCs w:val="22"/>
        </w:rPr>
        <w:t>powierzenie dokończenia prac projektowych rozpoczętych przez Wykonawcę innemu podmiotowi, jeżeli autor odmówi dokończenia prac lub dokończenie prac przez Wykonawcę nie będzie możliwe z przyczyn leżących po stronie Wykonawcy. 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893EA9" w:rsidRDefault="00893EA9" w:rsidP="00893EA9">
      <w:pPr>
        <w:pStyle w:val="Akapitzlist"/>
        <w:numPr>
          <w:ilvl w:val="0"/>
          <w:numId w:val="34"/>
        </w:numPr>
        <w:spacing w:after="0" w:line="240" w:lineRule="auto"/>
        <w:ind w:left="567" w:hanging="505"/>
        <w:jc w:val="both"/>
        <w:rPr>
          <w:rFonts w:ascii="Arial" w:hAnsi="Arial" w:cs="Arial"/>
        </w:rPr>
      </w:pPr>
      <w:r w:rsidRPr="00893EA9">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893EA9"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893EA9">
        <w:rPr>
          <w:rFonts w:ascii="Arial" w:hAnsi="Arial" w:cs="Arial"/>
        </w:rPr>
        <w:t xml:space="preserve">Wykonawca udziela Zamawiającemu zezwolenia na wykonywanie zależnych praw autorskich do opracowań, o których stanowi ust. </w:t>
      </w:r>
      <w:r w:rsidR="00B161F1">
        <w:rPr>
          <w:rFonts w:ascii="Arial" w:hAnsi="Arial" w:cs="Arial"/>
        </w:rPr>
        <w:t>5</w:t>
      </w:r>
      <w:r w:rsidRPr="00893EA9">
        <w:rPr>
          <w:rFonts w:ascii="Arial" w:hAnsi="Arial" w:cs="Arial"/>
        </w:rPr>
        <w:t xml:space="preserve"> oraz przenosi na Zamawiającego wyłączne prawo zezwalania na wykonywanie zależnych praw autorskich.</w:t>
      </w:r>
    </w:p>
    <w:p w14:paraId="357F9C0F" w14:textId="255167E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Wykonawca zobowiązuje się przekazać Zamawiającemu dokumentację projektową wolną od wad fizycznych lub prawnych, jakichkolwiek roszczeń osób trzecich.</w:t>
      </w:r>
    </w:p>
    <w:p w14:paraId="7B92AB96" w14:textId="3F0CB29C"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Dokumentacja projektowa, stanowiąca przedmiot umowy, będzie wykonana:</w:t>
      </w:r>
    </w:p>
    <w:p w14:paraId="44CD85EA" w14:textId="652CD76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 xml:space="preserve">projekt wykonawczy - 5 egzemplarzy + 1egzemplarz na nośniku cyfrowym </w:t>
      </w:r>
    </w:p>
    <w:p w14:paraId="1B97358E" w14:textId="04503DE6"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przedmiar robót - 3 egzemplarze + 1egzemplarz na nośniku cyfrowym</w:t>
      </w:r>
    </w:p>
    <w:p w14:paraId="12EE505F" w14:textId="15634BDE"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kosztorys inwestorski - 3 egzemplarze + 1egzemplarz na nośniku cyfrowym</w:t>
      </w:r>
    </w:p>
    <w:p w14:paraId="5B8E0070" w14:textId="1D6236AD" w:rsidR="00893EA9" w:rsidRPr="00893EA9" w:rsidRDefault="00893EA9" w:rsidP="00893EA9">
      <w:pPr>
        <w:pStyle w:val="Tekstpodstawowy3"/>
        <w:numPr>
          <w:ilvl w:val="1"/>
          <w:numId w:val="34"/>
        </w:numPr>
        <w:tabs>
          <w:tab w:val="left" w:pos="5954"/>
        </w:tabs>
        <w:ind w:left="993" w:hanging="284"/>
        <w:rPr>
          <w:rFonts w:ascii="Arial" w:hAnsi="Arial" w:cs="Arial"/>
          <w:sz w:val="22"/>
          <w:szCs w:val="22"/>
        </w:rPr>
      </w:pPr>
      <w:r w:rsidRPr="00893EA9">
        <w:rPr>
          <w:rFonts w:ascii="Arial" w:hAnsi="Arial" w:cs="Arial"/>
          <w:sz w:val="22"/>
          <w:szCs w:val="22"/>
        </w:rPr>
        <w:t>specyfikacja techniczna wykonania i odbioru robót - 3 egzemplarze + 1 egzemplarz na nośniku cyfrowym</w:t>
      </w:r>
    </w:p>
    <w:p w14:paraId="71B39DCE" w14:textId="766C0B8D"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15DDF9A8" w:rsidR="00893EA9" w:rsidRPr="00893EA9" w:rsidRDefault="00893EA9" w:rsidP="00893EA9">
      <w:pPr>
        <w:pStyle w:val="Tekstpodstawowy3"/>
        <w:numPr>
          <w:ilvl w:val="0"/>
          <w:numId w:val="34"/>
        </w:numPr>
        <w:tabs>
          <w:tab w:val="left" w:pos="5954"/>
        </w:tabs>
        <w:ind w:left="567" w:hanging="505"/>
        <w:rPr>
          <w:rFonts w:ascii="Arial" w:hAnsi="Arial" w:cs="Arial"/>
          <w:sz w:val="22"/>
          <w:szCs w:val="22"/>
        </w:rPr>
      </w:pPr>
      <w:r w:rsidRPr="00893EA9">
        <w:rPr>
          <w:rFonts w:ascii="Arial" w:hAnsi="Arial" w:cs="Arial"/>
          <w:sz w:val="22"/>
          <w:szCs w:val="22"/>
        </w:rPr>
        <w:t>Podpisany protokół odbioru, o którym mowa w ust. 9, stanowi podstawę wystawienia przez Wykonawcę odpowiedniej faktury częściowej zgodnie z § 5.</w:t>
      </w:r>
    </w:p>
    <w:p w14:paraId="296A5F23" w14:textId="77777777" w:rsidR="00893EA9" w:rsidRDefault="00893EA9" w:rsidP="00CD40FD">
      <w:pPr>
        <w:spacing w:after="0" w:line="240" w:lineRule="auto"/>
        <w:jc w:val="center"/>
        <w:rPr>
          <w:rFonts w:ascii="Arial" w:eastAsia="Times New Roman" w:hAnsi="Arial" w:cs="Arial"/>
          <w:b/>
          <w:lang w:eastAsia="pl-PL"/>
        </w:rPr>
      </w:pPr>
    </w:p>
    <w:p w14:paraId="487B7F4F" w14:textId="6D336B9C" w:rsidR="00CD40FD" w:rsidRPr="00161E1B"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4</w:t>
      </w:r>
      <w:r w:rsidR="00161E1B">
        <w:rPr>
          <w:rFonts w:ascii="Arial" w:eastAsia="Times New Roman" w:hAnsi="Arial" w:cs="Arial"/>
          <w:b/>
          <w:lang w:eastAsia="pl-PL"/>
        </w:rPr>
        <w:t>.</w:t>
      </w:r>
    </w:p>
    <w:p w14:paraId="72E4F2F5" w14:textId="676A4C00"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proofErr w:type="spellEnd"/>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r w:rsidR="00F16030">
        <w:rPr>
          <w:rFonts w:ascii="Arial" w:eastAsia="Times New Roman" w:hAnsi="Arial" w:cs="Arial"/>
          <w:lang w:eastAsia="pl-PL"/>
        </w:rPr>
        <w:t xml:space="preserve"> oraz projektanta</w:t>
      </w:r>
      <w:r w:rsidRPr="00E954F6">
        <w:rPr>
          <w:rFonts w:ascii="Arial" w:eastAsia="Times New Roman" w:hAnsi="Arial" w:cs="Arial"/>
          <w:lang w:eastAsia="pl-PL"/>
        </w:rPr>
        <w:t>.</w:t>
      </w:r>
    </w:p>
    <w:p w14:paraId="5449A481" w14:textId="70A32381"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w:t>
      </w:r>
      <w:r w:rsidRPr="00E954F6">
        <w:rPr>
          <w:rFonts w:ascii="Arial" w:eastAsia="Times New Roman" w:hAnsi="Arial" w:cs="Arial"/>
          <w:shd w:val="clear" w:color="auto" w:fill="FEFFFF"/>
          <w:lang w:eastAsia="pl-PL"/>
        </w:rPr>
        <w:lastRenderedPageBreak/>
        <w:t xml:space="preserve">oświadczenie 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w:t>
      </w:r>
      <w:r w:rsidR="000932D3">
        <w:rPr>
          <w:rFonts w:ascii="Arial" w:eastAsia="Times New Roman" w:hAnsi="Arial" w:cs="Arial"/>
          <w:lang w:eastAsia="pl-PL"/>
        </w:rPr>
        <w:t xml:space="preserve"> § 13</w:t>
      </w:r>
      <w:r w:rsidRPr="00E954F6">
        <w:rPr>
          <w:rFonts w:ascii="Arial" w:eastAsia="Times New Roman" w:hAnsi="Arial" w:cs="Arial"/>
          <w:lang w:eastAsia="pl-PL"/>
        </w:rPr>
        <w:t xml:space="preserve">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0A25E2C9"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Pr>
          <w:rFonts w:ascii="Arial" w:eastAsia="Times New Roman" w:hAnsi="Arial" w:cs="Arial"/>
          <w:lang w:eastAsia="pl-PL"/>
        </w:rPr>
        <w:t>tanie kara umowna zgodnie z § 13</w:t>
      </w:r>
      <w:r w:rsidRPr="00E954F6">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4B424F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Pr>
          <w:rFonts w:ascii="Arial" w:eastAsia="Times New Roman" w:hAnsi="Arial" w:cs="Arial"/>
          <w:lang w:eastAsia="pl-PL"/>
        </w:rPr>
        <w:t>3</w:t>
      </w:r>
      <w:r w:rsidRPr="00E954F6">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01C857C5"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5</w:t>
      </w:r>
      <w:r w:rsidR="00F6566D" w:rsidRPr="00F6566D">
        <w:rPr>
          <w:rFonts w:ascii="Arial" w:eastAsia="Times New Roman" w:hAnsi="Arial" w:cs="Arial"/>
          <w:b/>
          <w:lang w:eastAsia="pl-PL"/>
        </w:rPr>
        <w:t>.</w:t>
      </w:r>
    </w:p>
    <w:p w14:paraId="76031A78" w14:textId="150CF00F" w:rsidR="00CD40FD" w:rsidRPr="00BA6F60"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Protokólarne przekazanie terenu budowy nastąpi nie później niż w ciągu 7 dni od daty </w:t>
      </w:r>
      <w:r w:rsidR="008640D4">
        <w:rPr>
          <w:rFonts w:ascii="Arial" w:eastAsia="Times New Roman" w:hAnsi="Arial" w:cs="Arial"/>
          <w:lang w:eastAsia="pl-PL"/>
        </w:rPr>
        <w:t xml:space="preserve"> wydania </w:t>
      </w:r>
      <w:r w:rsidR="0039536D" w:rsidRPr="00BA6F60">
        <w:rPr>
          <w:rFonts w:ascii="Arial" w:hAnsi="Arial" w:cs="Arial"/>
        </w:rPr>
        <w:t>zgody/ zaświadczenia Wydziału Architektury i Urbanistyki Urzędu Miasta Poznań</w:t>
      </w:r>
      <w:r w:rsidR="001232B7" w:rsidRPr="00BA6F60">
        <w:rPr>
          <w:rFonts w:ascii="Arial" w:hAnsi="Arial" w:cs="Arial"/>
        </w:rPr>
        <w:t xml:space="preserve">, w sprawie </w:t>
      </w:r>
      <w:r w:rsidR="00CE12F5" w:rsidRPr="00BA6F60">
        <w:rPr>
          <w:rFonts w:ascii="Arial" w:hAnsi="Arial" w:cs="Arial"/>
        </w:rPr>
        <w:t>skutecznego dokonania zgłoszenia lub uzyskania informacji o zwolnieniu z konieczności uzyskania zgłoszenia lub uzyskania decyzji pozwolenia na budowę</w:t>
      </w:r>
      <w:r w:rsidRPr="00BA6F60">
        <w:rPr>
          <w:rFonts w:ascii="Arial" w:eastAsia="Times New Roman" w:hAnsi="Arial" w:cs="Arial"/>
          <w:lang w:eastAsia="pl-PL"/>
        </w:rPr>
        <w:t>.</w:t>
      </w:r>
    </w:p>
    <w:p w14:paraId="701B548B" w14:textId="49FDEDF0"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 xml:space="preserve">może ulec odpowiedniej zmianie </w:t>
      </w:r>
      <w:r w:rsidR="00893EA9">
        <w:rPr>
          <w:rFonts w:ascii="Arial" w:eastAsia="Times New Roman" w:hAnsi="Arial" w:cs="Arial"/>
          <w:lang w:eastAsia="pl-PL"/>
        </w:rPr>
        <w:t>w przypadku, o którym mowa w § 5</w:t>
      </w:r>
      <w:r w:rsidRPr="00E954F6">
        <w:rPr>
          <w:rFonts w:ascii="Arial" w:eastAsia="Times New Roman" w:hAnsi="Arial" w:cs="Arial"/>
          <w:lang w:eastAsia="pl-PL"/>
        </w:rPr>
        <w:t xml:space="preserve"> ust. 3</w:t>
      </w:r>
      <w:r w:rsidR="00237EFA">
        <w:rPr>
          <w:rFonts w:ascii="Arial" w:eastAsia="Times New Roman" w:hAnsi="Arial" w:cs="Arial"/>
          <w:lang w:eastAsia="pl-PL"/>
        </w:rPr>
        <w:t>.</w:t>
      </w:r>
    </w:p>
    <w:p w14:paraId="2A898D31" w14:textId="03ACC8CF"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t>
      </w:r>
      <w:r w:rsidRPr="00E954F6">
        <w:rPr>
          <w:rFonts w:ascii="Arial" w:eastAsia="Times New Roman" w:hAnsi="Arial" w:cs="Arial"/>
          <w:lang w:eastAsia="pl-PL"/>
        </w:rPr>
        <w:lastRenderedPageBreak/>
        <w:t xml:space="preserve">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462396EF"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w:t>
      </w:r>
      <w:r w:rsidR="00893EA9">
        <w:rPr>
          <w:rFonts w:ascii="Arial" w:eastAsia="Times New Roman" w:hAnsi="Arial" w:cs="Arial"/>
          <w:bCs/>
          <w:iCs/>
          <w:lang w:eastAsia="pl-PL"/>
        </w:rPr>
        <w:t>nagrodzenia, o którym mowa w § 6</w:t>
      </w:r>
      <w:r w:rsidRPr="00E954F6">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t>
      </w:r>
      <w:r w:rsidR="00893EA9">
        <w:rPr>
          <w:rFonts w:ascii="Arial" w:eastAsia="Times New Roman" w:hAnsi="Arial" w:cs="Arial"/>
          <w:lang w:eastAsia="pl-PL"/>
        </w:rPr>
        <w:t>w odbioru, o których mowa w § 12</w:t>
      </w:r>
      <w:r w:rsidRPr="00E954F6">
        <w:rPr>
          <w:rFonts w:ascii="Arial" w:eastAsia="Times New Roman" w:hAnsi="Arial" w:cs="Arial"/>
          <w:lang w:eastAsia="pl-PL"/>
        </w:rPr>
        <w:t xml:space="preserve">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8A29D00" w:rsidR="00CD40FD" w:rsidRPr="00F6566D" w:rsidRDefault="00893EA9"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6</w:t>
      </w:r>
      <w:r w:rsidR="00F6566D" w:rsidRPr="00F6566D">
        <w:rPr>
          <w:rFonts w:ascii="Arial" w:eastAsia="Times New Roman" w:hAnsi="Arial" w:cs="Arial"/>
          <w:b/>
          <w:lang w:eastAsia="pl-PL"/>
        </w:rPr>
        <w:t>.</w:t>
      </w:r>
    </w:p>
    <w:p w14:paraId="0F81A163" w14:textId="77777777" w:rsidR="003A06A5"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8"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w:t>
      </w:r>
      <w:r w:rsidR="00FE6E8A">
        <w:rPr>
          <w:rFonts w:ascii="Arial" w:eastAsia="Times New Roman" w:hAnsi="Arial" w:cs="Arial"/>
          <w:lang w:eastAsia="x-none"/>
        </w:rPr>
        <w:t>2</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proofErr w:type="spellEnd"/>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00FE6E8A">
        <w:rPr>
          <w:rFonts w:ascii="Arial" w:eastAsia="Times New Roman" w:hAnsi="Arial" w:cs="Arial"/>
          <w:lang w:eastAsia="pl-PL"/>
        </w:rPr>
        <w:t>, o którym mowa w § 5</w:t>
      </w:r>
      <w:r w:rsidRPr="00E954F6">
        <w:rPr>
          <w:rFonts w:ascii="Arial" w:eastAsia="Times New Roman" w:hAnsi="Arial" w:cs="Arial"/>
          <w:lang w:eastAsia="pl-PL"/>
        </w:rPr>
        <w:t xml:space="preserve"> ust 6.</w:t>
      </w:r>
    </w:p>
    <w:p w14:paraId="38097687" w14:textId="07001A75"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w:t>
      </w:r>
      <w:r w:rsidRPr="00E954F6">
        <w:rPr>
          <w:rFonts w:ascii="Arial" w:eastAsia="Times New Roman" w:hAnsi="Arial" w:cs="Arial"/>
          <w:lang w:eastAsia="pl-PL"/>
        </w:rPr>
        <w:lastRenderedPageBreak/>
        <w:t xml:space="preserve">zwiększenia wynagrodzenia ryczałtowego Wykonawcy wskazanego w § </w:t>
      </w:r>
      <w:r w:rsidR="00FE6E8A">
        <w:rPr>
          <w:rFonts w:ascii="Arial" w:eastAsia="Times New Roman" w:hAnsi="Arial" w:cs="Arial"/>
          <w:lang w:eastAsia="pl-PL"/>
        </w:rPr>
        <w:t>6</w:t>
      </w:r>
      <w:r w:rsidRPr="00E954F6">
        <w:rPr>
          <w:rFonts w:ascii="Arial" w:eastAsia="Times New Roman" w:hAnsi="Arial" w:cs="Arial"/>
          <w:lang w:eastAsia="pl-PL"/>
        </w:rPr>
        <w:t xml:space="preserve">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1BAC510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7</w:t>
      </w:r>
      <w:r w:rsidR="00F6566D" w:rsidRPr="00F6566D">
        <w:rPr>
          <w:rFonts w:ascii="Arial" w:eastAsia="Times New Roman" w:hAnsi="Arial" w:cs="Arial"/>
          <w:b/>
          <w:lang w:eastAsia="pl-PL"/>
        </w:rPr>
        <w:t>.</w:t>
      </w:r>
    </w:p>
    <w:p w14:paraId="20B53C7E" w14:textId="4DE74E4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0B2398A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8</w:t>
      </w:r>
      <w:r w:rsidR="00F6566D" w:rsidRPr="00F6566D">
        <w:rPr>
          <w:rFonts w:ascii="Arial" w:eastAsia="Times New Roman" w:hAnsi="Arial" w:cs="Arial"/>
          <w:b/>
          <w:lang w:eastAsia="pl-PL"/>
        </w:rPr>
        <w:t>.</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12C87">
      <w:pPr>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 xml:space="preserve">3 (trzech) miesięcy liczonych od terminu wykonania przedmiotu umowy określonego w § </w:t>
      </w:r>
      <w:r w:rsidR="00FE6E8A">
        <w:rPr>
          <w:rFonts w:ascii="Arial" w:eastAsia="Times New Roman" w:hAnsi="Arial" w:cs="Arial"/>
          <w:lang w:eastAsia="pl-PL"/>
        </w:rPr>
        <w:t>5</w:t>
      </w:r>
      <w:r w:rsidRPr="00E954F6">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suma kar umownych naliczonych Wykonawcy przekroczy 40% wynagrodzenia Wykonawcy, o którym mowa w § </w:t>
      </w:r>
      <w:r w:rsidR="00FE6E8A">
        <w:rPr>
          <w:rFonts w:ascii="Arial" w:eastAsia="Times New Roman" w:hAnsi="Arial" w:cs="Arial"/>
          <w:lang w:eastAsia="pl-PL"/>
        </w:rPr>
        <w:t>6</w:t>
      </w:r>
      <w:r w:rsidRPr="00E954F6">
        <w:rPr>
          <w:rFonts w:ascii="Arial" w:eastAsia="Times New Roman" w:hAnsi="Arial" w:cs="Arial"/>
          <w:lang w:eastAsia="pl-PL"/>
        </w:rPr>
        <w:t xml:space="preserve">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lastRenderedPageBreak/>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7956471B"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t xml:space="preserve">podwykonawcy lub dalszemu podwykonawcy </w:t>
      </w:r>
      <w:r w:rsidRPr="00E954F6">
        <w:rPr>
          <w:rFonts w:ascii="Arial" w:eastAsia="Times New Roman" w:hAnsi="Arial" w:cs="Arial"/>
          <w:lang w:eastAsia="pl-PL"/>
        </w:rPr>
        <w:t>na sumę większą niż 5% wartości niniejszej umowy</w:t>
      </w:r>
      <w:r w:rsidR="00FE6E8A">
        <w:rPr>
          <w:rFonts w:ascii="Arial" w:eastAsia="Times New Roman" w:hAnsi="Arial" w:cs="Arial"/>
          <w:lang w:eastAsia="pl-PL"/>
        </w:rPr>
        <w:t xml:space="preserve"> wskazanej w § 6</w:t>
      </w:r>
      <w:r w:rsidR="00566AB9">
        <w:rPr>
          <w:rFonts w:ascii="Arial" w:eastAsia="Times New Roman" w:hAnsi="Arial" w:cs="Arial"/>
          <w:lang w:eastAsia="pl-PL"/>
        </w:rPr>
        <w:t xml:space="preserve"> ust. 1</w:t>
      </w:r>
      <w:r w:rsidR="00CD40FD" w:rsidRPr="00E954F6">
        <w:rPr>
          <w:rFonts w:ascii="Arial" w:eastAsia="Times New Roman" w:hAnsi="Arial" w:cs="Arial"/>
          <w:lang w:eastAsia="pl-PL"/>
        </w:rPr>
        <w:t>.</w:t>
      </w:r>
    </w:p>
    <w:p w14:paraId="13910AEA" w14:textId="67AD4F34"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0B1B4214"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9</w:t>
      </w:r>
      <w:r w:rsidR="00F6566D">
        <w:rPr>
          <w:rFonts w:ascii="Arial" w:eastAsia="Times New Roman" w:hAnsi="Arial" w:cs="Arial"/>
          <w:b/>
          <w:lang w:eastAsia="pl-PL"/>
        </w:rPr>
        <w:t>.</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532A6D65"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10</w:t>
      </w:r>
      <w:r w:rsidR="00F6566D" w:rsidRPr="00F6566D">
        <w:rPr>
          <w:rFonts w:ascii="Arial" w:eastAsia="Times New Roman" w:hAnsi="Arial" w:cs="Arial"/>
          <w:b/>
          <w:lang w:eastAsia="pl-PL"/>
        </w:rPr>
        <w:t>.</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 xml:space="preserve">ykonawcy) i jest uprawniony do potrącenia poniesionych w związku z tym wydatków i kosztów z wynagrodzenia Wykonawcy lub zabezpieczenia należytego wykonania </w:t>
      </w:r>
      <w:r w:rsidRPr="00E954F6">
        <w:rPr>
          <w:rFonts w:ascii="Arial" w:eastAsia="Times New Roman" w:hAnsi="Arial" w:cs="Arial"/>
          <w:lang w:eastAsia="pl-PL"/>
        </w:rPr>
        <w:lastRenderedPageBreak/>
        <w:t>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612C8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w:t>
      </w:r>
      <w:r w:rsidR="00FE6E8A">
        <w:rPr>
          <w:rFonts w:ascii="Arial" w:eastAsia="Times New Roman" w:hAnsi="Arial" w:cs="Arial"/>
          <w:lang w:eastAsia="pl-PL"/>
        </w:rPr>
        <w:t>3</w:t>
      </w:r>
      <w:r w:rsidRPr="00E954F6">
        <w:rPr>
          <w:rFonts w:ascii="Arial" w:eastAsia="Times New Roman" w:hAnsi="Arial" w:cs="Arial"/>
          <w:lang w:eastAsia="pl-PL"/>
        </w:rPr>
        <w:t xml:space="preserve"> niniejszej umowy za zwłokę w należytym wykonaniu przedmiotu </w:t>
      </w:r>
      <w:r w:rsidR="00FE6E8A">
        <w:rPr>
          <w:rFonts w:ascii="Arial" w:eastAsia="Times New Roman" w:hAnsi="Arial" w:cs="Arial"/>
          <w:lang w:eastAsia="pl-PL"/>
        </w:rPr>
        <w:t>umowy w terminie wskazanym w § 5</w:t>
      </w:r>
      <w:r w:rsidRPr="00E954F6">
        <w:rPr>
          <w:rFonts w:ascii="Arial" w:eastAsia="Times New Roman" w:hAnsi="Arial" w:cs="Arial"/>
          <w:lang w:eastAsia="pl-PL"/>
        </w:rPr>
        <w:t xml:space="preserve">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69EBACF3"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11</w:t>
      </w:r>
      <w:r w:rsidR="00F6566D" w:rsidRPr="00F6566D">
        <w:rPr>
          <w:rFonts w:ascii="Arial" w:eastAsia="Times New Roman" w:hAnsi="Arial" w:cs="Arial"/>
          <w:b/>
          <w:lang w:eastAsia="pl-PL"/>
        </w:rPr>
        <w:t>.</w:t>
      </w:r>
    </w:p>
    <w:p w14:paraId="0F8968DF" w14:textId="0C63AE00" w:rsidR="00CD40FD" w:rsidRPr="009B5B71"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879C6DF"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12</w:t>
      </w:r>
      <w:r w:rsidR="00F6566D" w:rsidRPr="00F6566D">
        <w:rPr>
          <w:rFonts w:ascii="Arial" w:eastAsia="Times New Roman" w:hAnsi="Arial" w:cs="Arial"/>
          <w:b/>
          <w:lang w:eastAsia="pl-PL"/>
        </w:rPr>
        <w:t>.</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18873A2E"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3</w:t>
      </w:r>
      <w:r w:rsidR="00F6566D" w:rsidRPr="00F6566D">
        <w:rPr>
          <w:rFonts w:ascii="Arial" w:eastAsia="Times New Roman" w:hAnsi="Arial" w:cs="Arial"/>
          <w:b/>
          <w:lang w:eastAsia="pl-PL"/>
        </w:rPr>
        <w:t>.</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2283232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FE6E8A">
        <w:rPr>
          <w:rFonts w:ascii="Arial" w:eastAsia="Times New Roman" w:hAnsi="Arial" w:cs="Arial"/>
          <w:shd w:val="clear" w:color="auto" w:fill="FEFFFF"/>
          <w:lang w:eastAsia="pl-PL"/>
        </w:rPr>
        <w:t xml:space="preserve"> w terminie wskazanym w § 5</w:t>
      </w:r>
      <w:r w:rsidR="001A5E5D" w:rsidRPr="00612C87">
        <w:rPr>
          <w:rFonts w:ascii="Arial" w:eastAsia="Times New Roman" w:hAnsi="Arial" w:cs="Arial"/>
          <w:shd w:val="clear" w:color="auto" w:fill="FEFFFF"/>
          <w:lang w:eastAsia="pl-PL"/>
        </w:rPr>
        <w:t xml:space="preserve"> ust. 2 niniejszej umowy</w:t>
      </w:r>
      <w:r w:rsidRPr="00612C87">
        <w:rPr>
          <w:rFonts w:ascii="Arial" w:eastAsia="Times New Roman" w:hAnsi="Arial" w:cs="Arial"/>
          <w:shd w:val="clear" w:color="auto" w:fill="FEFFFF"/>
          <w:lang w:eastAsia="pl-PL"/>
        </w:rPr>
        <w:t xml:space="preserve">, </w:t>
      </w:r>
    </w:p>
    <w:p w14:paraId="49A2D8D4" w14:textId="2C3C90C5"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w:t>
      </w:r>
      <w:r w:rsidRPr="00612C87">
        <w:rPr>
          <w:rFonts w:ascii="Arial" w:eastAsia="Times New Roman" w:hAnsi="Arial" w:cs="Arial"/>
          <w:shd w:val="clear" w:color="auto" w:fill="FEFFFF"/>
          <w:lang w:eastAsia="pl-PL"/>
        </w:rPr>
        <w:lastRenderedPageBreak/>
        <w:t xml:space="preserve">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1ED9E15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w:t>
      </w:r>
      <w:r w:rsidR="00FE6E8A">
        <w:rPr>
          <w:rFonts w:ascii="Arial" w:eastAsia="Times New Roman" w:hAnsi="Arial" w:cs="Arial"/>
          <w:bCs/>
          <w:szCs w:val="24"/>
          <w:lang w:eastAsia="pl-PL"/>
        </w:rPr>
        <w:t>umownego brutto wskazanego w § 6</w:t>
      </w:r>
      <w:r w:rsidRPr="00612C87">
        <w:rPr>
          <w:rFonts w:ascii="Arial" w:eastAsia="Times New Roman" w:hAnsi="Arial" w:cs="Arial"/>
          <w:bCs/>
          <w:szCs w:val="24"/>
          <w:lang w:eastAsia="pl-PL"/>
        </w:rPr>
        <w:t xml:space="preserve"> ust. 1 umowy za każdy dzień zwłoki w usunięciu wad stwierdzonych w okresie rękojmi lub 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1F65B7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FE6E8A">
        <w:rPr>
          <w:rFonts w:ascii="Arial" w:eastAsia="Times New Roman" w:hAnsi="Arial" w:cs="Arial"/>
          <w:lang w:eastAsia="pl-PL"/>
        </w:rPr>
        <w:t>§ 4</w:t>
      </w:r>
      <w:r w:rsidR="00612C87">
        <w:rPr>
          <w:rFonts w:ascii="Arial" w:eastAsia="Times New Roman" w:hAnsi="Arial" w:cs="Arial"/>
          <w:lang w:eastAsia="pl-PL"/>
        </w:rPr>
        <w:t xml:space="preserve"> ust. 2 lub ust.5,</w:t>
      </w:r>
    </w:p>
    <w:p w14:paraId="2CD15492" w14:textId="06F4078D"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w:t>
      </w:r>
      <w:r w:rsidR="00FE6E8A">
        <w:rPr>
          <w:rFonts w:ascii="Arial" w:eastAsia="Times New Roman" w:hAnsi="Arial" w:cs="Arial"/>
          <w:lang w:eastAsia="pl-PL"/>
        </w:rPr>
        <w:t>6</w:t>
      </w:r>
      <w:r w:rsidRPr="00612C87">
        <w:rPr>
          <w:rFonts w:ascii="Arial" w:eastAsia="Times New Roman" w:hAnsi="Arial" w:cs="Arial"/>
          <w:lang w:eastAsia="pl-PL"/>
        </w:rPr>
        <w:t xml:space="preserve">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xml:space="preserve">§ </w:t>
      </w:r>
      <w:r w:rsidR="00FE6E8A">
        <w:rPr>
          <w:rFonts w:ascii="Arial" w:eastAsia="Times New Roman" w:hAnsi="Arial" w:cs="Arial"/>
          <w:lang w:eastAsia="pl-PL"/>
        </w:rPr>
        <w:t>4</w:t>
      </w:r>
      <w:r w:rsidRPr="00612C87">
        <w:rPr>
          <w:rFonts w:ascii="Arial" w:eastAsia="Times New Roman" w:hAnsi="Arial" w:cs="Arial"/>
          <w:lang w:eastAsia="pl-PL"/>
        </w:rPr>
        <w:t xml:space="preserve">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2FE62FC"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1F9734CF" w14:textId="1FAD91D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06D1B0FD" w14:textId="58A8C36D"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357F7E7A" w14:textId="4D21CDC7"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w:t>
      </w:r>
      <w:r w:rsidR="00FE6E8A">
        <w:rPr>
          <w:rFonts w:ascii="Arial" w:eastAsia="Times New Roman" w:hAnsi="Arial" w:cs="Arial"/>
          <w:lang w:eastAsia="pl-PL"/>
        </w:rPr>
        <w:t>iczonych na podstawie § 13</w:t>
      </w:r>
      <w:r w:rsidRPr="00E954F6">
        <w:rPr>
          <w:rFonts w:ascii="Arial" w:eastAsia="Times New Roman" w:hAnsi="Arial" w:cs="Arial"/>
          <w:lang w:eastAsia="pl-PL"/>
        </w:rPr>
        <w:t xml:space="preserve">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7723DA5F" w14:textId="0C7D420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w:t>
      </w:r>
      <w:r w:rsidR="00FE6E8A">
        <w:rPr>
          <w:rFonts w:ascii="Arial" w:eastAsia="Times New Roman" w:hAnsi="Arial" w:cs="Arial"/>
          <w:lang w:eastAsia="pl-PL"/>
        </w:rPr>
        <w:t>ch naliczonych na podstawie § 13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 xml:space="preserve">12) nie może przekroczyć 50% wartości umowy brutto  określonej w § </w:t>
      </w:r>
      <w:r w:rsidR="00FE6E8A">
        <w:rPr>
          <w:rFonts w:ascii="Arial" w:eastAsia="Times New Roman" w:hAnsi="Arial" w:cs="Arial"/>
          <w:lang w:eastAsia="pl-PL"/>
        </w:rPr>
        <w:t>6</w:t>
      </w:r>
      <w:r w:rsidRPr="00E954F6">
        <w:rPr>
          <w:rFonts w:ascii="Arial" w:eastAsia="Times New Roman" w:hAnsi="Arial" w:cs="Arial"/>
          <w:lang w:eastAsia="pl-PL"/>
        </w:rPr>
        <w:t xml:space="preserve"> ust. 1.</w:t>
      </w:r>
    </w:p>
    <w:p w14:paraId="357D565D" w14:textId="3418142F"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Łączna wartość kar umownych naliczonych na podstawie § 1</w:t>
      </w:r>
      <w:r w:rsidR="00FE6E8A">
        <w:rPr>
          <w:rFonts w:ascii="Arial" w:eastAsia="Times New Roman" w:hAnsi="Arial" w:cs="Arial"/>
          <w:lang w:eastAsia="pl-PL"/>
        </w:rPr>
        <w:t>3</w:t>
      </w:r>
      <w:r w:rsidRPr="00E954F6">
        <w:rPr>
          <w:rFonts w:ascii="Arial" w:eastAsia="Times New Roman" w:hAnsi="Arial" w:cs="Arial"/>
          <w:lang w:eastAsia="pl-PL"/>
        </w:rPr>
        <w:t xml:space="preserve">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w:t>
      </w:r>
      <w:r w:rsidR="00FE6E8A">
        <w:rPr>
          <w:rFonts w:ascii="Arial" w:eastAsia="Times New Roman" w:hAnsi="Arial" w:cs="Arial"/>
          <w:lang w:eastAsia="pl-PL"/>
        </w:rPr>
        <w:t>i umowy brutto  określonej w § 6</w:t>
      </w:r>
      <w:r w:rsidRPr="00E954F6">
        <w:rPr>
          <w:rFonts w:ascii="Arial" w:eastAsia="Times New Roman" w:hAnsi="Arial" w:cs="Arial"/>
          <w:lang w:eastAsia="pl-PL"/>
        </w:rPr>
        <w:t xml:space="preserve"> ust. 1.</w:t>
      </w:r>
    </w:p>
    <w:p w14:paraId="2466FE56" w14:textId="35863317" w:rsidR="00CD40FD" w:rsidRPr="00E954F6"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Zapłata kary przez Wykonawcę lub potrącenie przez Zamawiającego kwoty kary z płatności należnej Wykonawcy, nie zwalnia Wykonawcy z obowiązku ukończenia robót </w:t>
      </w:r>
      <w:r w:rsidRPr="00E954F6">
        <w:rPr>
          <w:rFonts w:ascii="Arial" w:eastAsia="Times New Roman" w:hAnsi="Arial" w:cs="Arial"/>
          <w:shd w:val="clear" w:color="auto" w:fill="FFFFFF"/>
          <w:lang w:eastAsia="pl-PL"/>
        </w:rPr>
        <w:lastRenderedPageBreak/>
        <w:t>lub wykonania innych zobowiązań wynikających z umowy.</w:t>
      </w:r>
    </w:p>
    <w:p w14:paraId="5A9A9691" w14:textId="535869E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w:t>
      </w:r>
      <w:r w:rsidR="00CC1B5B">
        <w:rPr>
          <w:rFonts w:ascii="Arial" w:eastAsia="Times New Roman" w:hAnsi="Arial" w:cs="Arial"/>
          <w:lang w:eastAsia="pl-PL"/>
        </w:rPr>
        <w:t>ci umowy brutto określonej w § 6 ust.1</w:t>
      </w:r>
      <w:r w:rsidRPr="00E954F6">
        <w:rPr>
          <w:rFonts w:ascii="Arial" w:eastAsia="Times New Roman" w:hAnsi="Arial" w:cs="Arial"/>
          <w:lang w:eastAsia="pl-PL"/>
        </w:rPr>
        <w:t xml:space="preserve">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A0BD461"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14</w:t>
      </w:r>
      <w:r w:rsidR="00F6566D" w:rsidRPr="00F6566D">
        <w:rPr>
          <w:rFonts w:ascii="Arial" w:eastAsia="Times New Roman" w:hAnsi="Arial" w:cs="Arial"/>
          <w:b/>
          <w:lang w:eastAsia="pl-PL"/>
        </w:rPr>
        <w:t>.</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0054128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w:t>
      </w:r>
      <w:r w:rsidR="000932D3">
        <w:rPr>
          <w:rFonts w:ascii="Arial" w:eastAsia="Times New Roman" w:hAnsi="Arial" w:cs="Arial"/>
          <w:b/>
          <w:lang w:eastAsia="pl-PL"/>
        </w:rPr>
        <w:t>5</w:t>
      </w:r>
      <w:r w:rsidR="00F6566D" w:rsidRPr="00F6566D">
        <w:rPr>
          <w:rFonts w:ascii="Arial" w:eastAsia="Times New Roman" w:hAnsi="Arial" w:cs="Arial"/>
          <w:b/>
          <w:lang w:eastAsia="pl-PL"/>
        </w:rPr>
        <w:t>.</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69D4643D"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16</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0C73F12A" w:rsidR="00CD40FD" w:rsidRPr="00F6566D" w:rsidRDefault="000932D3" w:rsidP="00CD40FD">
      <w:pPr>
        <w:autoSpaceDE w:val="0"/>
        <w:autoSpaceDN w:val="0"/>
        <w:adjustRightInd w:val="0"/>
        <w:spacing w:after="0" w:line="240" w:lineRule="auto"/>
        <w:jc w:val="center"/>
        <w:rPr>
          <w:rFonts w:ascii="Arial" w:eastAsia="Times New Roman" w:hAnsi="Arial" w:cs="Arial"/>
          <w:b/>
          <w:bCs/>
          <w:lang w:eastAsia="pl-PL"/>
        </w:rPr>
      </w:pPr>
      <w:r>
        <w:rPr>
          <w:rFonts w:ascii="Arial" w:eastAsia="Times New Roman" w:hAnsi="Arial" w:cs="Arial"/>
          <w:b/>
          <w:bCs/>
          <w:lang w:eastAsia="pl-PL"/>
        </w:rPr>
        <w:t>§ 17</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proofErr w:type="spellStart"/>
      <w:r w:rsidR="00815B55">
        <w:rPr>
          <w:rFonts w:ascii="Arial" w:eastAsia="Times New Roman" w:hAnsi="Arial" w:cs="Arial"/>
          <w:lang w:eastAsia="pl-PL"/>
        </w:rPr>
        <w:t>p.z.p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66F435D9"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18</w:t>
      </w:r>
      <w:r w:rsidR="00F6566D" w:rsidRPr="00F6566D">
        <w:rPr>
          <w:rFonts w:ascii="Arial" w:eastAsia="Times New Roman" w:hAnsi="Arial" w:cs="Arial"/>
          <w:b/>
          <w:lang w:eastAsia="pl-PL"/>
        </w:rPr>
        <w:t>.</w:t>
      </w:r>
    </w:p>
    <w:p w14:paraId="46E958C7" w14:textId="5C3F1B0C"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5861AC4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w:t>
      </w:r>
      <w:r w:rsidR="00CC1B5B">
        <w:rPr>
          <w:rFonts w:ascii="Arial" w:eastAsia="Times New Roman" w:hAnsi="Arial" w:cs="Arial"/>
          <w:lang w:eastAsia="pl-PL"/>
        </w:rPr>
        <w:t xml:space="preserve"> zmiany osób wymienionych w § 14</w:t>
      </w:r>
      <w:r w:rsidRPr="00E954F6">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1EA13AA6" w:rsidR="00CD40FD" w:rsidRPr="00E954F6" w:rsidRDefault="00CC1B5B" w:rsidP="009C3A25">
      <w:pPr>
        <w:numPr>
          <w:ilvl w:val="0"/>
          <w:numId w:val="14"/>
        </w:numPr>
        <w:spacing w:after="0" w:line="240" w:lineRule="auto"/>
        <w:ind w:left="993"/>
        <w:jc w:val="both"/>
        <w:rPr>
          <w:rFonts w:ascii="Arial" w:eastAsia="Times New Roman" w:hAnsi="Arial" w:cs="Arial"/>
          <w:lang w:eastAsia="pl-PL"/>
        </w:rPr>
      </w:pPr>
      <w:r>
        <w:rPr>
          <w:rFonts w:ascii="Arial" w:eastAsia="Times New Roman" w:hAnsi="Arial" w:cs="Arial"/>
          <w:lang w:eastAsia="pl-PL"/>
        </w:rPr>
        <w:t>w przypadku, o którym mowa w § 5 ust. 3 oraz § 6</w:t>
      </w:r>
      <w:r w:rsidR="00CD40FD" w:rsidRPr="00E954F6">
        <w:rPr>
          <w:rFonts w:ascii="Arial" w:eastAsia="Times New Roman" w:hAnsi="Arial" w:cs="Arial"/>
          <w:lang w:eastAsia="pl-PL"/>
        </w:rPr>
        <w:t xml:space="preserve">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04162DF4"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00CC1B5B">
        <w:rPr>
          <w:rFonts w:ascii="Arial" w:eastAsia="Times New Roman" w:hAnsi="Arial" w:cs="Arial"/>
          <w:bCs/>
          <w:lang w:eastAsia="pl-PL"/>
        </w:rPr>
        <w:t>§ 17</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815B55">
        <w:rPr>
          <w:rFonts w:ascii="Arial" w:eastAsia="Times New Roman" w:hAnsi="Arial" w:cs="Arial"/>
          <w:lang w:eastAsia="pl-PL"/>
        </w:rPr>
        <w:t>;</w:t>
      </w:r>
    </w:p>
    <w:p w14:paraId="25E64C5D" w14:textId="73AE79B2"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lastRenderedPageBreak/>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w:t>
      </w:r>
      <w:r w:rsidR="00CC1B5B">
        <w:rPr>
          <w:rFonts w:ascii="Arial" w:eastAsia="Times New Roman" w:hAnsi="Arial" w:cs="Arial"/>
          <w:bCs/>
          <w:lang w:eastAsia="pl-PL"/>
        </w:rPr>
        <w:t>7</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520DC1AC"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19</w:t>
      </w:r>
      <w:r w:rsidR="00F6566D" w:rsidRPr="00F6566D">
        <w:rPr>
          <w:rFonts w:ascii="Arial" w:eastAsia="Times New Roman" w:hAnsi="Arial" w:cs="Arial"/>
          <w:b/>
          <w:lang w:eastAsia="pl-PL"/>
        </w:rPr>
        <w:t>.</w:t>
      </w:r>
    </w:p>
    <w:p w14:paraId="4B1DFE59" w14:textId="17FBE786"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34A3AA43"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316430DE"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20</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7DC6A010" w:rsidR="00CD40FD" w:rsidRPr="00F6566D" w:rsidRDefault="000932D3" w:rsidP="00CD40FD">
      <w:pPr>
        <w:spacing w:after="0" w:line="240" w:lineRule="auto"/>
        <w:jc w:val="center"/>
        <w:rPr>
          <w:rFonts w:ascii="Arial" w:eastAsia="Times New Roman" w:hAnsi="Arial" w:cs="Arial"/>
          <w:b/>
          <w:lang w:eastAsia="pl-PL"/>
        </w:rPr>
      </w:pPr>
      <w:r>
        <w:rPr>
          <w:rFonts w:ascii="Arial" w:eastAsia="Times New Roman" w:hAnsi="Arial" w:cs="Arial"/>
          <w:b/>
          <w:lang w:eastAsia="pl-PL"/>
        </w:rPr>
        <w:t>§ 21</w:t>
      </w:r>
      <w:r w:rsidR="00F6566D" w:rsidRPr="00F6566D">
        <w:rPr>
          <w:rFonts w:ascii="Arial" w:eastAsia="Times New Roman" w:hAnsi="Arial" w:cs="Arial"/>
          <w:b/>
          <w:lang w:eastAsia="pl-PL"/>
        </w:rPr>
        <w:t>.</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proofErr w:type="spellStart"/>
      <w:r w:rsidRPr="009C3A25">
        <w:rPr>
          <w:rFonts w:ascii="Arial" w:eastAsia="Times New Roman" w:hAnsi="Arial" w:cs="Arial"/>
          <w:sz w:val="20"/>
          <w:szCs w:val="20"/>
          <w:lang w:eastAsia="pl-PL"/>
        </w:rPr>
        <w:t>k.p</w:t>
      </w:r>
      <w:proofErr w:type="spellEnd"/>
      <w:r w:rsidRPr="009C3A25">
        <w:rPr>
          <w:rFonts w:ascii="Arial" w:eastAsia="Times New Roman" w:hAnsi="Arial" w:cs="Arial"/>
          <w:sz w:val="20"/>
          <w:szCs w:val="20"/>
          <w:lang w:eastAsia="pl-PL"/>
        </w:rPr>
        <w:t xml:space="preserve">.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12C13799" w:rsidR="00CD40FD" w:rsidRPr="00CD40FD" w:rsidRDefault="00F33D65"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ZP/50</w:t>
    </w:r>
    <w:r w:rsidR="00CD40FD" w:rsidRPr="00CD40FD">
      <w:rPr>
        <w:rFonts w:ascii="Arial" w:eastAsia="Times New Roman" w:hAnsi="Arial" w:cs="Arial"/>
        <w:i/>
        <w:sz w:val="20"/>
        <w:szCs w:val="20"/>
        <w:lang w:eastAsia="pl-PL"/>
      </w:rPr>
      <w:t>/B/2</w:t>
    </w:r>
    <w:r>
      <w:rPr>
        <w:rFonts w:ascii="Arial" w:eastAsia="Times New Roman" w:hAnsi="Arial" w:cs="Arial"/>
        <w:i/>
        <w:sz w:val="20"/>
        <w:szCs w:val="20"/>
        <w:lang w:eastAsia="pl-PL"/>
      </w:rPr>
      <w:t>2</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4D65405"/>
    <w:multiLevelType w:val="hybridMultilevel"/>
    <w:tmpl w:val="10A4A1B6"/>
    <w:lvl w:ilvl="0" w:tplc="C592E622">
      <w:start w:val="1"/>
      <w:numFmt w:val="decimal"/>
      <w:lvlText w:val="%1."/>
      <w:lvlJc w:val="left"/>
      <w:pPr>
        <w:ind w:left="420" w:hanging="360"/>
      </w:pPr>
      <w:rPr>
        <w:rFonts w:hint="default"/>
      </w:rPr>
    </w:lvl>
    <w:lvl w:ilvl="1" w:tplc="622A629C">
      <w:start w:val="1"/>
      <w:numFmt w:val="lowerLetter"/>
      <w:lvlText w:val="%2)"/>
      <w:lvlJc w:val="left"/>
      <w:pPr>
        <w:ind w:left="1485"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2"/>
  </w:num>
  <w:num w:numId="19">
    <w:abstractNumId w:val="12"/>
  </w:num>
  <w:num w:numId="20">
    <w:abstractNumId w:val="8"/>
  </w:num>
  <w:num w:numId="21">
    <w:abstractNumId w:val="10"/>
  </w:num>
  <w:num w:numId="22">
    <w:abstractNumId w:val="27"/>
  </w:num>
  <w:num w:numId="23">
    <w:abstractNumId w:val="13"/>
  </w:num>
  <w:num w:numId="24">
    <w:abstractNumId w:val="24"/>
  </w:num>
  <w:num w:numId="25">
    <w:abstractNumId w:val="6"/>
  </w:num>
  <w:num w:numId="26">
    <w:abstractNumId w:val="25"/>
  </w:num>
  <w:num w:numId="27">
    <w:abstractNumId w:val="33"/>
  </w:num>
  <w:num w:numId="28">
    <w:abstractNumId w:val="1"/>
  </w:num>
  <w:num w:numId="29">
    <w:abstractNumId w:val="2"/>
  </w:num>
  <w:num w:numId="30">
    <w:abstractNumId w:val="15"/>
  </w:num>
  <w:num w:numId="31">
    <w:abstractNumId w:val="19"/>
  </w:num>
  <w:num w:numId="32">
    <w:abstractNumId w:val="9"/>
  </w:num>
  <w:num w:numId="33">
    <w:abstractNumId w:val="3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932D3"/>
    <w:rsid w:val="000A3066"/>
    <w:rsid w:val="000C722F"/>
    <w:rsid w:val="000D65EB"/>
    <w:rsid w:val="0011391A"/>
    <w:rsid w:val="001232B7"/>
    <w:rsid w:val="00143A50"/>
    <w:rsid w:val="00161E1B"/>
    <w:rsid w:val="0019064F"/>
    <w:rsid w:val="001A2941"/>
    <w:rsid w:val="001A4E91"/>
    <w:rsid w:val="001A5E5D"/>
    <w:rsid w:val="001A7E66"/>
    <w:rsid w:val="001E6C73"/>
    <w:rsid w:val="001F39F8"/>
    <w:rsid w:val="00224DA3"/>
    <w:rsid w:val="00237EFA"/>
    <w:rsid w:val="002541F2"/>
    <w:rsid w:val="00287B47"/>
    <w:rsid w:val="002E541C"/>
    <w:rsid w:val="002F6E4B"/>
    <w:rsid w:val="00303049"/>
    <w:rsid w:val="003354EB"/>
    <w:rsid w:val="00356A84"/>
    <w:rsid w:val="0039536D"/>
    <w:rsid w:val="003A06A5"/>
    <w:rsid w:val="003D2473"/>
    <w:rsid w:val="004126A3"/>
    <w:rsid w:val="0042418A"/>
    <w:rsid w:val="0043143A"/>
    <w:rsid w:val="00440BE8"/>
    <w:rsid w:val="00455CE4"/>
    <w:rsid w:val="004726A3"/>
    <w:rsid w:val="0047414E"/>
    <w:rsid w:val="004C07F7"/>
    <w:rsid w:val="00522FDD"/>
    <w:rsid w:val="005402C5"/>
    <w:rsid w:val="00566AB9"/>
    <w:rsid w:val="005B15FA"/>
    <w:rsid w:val="005E7782"/>
    <w:rsid w:val="00612C87"/>
    <w:rsid w:val="00681F60"/>
    <w:rsid w:val="006B1E90"/>
    <w:rsid w:val="006D4B6D"/>
    <w:rsid w:val="006F4239"/>
    <w:rsid w:val="00770149"/>
    <w:rsid w:val="007B1C7F"/>
    <w:rsid w:val="007B50CB"/>
    <w:rsid w:val="00815B55"/>
    <w:rsid w:val="0085302B"/>
    <w:rsid w:val="008640D4"/>
    <w:rsid w:val="00893EA9"/>
    <w:rsid w:val="008A3F0F"/>
    <w:rsid w:val="008C1486"/>
    <w:rsid w:val="008E7BAF"/>
    <w:rsid w:val="00912231"/>
    <w:rsid w:val="0094180C"/>
    <w:rsid w:val="0096156D"/>
    <w:rsid w:val="009A183C"/>
    <w:rsid w:val="009B5B71"/>
    <w:rsid w:val="009C3A25"/>
    <w:rsid w:val="009E0B77"/>
    <w:rsid w:val="00A71F80"/>
    <w:rsid w:val="00AB3E56"/>
    <w:rsid w:val="00AD18C0"/>
    <w:rsid w:val="00AD25B0"/>
    <w:rsid w:val="00B161F1"/>
    <w:rsid w:val="00B16845"/>
    <w:rsid w:val="00B25C1A"/>
    <w:rsid w:val="00B50DFE"/>
    <w:rsid w:val="00B65B9A"/>
    <w:rsid w:val="00B9067B"/>
    <w:rsid w:val="00B9764A"/>
    <w:rsid w:val="00BA6F60"/>
    <w:rsid w:val="00C44EC9"/>
    <w:rsid w:val="00C77015"/>
    <w:rsid w:val="00C82E50"/>
    <w:rsid w:val="00CA3CA2"/>
    <w:rsid w:val="00CB4978"/>
    <w:rsid w:val="00CC1B5B"/>
    <w:rsid w:val="00CD3603"/>
    <w:rsid w:val="00CD40FD"/>
    <w:rsid w:val="00CE12F5"/>
    <w:rsid w:val="00D03320"/>
    <w:rsid w:val="00D112F8"/>
    <w:rsid w:val="00D221B8"/>
    <w:rsid w:val="00D84283"/>
    <w:rsid w:val="00D92942"/>
    <w:rsid w:val="00DA390A"/>
    <w:rsid w:val="00DB7D6D"/>
    <w:rsid w:val="00DC0448"/>
    <w:rsid w:val="00DC3E4D"/>
    <w:rsid w:val="00E20235"/>
    <w:rsid w:val="00E316AF"/>
    <w:rsid w:val="00E75388"/>
    <w:rsid w:val="00E80EFB"/>
    <w:rsid w:val="00E84EAA"/>
    <w:rsid w:val="00E954F6"/>
    <w:rsid w:val="00EA3B89"/>
    <w:rsid w:val="00EB10CD"/>
    <w:rsid w:val="00ED18C0"/>
    <w:rsid w:val="00ED3FD3"/>
    <w:rsid w:val="00EE5786"/>
    <w:rsid w:val="00EF0CB5"/>
    <w:rsid w:val="00F015CB"/>
    <w:rsid w:val="00F16030"/>
    <w:rsid w:val="00F33D65"/>
    <w:rsid w:val="00F6566D"/>
    <w:rsid w:val="00F6605D"/>
    <w:rsid w:val="00F92A31"/>
    <w:rsid w:val="00F954BC"/>
    <w:rsid w:val="00FA56D7"/>
    <w:rsid w:val="00FB14BC"/>
    <w:rsid w:val="00FC28F8"/>
    <w:rsid w:val="00FD0441"/>
    <w:rsid w:val="00FE2DD6"/>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labeldekratacja">
    <w:name w:val="labeldekratacja"/>
    <w:basedOn w:val="Domylnaczcionkaakapitu"/>
    <w:rsid w:val="00CD3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14</Pages>
  <Words>6892</Words>
  <Characters>41355</Characters>
  <Application>Microsoft Office Word</Application>
  <DocSecurity>0</DocSecurity>
  <Lines>344</Lines>
  <Paragraphs>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15</cp:revision>
  <cp:lastPrinted>2022-05-25T12:41:00Z</cp:lastPrinted>
  <dcterms:created xsi:type="dcterms:W3CDTF">2021-07-08T06:01:00Z</dcterms:created>
  <dcterms:modified xsi:type="dcterms:W3CDTF">2022-05-25T12:44:00Z</dcterms:modified>
</cp:coreProperties>
</file>