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74E16" w:rsidRPr="00674E1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74E16" w:rsidRPr="00674E16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674E1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74E16">
        <w:rPr>
          <w:rFonts w:ascii="Arial" w:eastAsia="Times New Roman" w:hAnsi="Arial" w:cs="Arial"/>
          <w:b/>
          <w:sz w:val="24"/>
          <w:szCs w:val="24"/>
          <w:lang w:eastAsia="pl-PL"/>
        </w:rPr>
        <w:t>Dostawy artykułów medycznych w 11 zadaniach asortymentowych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74E16" w:rsidRPr="00674E16">
        <w:rPr>
          <w:rFonts w:ascii="Arial" w:eastAsia="Times New Roman" w:hAnsi="Arial" w:cs="Arial"/>
          <w:b/>
          <w:sz w:val="24"/>
          <w:szCs w:val="24"/>
          <w:lang w:eastAsia="pl-PL"/>
        </w:rPr>
        <w:t>NZ/36/D/P/LW/2022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C69AA" w:rsidRDefault="00DC69AA" w:rsidP="00025386">
      <w:pPr>
        <w:spacing w:after="0" w:line="240" w:lineRule="auto"/>
      </w:pPr>
      <w:r>
        <w:separator/>
      </w:r>
    </w:p>
  </w:endnote>
  <w:endnote w:type="continuationSeparator" w:id="0">
    <w:p w:rsidR="00DC69AA" w:rsidRDefault="00DC69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4E16" w:rsidRDefault="00674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4E16" w:rsidRDefault="00674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C69AA" w:rsidRDefault="00DC69AA" w:rsidP="00025386">
      <w:pPr>
        <w:spacing w:after="0" w:line="240" w:lineRule="auto"/>
      </w:pPr>
      <w:r>
        <w:separator/>
      </w:r>
    </w:p>
  </w:footnote>
  <w:footnote w:type="continuationSeparator" w:id="0">
    <w:p w:rsidR="00DC69AA" w:rsidRDefault="00DC69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4E16" w:rsidRDefault="00674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74E16">
      <w:rPr>
        <w:rFonts w:ascii="Arial" w:hAnsi="Arial" w:cs="Arial"/>
        <w:sz w:val="20"/>
        <w:szCs w:val="20"/>
      </w:rPr>
      <w:t>NZ/36/D/P/LW/2022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4E16" w:rsidRDefault="00674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600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9AA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74E16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C69A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BF0E78E-F123-41F2-8089-699F3F663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2022-06-01T07:04:00Z</dcterms:created>
  <dcterms:modified xsi:type="dcterms:W3CDTF">2022-06-01T07:04:00Z</dcterms:modified>
</cp:coreProperties>
</file>