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A5B5F" w:rsidRPr="001A5B5F">
        <w:rPr>
          <w:rFonts w:ascii="Tahoma" w:hAnsi="Tahoma" w:cs="Tahoma"/>
          <w:bCs/>
          <w:sz w:val="20"/>
        </w:rPr>
        <w:t>NZ/39/D/P/AC/2022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</w:t>
      </w:r>
      <w:r w:rsidR="00EE09CD">
        <w:rPr>
          <w:rFonts w:ascii="Tahoma" w:hAnsi="Tahoma" w:cs="Tahoma"/>
          <w:sz w:val="18"/>
        </w:rPr>
        <w:t>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</w:t>
      </w:r>
      <w:r w:rsidR="00EE09CD">
        <w:rPr>
          <w:rFonts w:ascii="Tahoma" w:hAnsi="Tahoma" w:cs="Tahoma"/>
          <w:sz w:val="18"/>
        </w:rPr>
        <w:t>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</w:t>
      </w:r>
      <w:r w:rsidR="00EE09CD">
        <w:rPr>
          <w:rFonts w:ascii="Tahoma" w:hAnsi="Tahoma" w:cs="Tahoma"/>
          <w:sz w:val="18"/>
        </w:rPr>
        <w:t>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 w:rsidR="00AA793E">
        <w:rPr>
          <w:rFonts w:ascii="Tahoma" w:hAnsi="Tahoma" w:cs="Tahoma"/>
          <w:sz w:val="18"/>
          <w:lang w:val="de-DE"/>
        </w:rPr>
        <w:t>________________</w:t>
      </w:r>
      <w:r>
        <w:rPr>
          <w:rFonts w:ascii="Tahoma" w:hAnsi="Tahoma" w:cs="Tahoma"/>
          <w:sz w:val="18"/>
          <w:lang w:val="de-DE"/>
        </w:rPr>
        <w:t>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</w:t>
      </w:r>
      <w:r w:rsidR="006D45CD">
        <w:rPr>
          <w:rStyle w:val="5yl5"/>
          <w:rFonts w:ascii="Tahoma" w:eastAsia="Arial Unicode MS" w:hAnsi="Tahoma" w:cs="Tahoma"/>
          <w:sz w:val="18"/>
          <w:szCs w:val="18"/>
        </w:rPr>
        <w:t>_________________________</w:t>
      </w:r>
      <w:r>
        <w:rPr>
          <w:rStyle w:val="5yl5"/>
          <w:rFonts w:ascii="Tahoma" w:eastAsia="Arial Unicode MS" w:hAnsi="Tahoma" w:cs="Tahoma"/>
          <w:sz w:val="18"/>
          <w:szCs w:val="18"/>
        </w:rPr>
        <w:t>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</w:t>
      </w:r>
      <w:r w:rsidR="006D45CD">
        <w:rPr>
          <w:rStyle w:val="5yl5"/>
          <w:rFonts w:ascii="Tahoma" w:eastAsia="Arial Unicode MS" w:hAnsi="Tahoma" w:cs="Tahoma"/>
          <w:sz w:val="18"/>
          <w:szCs w:val="18"/>
        </w:rPr>
        <w:t>_________________________</w:t>
      </w:r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</w:t>
      </w:r>
      <w:r w:rsidR="006D45CD">
        <w:rPr>
          <w:rStyle w:val="5yl5"/>
          <w:rFonts w:ascii="Tahoma" w:eastAsia="Arial Unicode MS" w:hAnsi="Tahoma" w:cs="Tahoma"/>
          <w:sz w:val="18"/>
          <w:szCs w:val="18"/>
        </w:rPr>
        <w:t>_</w:t>
      </w:r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</w:t>
      </w:r>
      <w:r w:rsidR="006D45CD">
        <w:rPr>
          <w:rStyle w:val="5yl5"/>
          <w:rFonts w:ascii="Tahoma" w:eastAsia="Arial Unicode MS" w:hAnsi="Tahoma" w:cs="Tahoma"/>
          <w:sz w:val="18"/>
          <w:szCs w:val="18"/>
        </w:rPr>
        <w:t>_____________________________</w:t>
      </w:r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</w:t>
      </w:r>
      <w:r w:rsidR="006D45CD">
        <w:rPr>
          <w:rFonts w:ascii="Tahoma" w:hAnsi="Tahoma" w:cs="Tahoma"/>
          <w:b/>
          <w:bCs/>
          <w:sz w:val="18"/>
        </w:rPr>
        <w:t>_____________________________</w:t>
      </w:r>
      <w:r>
        <w:rPr>
          <w:rFonts w:ascii="Tahoma" w:hAnsi="Tahoma" w:cs="Tahoma"/>
          <w:b/>
          <w:bCs/>
          <w:sz w:val="18"/>
        </w:rPr>
        <w:t>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A5B5F" w:rsidRPr="001A5B5F">
        <w:rPr>
          <w:rFonts w:ascii="Tahoma" w:hAnsi="Tahoma" w:cs="Tahoma"/>
          <w:b/>
          <w:bCs/>
          <w:sz w:val="18"/>
        </w:rPr>
        <w:t>Dostawy podłoży i odczynników do wykonywania badań w kierunku gruźlicy z dzierżawą aparatu oraz paneli odczynnikowych przeznaczonych do szybkiej identyfikacji bakterii i wirusów metodą multiplex PCR do aparatu FilmArray Torch ujęte w dwóch zadania asortymentowych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EE09CD" w:rsidRPr="00EE09CD">
        <w:rPr>
          <w:rFonts w:ascii="Georgia" w:hAnsi="Georgia"/>
        </w:rPr>
        <w:t>Dostawy podłoży i odczynników do wykonywania badań w kierunku gruźlicy z dzierżawą aparatu do hodowli, identyfikacji oraz oceny lekowrażliwości prątków gruźlicy na podłożach płynnych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</w:t>
      </w:r>
      <w:r w:rsidR="00EE09CD">
        <w:rPr>
          <w:rFonts w:ascii="Georgia" w:hAnsi="Georgia"/>
          <w:sz w:val="20"/>
          <w:vertAlign w:val="subscript"/>
        </w:rPr>
        <w:t>...............................................</w:t>
      </w:r>
      <w:r>
        <w:rPr>
          <w:rFonts w:ascii="Georgia" w:hAnsi="Georgia"/>
          <w:sz w:val="20"/>
          <w:vertAlign w:val="subscript"/>
        </w:rPr>
        <w:t xml:space="preserve">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</w:t>
      </w:r>
      <w:r w:rsidR="00EE09CD">
        <w:rPr>
          <w:rFonts w:ascii="Georgia" w:hAnsi="Georgia"/>
          <w:sz w:val="20"/>
          <w:vertAlign w:val="subscript"/>
        </w:rPr>
        <w:t>.....................</w:t>
      </w:r>
      <w:r>
        <w:rPr>
          <w:rFonts w:ascii="Georgia" w:hAnsi="Georgia"/>
          <w:sz w:val="20"/>
          <w:vertAlign w:val="subscript"/>
        </w:rPr>
        <w:t xml:space="preserve">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</w:t>
      </w:r>
      <w:r w:rsidR="00EE09CD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   </w:t>
      </w:r>
      <w:r>
        <w:rPr>
          <w:rFonts w:ascii="Georgia" w:hAnsi="Georgia"/>
          <w:sz w:val="20"/>
        </w:rPr>
        <w:t>)</w:t>
      </w:r>
    </w:p>
    <w:p w:rsidR="00AA793E" w:rsidRPr="00AA793E" w:rsidRDefault="00AA793E" w:rsidP="00AA793E">
      <w:pPr>
        <w:pStyle w:val="Nagwek4"/>
        <w:spacing w:line="480" w:lineRule="auto"/>
        <w:rPr>
          <w:rFonts w:ascii="Georgia" w:hAnsi="Georgia"/>
        </w:rPr>
      </w:pPr>
      <w:r w:rsidRPr="00AA793E">
        <w:rPr>
          <w:rFonts w:ascii="Georgia" w:hAnsi="Georgia"/>
        </w:rPr>
        <w:t>Księgowa wartość początkowa przedmiotu dzierżawy (aparat do wykonywania posiewów) – wynosi:</w:t>
      </w:r>
      <w:r>
        <w:rPr>
          <w:rFonts w:ascii="Georgia" w:hAnsi="Georgia"/>
        </w:rPr>
        <w:t xml:space="preserve"> </w:t>
      </w:r>
      <w:r w:rsidRPr="00AA793E">
        <w:rPr>
          <w:rFonts w:ascii="Georgia" w:hAnsi="Georgia"/>
        </w:rPr>
        <w:t xml:space="preserve">…………………………………………………………….….. zł w tym podatek </w:t>
      </w:r>
      <w:r>
        <w:rPr>
          <w:rFonts w:ascii="Georgia" w:hAnsi="Georgia"/>
        </w:rPr>
        <w:t xml:space="preserve"> </w:t>
      </w:r>
      <w:r w:rsidRPr="00AA793E">
        <w:rPr>
          <w:rFonts w:ascii="Georgia" w:hAnsi="Georgia"/>
        </w:rPr>
        <w:t xml:space="preserve">VAT……………………………………; </w:t>
      </w:r>
    </w:p>
    <w:p w:rsidR="00AA793E" w:rsidRPr="00AA793E" w:rsidRDefault="00AA793E" w:rsidP="00AA793E">
      <w:pPr>
        <w:pStyle w:val="Nagwek4"/>
        <w:spacing w:line="480" w:lineRule="auto"/>
        <w:rPr>
          <w:rFonts w:ascii="Georgia" w:hAnsi="Georgia"/>
        </w:rPr>
      </w:pPr>
      <w:r w:rsidRPr="00AA793E">
        <w:rPr>
          <w:rFonts w:ascii="Georgia" w:hAnsi="Georgia"/>
        </w:rPr>
        <w:t>Umorzenie na dzień oddania w dzierżawę……………………………… zł. , w tym podatek VAT……</w:t>
      </w:r>
      <w:r>
        <w:rPr>
          <w:rFonts w:ascii="Georgia" w:hAnsi="Georgia"/>
        </w:rPr>
        <w:t>………………………..</w:t>
      </w:r>
      <w:r w:rsidRPr="00AA793E">
        <w:rPr>
          <w:rFonts w:ascii="Georgia" w:hAnsi="Georgia"/>
        </w:rPr>
        <w:t>……</w:t>
      </w:r>
    </w:p>
    <w:p w:rsidR="00AA793E" w:rsidRPr="00AA793E" w:rsidRDefault="00AA793E" w:rsidP="00AA793E">
      <w:pPr>
        <w:pStyle w:val="Nagwek4"/>
        <w:spacing w:line="480" w:lineRule="auto"/>
        <w:rPr>
          <w:rFonts w:ascii="Georgia" w:hAnsi="Georgia"/>
        </w:rPr>
      </w:pPr>
      <w:r w:rsidRPr="00AA793E">
        <w:rPr>
          <w:rFonts w:ascii="Georgia" w:hAnsi="Georgia"/>
        </w:rPr>
        <w:t>SERWIS: (Nazwa, dane teleadresowe, osoba odpowiedzialna za nadzór techniczny)</w:t>
      </w:r>
    </w:p>
    <w:p w:rsidR="00AA793E" w:rsidRPr="00AA793E" w:rsidRDefault="00AA793E" w:rsidP="00AA793E">
      <w:pPr>
        <w:pStyle w:val="Nagwek4"/>
        <w:spacing w:line="480" w:lineRule="auto"/>
        <w:rPr>
          <w:rFonts w:ascii="Georgia" w:hAnsi="Georgia"/>
        </w:rPr>
      </w:pPr>
      <w:r w:rsidRPr="00AA793E">
        <w:rPr>
          <w:rFonts w:ascii="Georgia" w:hAnsi="Georgia"/>
        </w:rPr>
        <w:t>.................................................................................................................................................</w:t>
      </w:r>
    </w:p>
    <w:p w:rsidR="000D4867" w:rsidRDefault="00AA793E" w:rsidP="00AA793E">
      <w:pPr>
        <w:pStyle w:val="Nagwek4"/>
        <w:spacing w:line="480" w:lineRule="auto"/>
        <w:rPr>
          <w:rFonts w:ascii="Georgia" w:hAnsi="Georgia"/>
        </w:rPr>
      </w:pPr>
      <w:r w:rsidRPr="00AA793E">
        <w:rPr>
          <w:rFonts w:ascii="Georgia" w:hAnsi="Georgia"/>
        </w:rPr>
        <w:t>.................................................................................................................................................</w:t>
      </w:r>
      <w:r w:rsidR="000D4867">
        <w:rPr>
          <w:rFonts w:ascii="Georgia" w:hAnsi="Georgia"/>
        </w:rPr>
        <w:t xml:space="preserve">Zadanie nr 2: </w:t>
      </w:r>
      <w:r w:rsidR="00EE09CD" w:rsidRPr="00EE09CD">
        <w:rPr>
          <w:rFonts w:ascii="Georgia" w:hAnsi="Georgia"/>
        </w:rPr>
        <w:t>Dostawy paneli odczynnikowych przeznaczonych do szybkiej identyfikacji bakterii i wirusów metodą multiplex PCR do aparatu FilmArray Torch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</w:t>
      </w:r>
      <w:r w:rsidR="00EE09CD">
        <w:rPr>
          <w:rFonts w:ascii="Georgia" w:hAnsi="Georgia"/>
          <w:sz w:val="20"/>
          <w:vertAlign w:val="subscript"/>
        </w:rPr>
        <w:t>.............................</w:t>
      </w:r>
      <w:r>
        <w:rPr>
          <w:rFonts w:ascii="Georgia" w:hAnsi="Georgia"/>
          <w:sz w:val="20"/>
          <w:vertAlign w:val="subscript"/>
        </w:rPr>
        <w:t xml:space="preserve">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</w:t>
      </w:r>
      <w:r w:rsidR="00EE09CD">
        <w:rPr>
          <w:rFonts w:ascii="Georgia" w:hAnsi="Georgia"/>
          <w:sz w:val="20"/>
          <w:vertAlign w:val="subscript"/>
        </w:rPr>
        <w:t>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</w:t>
      </w:r>
      <w:r w:rsidR="00EE09CD">
        <w:rPr>
          <w:rFonts w:ascii="Georgia" w:hAnsi="Georgia"/>
          <w:sz w:val="20"/>
          <w:vertAlign w:val="subscript"/>
        </w:rPr>
        <w:t>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EE09CD" w:rsidRDefault="00EE09CD" w:rsidP="00EE09CD">
      <w:pPr>
        <w:pStyle w:val="Nagwek5"/>
        <w:numPr>
          <w:ilvl w:val="0"/>
          <w:numId w:val="41"/>
        </w:numPr>
        <w:spacing w:line="240" w:lineRule="auto"/>
        <w:ind w:left="426" w:hanging="426"/>
        <w:jc w:val="left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Okres niezmienności cen</w:t>
      </w:r>
      <w:r w:rsidRPr="00D3160B">
        <w:rPr>
          <w:rFonts w:ascii="Tahoma" w:hAnsi="Tahoma" w:cs="Tahoma"/>
          <w:sz w:val="18"/>
          <w:szCs w:val="18"/>
        </w:rPr>
        <w:t>____________</w:t>
      </w:r>
      <w:r>
        <w:rPr>
          <w:rFonts w:ascii="Tahoma" w:hAnsi="Tahoma" w:cs="Tahoma"/>
          <w:sz w:val="18"/>
          <w:szCs w:val="18"/>
        </w:rPr>
        <w:t xml:space="preserve"> dla zdania nr ________</w:t>
      </w:r>
      <w:r>
        <w:rPr>
          <w:rFonts w:ascii="Tahoma" w:hAnsi="Tahoma" w:cs="Tahoma"/>
          <w:b w:val="0"/>
          <w:sz w:val="18"/>
          <w:szCs w:val="18"/>
        </w:rPr>
        <w:t xml:space="preserve">(min. 6 </w:t>
      </w:r>
      <w:r w:rsidRPr="00691BB6">
        <w:rPr>
          <w:rFonts w:ascii="Tahoma" w:hAnsi="Tahoma" w:cs="Tahoma"/>
          <w:b w:val="0"/>
          <w:sz w:val="18"/>
          <w:szCs w:val="18"/>
        </w:rPr>
        <w:t xml:space="preserve">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 xml:space="preserve"> od daty zawarcia umowy)*</w:t>
      </w:r>
    </w:p>
    <w:p w:rsidR="00EE09CD" w:rsidRDefault="00EE09CD" w:rsidP="00EE09CD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EE09CD" w:rsidRDefault="00EE09CD" w:rsidP="00EE09C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EE09CD" w:rsidRDefault="00EE09CD" w:rsidP="00EE09CD">
      <w:pPr>
        <w:spacing w:line="480" w:lineRule="auto"/>
        <w:ind w:left="360"/>
        <w:rPr>
          <w:rFonts w:ascii="Tahoma" w:hAnsi="Tahoma" w:cs="Tahoma"/>
          <w:b/>
          <w:sz w:val="16"/>
          <w:szCs w:val="16"/>
        </w:rPr>
      </w:pPr>
    </w:p>
    <w:p w:rsidR="00EE09CD" w:rsidRDefault="00EE09CD" w:rsidP="00EE09CD">
      <w:pPr>
        <w:rPr>
          <w:rFonts w:ascii="Tahoma" w:hAnsi="Tahoma" w:cs="Tahoma"/>
          <w:b/>
          <w:sz w:val="16"/>
          <w:szCs w:val="16"/>
        </w:rPr>
      </w:pPr>
    </w:p>
    <w:p w:rsidR="00EE09CD" w:rsidRPr="00D3160B" w:rsidRDefault="00EE09CD" w:rsidP="00EE09CD">
      <w:pPr>
        <w:rPr>
          <w:rFonts w:ascii="Tahoma" w:hAnsi="Tahoma" w:cs="Tahoma"/>
          <w:b/>
          <w:sz w:val="18"/>
          <w:szCs w:val="18"/>
        </w:rPr>
      </w:pPr>
    </w:p>
    <w:p w:rsidR="00EE09CD" w:rsidRDefault="00EE09CD" w:rsidP="00EE09C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EE09CD" w:rsidRDefault="00EE09CD" w:rsidP="00EE09C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EE09CD" w:rsidRDefault="00EE09CD" w:rsidP="00EE09CD">
      <w:pPr>
        <w:pStyle w:val="Nagwek5"/>
        <w:numPr>
          <w:ilvl w:val="0"/>
          <w:numId w:val="41"/>
        </w:numPr>
        <w:spacing w:line="360" w:lineRule="auto"/>
        <w:ind w:left="284" w:hanging="284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EE09CD" w:rsidRDefault="00EE09CD" w:rsidP="00EE09CD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EE09CD" w:rsidRDefault="00EE09CD" w:rsidP="00EE09CD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EE09CD" w:rsidRDefault="00EE09CD" w:rsidP="00EE09CD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8"/>
        <w:gridCol w:w="52"/>
        <w:gridCol w:w="1534"/>
        <w:gridCol w:w="2892"/>
        <w:gridCol w:w="3493"/>
        <w:gridCol w:w="142"/>
      </w:tblGrid>
      <w:tr w:rsidR="00EE09CD" w:rsidTr="0028609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</w:tcPr>
          <w:p w:rsidR="00EE09CD" w:rsidRDefault="00EE09CD" w:rsidP="0028609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E09CD" w:rsidRDefault="00EE09CD" w:rsidP="0028609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E09CD" w:rsidRDefault="00EE09CD" w:rsidP="0028609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E09CD" w:rsidRDefault="00EE09CD" w:rsidP="0028609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534" w:type="dxa"/>
            <w:hideMark/>
          </w:tcPr>
          <w:p w:rsidR="00EE09CD" w:rsidRDefault="00EE09CD" w:rsidP="0028609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6385" w:type="dxa"/>
            <w:gridSpan w:val="2"/>
            <w:hideMark/>
          </w:tcPr>
          <w:p w:rsidR="00EE09CD" w:rsidRDefault="00EE09CD" w:rsidP="0028609D">
            <w:pPr>
              <w:rPr>
                <w:sz w:val="20"/>
                <w:szCs w:val="20"/>
              </w:rPr>
            </w:pPr>
          </w:p>
        </w:tc>
      </w:tr>
      <w:tr w:rsidR="00EE09CD" w:rsidTr="0028609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hideMark/>
          </w:tcPr>
          <w:p w:rsidR="00EE09CD" w:rsidRDefault="00EE09CD" w:rsidP="0028609D">
            <w:pPr>
              <w:rPr>
                <w:sz w:val="20"/>
                <w:szCs w:val="20"/>
              </w:rPr>
            </w:pPr>
          </w:p>
        </w:tc>
        <w:tc>
          <w:tcPr>
            <w:tcW w:w="1534" w:type="dxa"/>
            <w:hideMark/>
          </w:tcPr>
          <w:p w:rsidR="00EE09CD" w:rsidRDefault="00EE09CD" w:rsidP="0028609D">
            <w:pPr>
              <w:rPr>
                <w:sz w:val="20"/>
                <w:szCs w:val="20"/>
              </w:rPr>
            </w:pPr>
          </w:p>
        </w:tc>
        <w:tc>
          <w:tcPr>
            <w:tcW w:w="6385" w:type="dxa"/>
            <w:gridSpan w:val="2"/>
            <w:hideMark/>
          </w:tcPr>
          <w:p w:rsidR="00EE09CD" w:rsidRDefault="00EE09CD" w:rsidP="0028609D">
            <w:pPr>
              <w:rPr>
                <w:sz w:val="20"/>
                <w:szCs w:val="20"/>
              </w:rPr>
            </w:pPr>
          </w:p>
        </w:tc>
      </w:tr>
      <w:tr w:rsidR="00EE09CD" w:rsidTr="0028609D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E09CD" w:rsidRDefault="00EE09CD" w:rsidP="0028609D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E09CD" w:rsidTr="0028609D">
        <w:trPr>
          <w:gridAfter w:val="1"/>
          <w:wAfter w:w="142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E09CD" w:rsidTr="0028609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CD" w:rsidRDefault="00EE09CD" w:rsidP="0028609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E09CD" w:rsidTr="0028609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CD" w:rsidRDefault="00EE09CD" w:rsidP="0028609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E09CD" w:rsidTr="0028609D">
        <w:trPr>
          <w:gridAfter w:val="1"/>
          <w:wAfter w:w="142" w:type="dxa"/>
          <w:trHeight w:val="360"/>
        </w:trPr>
        <w:tc>
          <w:tcPr>
            <w:tcW w:w="1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09CD" w:rsidRDefault="00EE09CD" w:rsidP="0028609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6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9CD" w:rsidRDefault="00EE09CD" w:rsidP="0028609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E09CD" w:rsidTr="0028609D">
        <w:trPr>
          <w:trHeight w:val="360"/>
        </w:trPr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9CD" w:rsidRPr="00BF6FCC" w:rsidRDefault="00EE09CD" w:rsidP="0028609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4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9CD" w:rsidRPr="00BF6FCC" w:rsidRDefault="00EE09CD" w:rsidP="0028609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09CD" w:rsidRPr="00BF6FCC" w:rsidRDefault="00EE09CD" w:rsidP="0028609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E09CD" w:rsidRDefault="00EE09CD" w:rsidP="00EE09CD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EE09CD" w:rsidRDefault="00EE09CD" w:rsidP="00EE09CD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EE09CD" w:rsidRDefault="00EE09CD" w:rsidP="00EE0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E09CD" w:rsidRDefault="00EE09CD" w:rsidP="00EE0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 </w:t>
      </w:r>
    </w:p>
    <w:p w:rsidR="00EE09CD" w:rsidRDefault="00EE09CD" w:rsidP="00EE0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EE09CD" w:rsidRDefault="00EE09CD" w:rsidP="00EE0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</w:t>
      </w:r>
    </w:p>
    <w:p w:rsidR="00EE09CD" w:rsidRDefault="00EE09CD" w:rsidP="00EE0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</w:t>
      </w:r>
    </w:p>
    <w:p w:rsidR="00EE09CD" w:rsidRDefault="00EE09CD" w:rsidP="00EE09CD">
      <w:pPr>
        <w:spacing w:line="480" w:lineRule="auto"/>
        <w:jc w:val="both"/>
        <w:rPr>
          <w:rFonts w:ascii="Tahoma" w:hAnsi="Tahoma" w:cs="Tahoma"/>
          <w:sz w:val="18"/>
        </w:rPr>
      </w:pPr>
    </w:p>
    <w:p w:rsidR="00EE09CD" w:rsidRDefault="00EE09CD" w:rsidP="00EE0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E09CD" w:rsidRDefault="00EE09CD" w:rsidP="00EE09CD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  <w:bookmarkStart w:id="0" w:name="_GoBack"/>
      <w:bookmarkEnd w:id="0"/>
    </w:p>
    <w:p w:rsidR="00606FAB" w:rsidRPr="000D4867" w:rsidRDefault="00606FAB" w:rsidP="000D4867"/>
    <w:sectPr w:rsidR="00606FAB" w:rsidRPr="000D4867" w:rsidSect="00AA79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99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7C0" w:rsidRDefault="000B67C0">
      <w:r>
        <w:separator/>
      </w:r>
    </w:p>
  </w:endnote>
  <w:endnote w:type="continuationSeparator" w:id="0">
    <w:p w:rsidR="000B67C0" w:rsidRDefault="000B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B5F" w:rsidRDefault="001A5B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B5F" w:rsidRDefault="001A5B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7C0" w:rsidRDefault="000B67C0">
      <w:r>
        <w:separator/>
      </w:r>
    </w:p>
  </w:footnote>
  <w:footnote w:type="continuationSeparator" w:id="0">
    <w:p w:rsidR="000B67C0" w:rsidRDefault="000B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B5F" w:rsidRDefault="001A5B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B5F" w:rsidRDefault="001A5B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7C0"/>
    <w:rsid w:val="00020F7D"/>
    <w:rsid w:val="000867FD"/>
    <w:rsid w:val="000B67C0"/>
    <w:rsid w:val="000D4867"/>
    <w:rsid w:val="00101BF2"/>
    <w:rsid w:val="00156BE1"/>
    <w:rsid w:val="001A5B5F"/>
    <w:rsid w:val="00203C73"/>
    <w:rsid w:val="002346CB"/>
    <w:rsid w:val="002827B1"/>
    <w:rsid w:val="003F5AA9"/>
    <w:rsid w:val="00446A72"/>
    <w:rsid w:val="00460999"/>
    <w:rsid w:val="00606FAB"/>
    <w:rsid w:val="006D45CD"/>
    <w:rsid w:val="00741AC8"/>
    <w:rsid w:val="009200B1"/>
    <w:rsid w:val="009C19AD"/>
    <w:rsid w:val="00A02D66"/>
    <w:rsid w:val="00AA793E"/>
    <w:rsid w:val="00C446A2"/>
    <w:rsid w:val="00C8648B"/>
    <w:rsid w:val="00D3160B"/>
    <w:rsid w:val="00EE09C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0337C-3EDB-426E-BC54-42D58DF4C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785</Words>
  <Characters>8619</Characters>
  <Application>Microsoft Office Word</Application>
  <DocSecurity>0</DocSecurity>
  <Lines>71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2022-06-01T11:51:00Z</dcterms:created>
  <dcterms:modified xsi:type="dcterms:W3CDTF">2022-06-01T12:00:00Z</dcterms:modified>
</cp:coreProperties>
</file>