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ZP/1976/D/22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2e</w:t>
      </w:r>
      <w:r w:rsidR="00146C14">
        <w:rPr>
          <w:rFonts w:ascii="Arial" w:hAnsi="Arial" w:cs="Arial"/>
          <w:b/>
          <w:sz w:val="20"/>
        </w:rPr>
        <w:t xml:space="preserve">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5A1817">
        <w:rPr>
          <w:rFonts w:ascii="Arial" w:hAnsi="Arial" w:cs="Arial"/>
          <w:b/>
          <w:sz w:val="20"/>
        </w:rPr>
        <w:t>5</w:t>
      </w:r>
    </w:p>
    <w:tbl>
      <w:tblPr>
        <w:tblStyle w:val="TableNormal"/>
        <w:tblW w:w="1389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3168"/>
        <w:gridCol w:w="4368"/>
        <w:gridCol w:w="2052"/>
        <w:gridCol w:w="1329"/>
        <w:gridCol w:w="848"/>
        <w:gridCol w:w="1387"/>
      </w:tblGrid>
      <w:tr w:rsidR="00146C14" w:rsidRPr="003443F8" w:rsidTr="005A1817">
        <w:trPr>
          <w:trHeight w:val="29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Autor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 w:rsidR="005A1817">
              <w:rPr>
                <w:rFonts w:ascii="Arial" w:hAnsi="Arial" w:cs="Arial"/>
                <w:b/>
                <w:color w:val="auto"/>
                <w:szCs w:val="22"/>
              </w:rPr>
              <w:t>, ISBN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5A181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Wydawnictwo, rok wydania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 xml:space="preserve">Leo Townsend, Preston Stovall, Hans Bernhard </w:t>
            </w:r>
            <w:proofErr w:type="spellStart"/>
            <w:r w:rsidRPr="005A1817">
              <w:rPr>
                <w:rFonts w:ascii="Arial" w:hAnsi="Arial" w:cs="Arial"/>
                <w:lang w:val="en-GB"/>
              </w:rPr>
              <w:t>Schmid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Style w:val="meta"/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i/>
                <w:lang w:val="en-GB"/>
              </w:rPr>
              <w:t>The Social Institution of Discursive Norms. Historical, Naturalistic, and Pragmatic Perspectives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Style w:val="meta"/>
                <w:rFonts w:ascii="Arial" w:hAnsi="Arial" w:cs="Arial"/>
                <w:lang w:val="en-GB"/>
              </w:rPr>
              <w:t>ISBN 9780367492083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Routledge 2021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Preston Stovall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r w:rsidRPr="005A1817">
              <w:rPr>
                <w:rFonts w:ascii="Arial" w:hAnsi="Arial" w:cs="Arial"/>
                <w:i/>
                <w:lang w:val="en-GB"/>
              </w:rPr>
              <w:t>The Single-Minded Animal. Shared Intentionality, Normativity, and the Foundations of Discursive Cognition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Style w:val="meta"/>
                <w:rFonts w:ascii="Arial" w:hAnsi="Arial" w:cs="Arial"/>
                <w:lang w:val="en-GB"/>
              </w:rPr>
              <w:t>ISBN 9780367708702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Routledge 2022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 xml:space="preserve">Robert B. </w:t>
            </w:r>
            <w:proofErr w:type="spellStart"/>
            <w:r w:rsidRPr="005A1817">
              <w:rPr>
                <w:rFonts w:ascii="Arial" w:hAnsi="Arial" w:cs="Arial"/>
                <w:lang w:val="en-GB"/>
              </w:rPr>
              <w:t>Brandom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r w:rsidRPr="005A1817">
              <w:rPr>
                <w:rFonts w:ascii="Arial" w:hAnsi="Arial" w:cs="Arial"/>
                <w:i/>
                <w:lang w:val="en-GB"/>
              </w:rPr>
              <w:t>Making It Explicit. Reasoning, Representing, and Discursive Commitment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ISBN-978-0674543195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Harvard University Press 1994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 xml:space="preserve">Jaroslav </w:t>
            </w:r>
            <w:proofErr w:type="spellStart"/>
            <w:r w:rsidRPr="005A1817">
              <w:rPr>
                <w:rFonts w:ascii="Arial" w:hAnsi="Arial" w:cs="Arial"/>
                <w:lang w:val="en-GB"/>
              </w:rPr>
              <w:t>Peregrin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proofErr w:type="spellStart"/>
            <w:r w:rsidRPr="005A1817">
              <w:rPr>
                <w:rFonts w:ascii="Arial" w:hAnsi="Arial" w:cs="Arial"/>
                <w:i/>
                <w:lang w:val="en-GB"/>
              </w:rPr>
              <w:t>Inferentialism</w:t>
            </w:r>
            <w:proofErr w:type="spellEnd"/>
            <w:r w:rsidRPr="005A1817">
              <w:rPr>
                <w:rFonts w:ascii="Arial" w:hAnsi="Arial" w:cs="Arial"/>
                <w:i/>
                <w:lang w:val="en-GB"/>
              </w:rPr>
              <w:t>: Why Rules Matter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eastAsia="Times New Roman" w:hAnsi="Arial" w:cs="Arial"/>
                <w:lang w:val="en-GB"/>
              </w:rPr>
              <w:t>ISBN-13: 978-1137452955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‎ Palgrave Macmillan 2014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7E4F7A" w:rsidTr="00146C14">
        <w:trPr>
          <w:trHeight w:val="567"/>
        </w:trPr>
        <w:tc>
          <w:tcPr>
            <w:tcW w:w="125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5A1817" w:rsidRDefault="00146C14" w:rsidP="005A181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auto"/>
                <w:lang w:val="en-US"/>
              </w:rPr>
            </w:pPr>
            <w:proofErr w:type="spellStart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>Razem</w:t>
            </w:r>
            <w:proofErr w:type="spellEnd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 xml:space="preserve"> </w:t>
            </w:r>
            <w:proofErr w:type="spellStart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>brutto</w:t>
            </w:r>
            <w:proofErr w:type="spellEnd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 xml:space="preserve">: 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5A1817" w:rsidRDefault="00146C14" w:rsidP="005A18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hd w:val="clear" w:color="auto" w:fill="FFFFFF"/>
                <w:lang w:val="en-US"/>
              </w:rPr>
            </w:pPr>
          </w:p>
        </w:tc>
      </w:tr>
    </w:tbl>
    <w:p w:rsidR="00E540AB" w:rsidRDefault="00E540AB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 xml:space="preserve">Miejsce dostawy: Wydział </w:t>
      </w:r>
      <w:r w:rsidR="005A1817">
        <w:rPr>
          <w:rFonts w:ascii="Arial" w:hAnsi="Arial" w:cs="Arial"/>
          <w:b/>
          <w:sz w:val="20"/>
        </w:rPr>
        <w:t>Filozoficzny</w:t>
      </w:r>
      <w:r w:rsidRPr="00E540AB">
        <w:rPr>
          <w:rFonts w:ascii="Arial" w:hAnsi="Arial" w:cs="Arial"/>
          <w:b/>
          <w:sz w:val="20"/>
        </w:rPr>
        <w:t xml:space="preserve">, ul. </w:t>
      </w:r>
      <w:r w:rsidR="005A1817">
        <w:rPr>
          <w:rFonts w:ascii="Arial" w:hAnsi="Arial" w:cs="Arial"/>
          <w:b/>
          <w:sz w:val="20"/>
        </w:rPr>
        <w:t>A. Szamarzewskiego 89, 60-568</w:t>
      </w:r>
      <w:r w:rsidRPr="00E540AB">
        <w:rPr>
          <w:rFonts w:ascii="Arial" w:hAnsi="Arial" w:cs="Arial"/>
          <w:b/>
          <w:sz w:val="20"/>
        </w:rPr>
        <w:t xml:space="preserve"> Poznań</w:t>
      </w:r>
    </w:p>
    <w:p w:rsidR="00E540AB" w:rsidRPr="00E540AB" w:rsidRDefault="00E540AB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3" name="Obraz 3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146C14"/>
    <w:rsid w:val="003958EF"/>
    <w:rsid w:val="005A1817"/>
    <w:rsid w:val="0076187F"/>
    <w:rsid w:val="00925EA2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7629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2022-05-24T07:27:00Z</dcterms:created>
  <dcterms:modified xsi:type="dcterms:W3CDTF">2022-05-24T07:32:00Z</dcterms:modified>
</cp:coreProperties>
</file>