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BF0" w:rsidRDefault="00D53BF0" w:rsidP="008230B6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A do SWZ </w:t>
      </w:r>
    </w:p>
    <w:p w:rsidR="00D53BF0" w:rsidRDefault="00D53BF0" w:rsidP="008230B6">
      <w:pPr>
        <w:pStyle w:val="Bezodstpw"/>
      </w:pPr>
    </w:p>
    <w:p w:rsidR="00D53BF0" w:rsidRDefault="00D53BF0" w:rsidP="00D53BF0">
      <w:pPr>
        <w:pStyle w:val="Bezodstpw"/>
        <w:jc w:val="center"/>
      </w:pPr>
      <w:r>
        <w:t>Opis przedmiotu zamówienia</w:t>
      </w:r>
    </w:p>
    <w:p w:rsidR="00D53BF0" w:rsidRDefault="00D53BF0" w:rsidP="008230B6">
      <w:pPr>
        <w:pStyle w:val="Bezodstpw"/>
      </w:pPr>
    </w:p>
    <w:p w:rsidR="00D53BF0" w:rsidRDefault="00D53BF0" w:rsidP="008230B6">
      <w:pPr>
        <w:pStyle w:val="Bezodstpw"/>
      </w:pPr>
    </w:p>
    <w:p w:rsidR="00140E69" w:rsidRDefault="00A368F4" w:rsidP="008230B6">
      <w:pPr>
        <w:pStyle w:val="Bezodstpw"/>
        <w:rPr>
          <w:b/>
          <w:u w:val="single"/>
        </w:rPr>
      </w:pPr>
      <w:r w:rsidRPr="00D53BF0">
        <w:rPr>
          <w:b/>
          <w:u w:val="single"/>
        </w:rPr>
        <w:t>Część 1</w:t>
      </w:r>
    </w:p>
    <w:p w:rsidR="00D53BF0" w:rsidRPr="00D53BF0" w:rsidRDefault="00D53BF0" w:rsidP="008230B6">
      <w:pPr>
        <w:pStyle w:val="Bezodstpw"/>
        <w:rPr>
          <w:b/>
          <w:u w:val="single"/>
        </w:rPr>
      </w:pPr>
    </w:p>
    <w:p w:rsidR="00A368F4" w:rsidRPr="00994A92" w:rsidRDefault="00A368F4" w:rsidP="008230B6">
      <w:pPr>
        <w:pStyle w:val="Bezodstpw"/>
        <w:numPr>
          <w:ilvl w:val="0"/>
          <w:numId w:val="4"/>
        </w:numPr>
        <w:rPr>
          <w:b/>
        </w:rPr>
      </w:pPr>
      <w:r w:rsidRPr="00994A92">
        <w:rPr>
          <w:b/>
        </w:rPr>
        <w:t>Laptop – 1 szt.</w:t>
      </w:r>
    </w:p>
    <w:p w:rsidR="00A368F4" w:rsidRPr="008230B6" w:rsidRDefault="00A368F4" w:rsidP="008230B6">
      <w:pPr>
        <w:pStyle w:val="Bezodstpw"/>
      </w:pPr>
      <w:r w:rsidRPr="008230B6">
        <w:t xml:space="preserve">Laptop z ekranem min. </w:t>
      </w:r>
      <w:smartTag w:uri="urn:schemas-microsoft-com:office:smarttags" w:element="metricconverter">
        <w:smartTagPr>
          <w:attr w:name="ProductID" w:val="13”"/>
        </w:smartTagPr>
        <w:r w:rsidRPr="008230B6">
          <w:t>13”</w:t>
        </w:r>
      </w:smartTag>
      <w:r w:rsidRPr="008230B6">
        <w:t xml:space="preserve">, </w:t>
      </w:r>
    </w:p>
    <w:p w:rsidR="00A368F4" w:rsidRPr="008230B6" w:rsidRDefault="00A368F4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A368F4" w:rsidRPr="008230B6" w:rsidRDefault="00A368F4" w:rsidP="008230B6">
      <w:pPr>
        <w:pStyle w:val="Bezodstpw"/>
      </w:pPr>
      <w:r w:rsidRPr="008230B6">
        <w:t xml:space="preserve">CPU, </w:t>
      </w:r>
    </w:p>
    <w:p w:rsidR="00A368F4" w:rsidRPr="008230B6" w:rsidRDefault="00A368F4" w:rsidP="008230B6">
      <w:pPr>
        <w:pStyle w:val="Bezodstpw"/>
      </w:pPr>
      <w:r w:rsidRPr="008230B6">
        <w:rPr>
          <w:bCs/>
        </w:rPr>
        <w:t>Procesor</w:t>
      </w:r>
      <w:r w:rsidRPr="008230B6">
        <w:t xml:space="preserve"> osiągający nie mniej niż 1</w:t>
      </w:r>
      <w:r w:rsidR="00036943" w:rsidRPr="008230B6">
        <w:t>47</w:t>
      </w:r>
      <w:r w:rsidR="00AC3774">
        <w:t>0</w:t>
      </w:r>
      <w:r w:rsidR="00036943" w:rsidRPr="008230B6">
        <w:t>0</w:t>
      </w:r>
      <w:r w:rsidRPr="008230B6">
        <w:t xml:space="preserve"> pkt w teście www.cpubenchmark.net </w:t>
      </w:r>
      <w:bookmarkStart w:id="0" w:name="OLE_LINK3"/>
      <w:r w:rsidRPr="008230B6">
        <w:t xml:space="preserve"> z wbudowanym</w:t>
      </w:r>
      <w:bookmarkEnd w:id="0"/>
      <w:r w:rsidRPr="008230B6">
        <w:t xml:space="preserve"> GPU; o zużyciu energii nie przekraczającej 15W (TDP)</w:t>
      </w:r>
    </w:p>
    <w:p w:rsidR="00A368F4" w:rsidRPr="008230B6" w:rsidRDefault="00A368F4" w:rsidP="008230B6">
      <w:pPr>
        <w:pStyle w:val="Bezodstpw"/>
      </w:pPr>
      <w:r w:rsidRPr="008230B6">
        <w:t xml:space="preserve">system wspomagający proces uczenia maszynowego, </w:t>
      </w:r>
    </w:p>
    <w:p w:rsidR="00A368F4" w:rsidRPr="008230B6" w:rsidRDefault="00A368F4" w:rsidP="008230B6">
      <w:pPr>
        <w:pStyle w:val="Bezodstpw"/>
      </w:pPr>
      <w:r w:rsidRPr="008230B6">
        <w:t xml:space="preserve">zunifikowana pamięć RAM o pojemności co najmniej 16 GB; </w:t>
      </w:r>
    </w:p>
    <w:p w:rsidR="00A368F4" w:rsidRPr="008230B6" w:rsidRDefault="00A368F4" w:rsidP="008230B6">
      <w:pPr>
        <w:pStyle w:val="Bezodstpw"/>
      </w:pPr>
      <w:r w:rsidRPr="008230B6">
        <w:t xml:space="preserve">dysk twardy min. 512 GB SSD, </w:t>
      </w:r>
    </w:p>
    <w:p w:rsidR="00A368F4" w:rsidRPr="008230B6" w:rsidRDefault="00A368F4" w:rsidP="008230B6">
      <w:pPr>
        <w:pStyle w:val="Bezodstpw"/>
      </w:pPr>
      <w:r w:rsidRPr="008230B6">
        <w:t xml:space="preserve">wyświetlacz </w:t>
      </w:r>
    </w:p>
    <w:p w:rsidR="00A368F4" w:rsidRPr="008230B6" w:rsidRDefault="00A368F4" w:rsidP="008230B6">
      <w:pPr>
        <w:pStyle w:val="Bezodstpw"/>
      </w:pPr>
      <w:r w:rsidRPr="008230B6">
        <w:t>kontrast min 1:1000000</w:t>
      </w:r>
    </w:p>
    <w:p w:rsidR="00A368F4" w:rsidRPr="008230B6" w:rsidRDefault="00A368F4" w:rsidP="008230B6">
      <w:pPr>
        <w:pStyle w:val="Bezodstpw"/>
      </w:pPr>
      <w:r w:rsidRPr="008230B6">
        <w:t xml:space="preserve">jasność całość min 1000 nitów </w:t>
      </w:r>
    </w:p>
    <w:p w:rsidR="00A368F4" w:rsidRPr="008230B6" w:rsidRDefault="00A368F4" w:rsidP="008230B6">
      <w:pPr>
        <w:pStyle w:val="Bezodstpw"/>
      </w:pPr>
      <w:r w:rsidRPr="008230B6">
        <w:t xml:space="preserve">jasność fragmentarycznie min 1600, </w:t>
      </w:r>
    </w:p>
    <w:p w:rsidR="00A368F4" w:rsidRPr="008230B6" w:rsidRDefault="00A368F4" w:rsidP="008230B6">
      <w:pPr>
        <w:pStyle w:val="Bezodstpw"/>
      </w:pPr>
      <w:r w:rsidRPr="008230B6">
        <w:t xml:space="preserve">2 porty </w:t>
      </w:r>
      <w:proofErr w:type="spellStart"/>
      <w:r w:rsidRPr="008230B6">
        <w:t>Thunderbolt</w:t>
      </w:r>
      <w:proofErr w:type="spellEnd"/>
      <w:r w:rsidRPr="008230B6">
        <w:t xml:space="preserve">, </w:t>
      </w:r>
    </w:p>
    <w:p w:rsidR="00A368F4" w:rsidRPr="008230B6" w:rsidRDefault="00A368F4" w:rsidP="008230B6">
      <w:pPr>
        <w:pStyle w:val="Bezodstpw"/>
      </w:pPr>
      <w:r w:rsidRPr="008230B6">
        <w:t xml:space="preserve">zasilacz USB-C, </w:t>
      </w:r>
    </w:p>
    <w:p w:rsidR="00A368F4" w:rsidRPr="008230B6" w:rsidRDefault="00A368F4" w:rsidP="008230B6">
      <w:pPr>
        <w:pStyle w:val="Bezodstpw"/>
      </w:pPr>
      <w:r w:rsidRPr="008230B6">
        <w:t xml:space="preserve">układ klawiatury: angielski międzynarodowy (nie jest dopuszczalny układ angielski US lub angielski UK), </w:t>
      </w:r>
    </w:p>
    <w:p w:rsidR="00A368F4" w:rsidRPr="008230B6" w:rsidRDefault="00A368F4" w:rsidP="008230B6">
      <w:pPr>
        <w:pStyle w:val="Bezodstpw"/>
      </w:pPr>
      <w:r w:rsidRPr="008230B6">
        <w:t xml:space="preserve">zainstalowany system operacyjny musi umożliwiać natywne uruchamianie takich programów jak Apple </w:t>
      </w:r>
      <w:proofErr w:type="spellStart"/>
      <w:r w:rsidRPr="008230B6">
        <w:t>Final</w:t>
      </w:r>
      <w:proofErr w:type="spellEnd"/>
      <w:r w:rsidRPr="008230B6">
        <w:t xml:space="preserve"> </w:t>
      </w:r>
      <w:proofErr w:type="spellStart"/>
      <w:r w:rsidRPr="008230B6">
        <w:t>Cut</w:t>
      </w:r>
      <w:proofErr w:type="spellEnd"/>
      <w:r w:rsidRPr="008230B6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A368F4" w:rsidRPr="008230B6" w:rsidRDefault="00A368F4" w:rsidP="008230B6">
      <w:pPr>
        <w:pStyle w:val="Bezodstpw"/>
      </w:pPr>
      <w:r w:rsidRPr="008230B6">
        <w:t>kolor: szary</w:t>
      </w:r>
    </w:p>
    <w:p w:rsidR="00036943" w:rsidRPr="008230B6" w:rsidRDefault="00036943" w:rsidP="008230B6">
      <w:pPr>
        <w:pStyle w:val="Bezodstpw"/>
      </w:pPr>
      <w:r w:rsidRPr="008230B6">
        <w:t>Grubość max 1,65 cm</w:t>
      </w:r>
    </w:p>
    <w:p w:rsidR="00036943" w:rsidRPr="008230B6" w:rsidRDefault="00036943" w:rsidP="008230B6">
      <w:pPr>
        <w:pStyle w:val="Bezodstpw"/>
      </w:pPr>
      <w:r w:rsidRPr="008230B6">
        <w:t>Szerokość max 30,5 cm</w:t>
      </w:r>
    </w:p>
    <w:p w:rsidR="00036943" w:rsidRPr="008230B6" w:rsidRDefault="00036943" w:rsidP="008230B6">
      <w:pPr>
        <w:pStyle w:val="Bezodstpw"/>
      </w:pPr>
      <w:r w:rsidRPr="008230B6">
        <w:t>Głębokość max 21,5 cm</w:t>
      </w:r>
    </w:p>
    <w:p w:rsidR="00036943" w:rsidRPr="008230B6" w:rsidRDefault="00036943" w:rsidP="008230B6">
      <w:pPr>
        <w:pStyle w:val="Bezodstpw"/>
      </w:pPr>
      <w:r w:rsidRPr="008230B6">
        <w:t>Waga max 1,3kg (bez zasilacza)</w:t>
      </w:r>
    </w:p>
    <w:p w:rsidR="00036943" w:rsidRDefault="00036943" w:rsidP="008230B6">
      <w:pPr>
        <w:pStyle w:val="Bezodstpw"/>
      </w:pPr>
      <w:r w:rsidRPr="008230B6">
        <w:t xml:space="preserve">Gwarancja min 12 miesięcy </w:t>
      </w:r>
    </w:p>
    <w:p w:rsidR="00994A92" w:rsidRPr="008230B6" w:rsidRDefault="00994A92" w:rsidP="008230B6">
      <w:pPr>
        <w:pStyle w:val="Bezodstpw"/>
      </w:pPr>
    </w:p>
    <w:p w:rsidR="00036943" w:rsidRPr="00994A92" w:rsidRDefault="00036943" w:rsidP="008230B6">
      <w:pPr>
        <w:pStyle w:val="Bezodstpw"/>
        <w:numPr>
          <w:ilvl w:val="0"/>
          <w:numId w:val="4"/>
        </w:numPr>
        <w:rPr>
          <w:b/>
        </w:rPr>
      </w:pPr>
      <w:r w:rsidRPr="00994A92">
        <w:rPr>
          <w:b/>
        </w:rPr>
        <w:t xml:space="preserve">HUB podłączany do portu USB-C z funkcją Power Delivery </w:t>
      </w:r>
    </w:p>
    <w:p w:rsidR="00036943" w:rsidRPr="008230B6" w:rsidRDefault="00036943" w:rsidP="008230B6">
      <w:pPr>
        <w:pStyle w:val="Bezodstpw"/>
      </w:pPr>
      <w:r w:rsidRPr="008230B6">
        <w:t xml:space="preserve">posiadający na wejściu złącza: </w:t>
      </w:r>
    </w:p>
    <w:p w:rsidR="00036943" w:rsidRPr="008230B6" w:rsidRDefault="00036943" w:rsidP="008230B6">
      <w:pPr>
        <w:pStyle w:val="Bezodstpw"/>
      </w:pPr>
      <w:r w:rsidRPr="008230B6">
        <w:t xml:space="preserve">1 x port USB-C, </w:t>
      </w:r>
    </w:p>
    <w:p w:rsidR="00036943" w:rsidRPr="008230B6" w:rsidRDefault="00036943" w:rsidP="008230B6">
      <w:pPr>
        <w:pStyle w:val="Bezodstpw"/>
      </w:pPr>
      <w:r w:rsidRPr="008230B6">
        <w:t>2 x porty USB-A 3.0</w:t>
      </w:r>
    </w:p>
    <w:p w:rsidR="00036943" w:rsidRPr="008230B6" w:rsidRDefault="00036943" w:rsidP="008230B6">
      <w:pPr>
        <w:pStyle w:val="Bezodstpw"/>
      </w:pPr>
      <w:r w:rsidRPr="008230B6">
        <w:t xml:space="preserve">Czytnik kart SD oraz </w:t>
      </w:r>
      <w:proofErr w:type="spellStart"/>
      <w:r w:rsidRPr="008230B6">
        <w:t>microSD</w:t>
      </w:r>
      <w:proofErr w:type="spellEnd"/>
    </w:p>
    <w:p w:rsidR="00036943" w:rsidRPr="008230B6" w:rsidRDefault="00036943" w:rsidP="008230B6">
      <w:pPr>
        <w:pStyle w:val="Bezodstpw"/>
      </w:pPr>
      <w:r w:rsidRPr="008230B6">
        <w:t>Wyjście HDMI</w:t>
      </w:r>
    </w:p>
    <w:p w:rsidR="00036943" w:rsidRPr="008230B6" w:rsidRDefault="00036943" w:rsidP="008230B6">
      <w:pPr>
        <w:pStyle w:val="Bezodstpw"/>
      </w:pPr>
      <w:r w:rsidRPr="008230B6">
        <w:t>Wyjście VGA</w:t>
      </w:r>
    </w:p>
    <w:p w:rsidR="00036943" w:rsidRPr="008230B6" w:rsidRDefault="00036943" w:rsidP="008230B6">
      <w:pPr>
        <w:pStyle w:val="Bezodstpw"/>
      </w:pPr>
      <w:r w:rsidRPr="008230B6">
        <w:t xml:space="preserve">Interfejs Gigabit </w:t>
      </w:r>
      <w:proofErr w:type="spellStart"/>
      <w:r w:rsidRPr="008230B6">
        <w:t>Ethermet</w:t>
      </w:r>
      <w:proofErr w:type="spellEnd"/>
      <w:r w:rsidRPr="008230B6">
        <w:t xml:space="preserve"> rj45</w:t>
      </w:r>
    </w:p>
    <w:p w:rsidR="00036943" w:rsidRDefault="00036943" w:rsidP="008230B6">
      <w:pPr>
        <w:pStyle w:val="Bezodstpw"/>
      </w:pPr>
      <w:r w:rsidRPr="008230B6">
        <w:t>Gwarancja min 24 miesiące</w:t>
      </w:r>
    </w:p>
    <w:p w:rsidR="00994A92" w:rsidRPr="008230B6" w:rsidRDefault="00994A92" w:rsidP="008230B6">
      <w:pPr>
        <w:pStyle w:val="Bezodstpw"/>
      </w:pPr>
    </w:p>
    <w:p w:rsidR="00036943" w:rsidRPr="00994A92" w:rsidRDefault="00036943" w:rsidP="008230B6">
      <w:pPr>
        <w:pStyle w:val="Bezodstpw"/>
        <w:numPr>
          <w:ilvl w:val="0"/>
          <w:numId w:val="4"/>
        </w:numPr>
        <w:rPr>
          <w:b/>
        </w:rPr>
      </w:pPr>
      <w:r w:rsidRPr="00994A92">
        <w:rPr>
          <w:b/>
        </w:rPr>
        <w:t>Pendrive – 1 szt.</w:t>
      </w:r>
    </w:p>
    <w:p w:rsidR="00036943" w:rsidRPr="008230B6" w:rsidRDefault="00036943" w:rsidP="008230B6">
      <w:pPr>
        <w:pStyle w:val="Bezodstpw"/>
      </w:pPr>
      <w:r w:rsidRPr="008230B6">
        <w:t>Pojemność min 64GB</w:t>
      </w:r>
    </w:p>
    <w:p w:rsidR="00036943" w:rsidRPr="008230B6" w:rsidRDefault="00036943" w:rsidP="008230B6">
      <w:pPr>
        <w:pStyle w:val="Bezodstpw"/>
      </w:pPr>
      <w:r w:rsidRPr="008230B6">
        <w:t>Port USB 3 w formacie USB-A</w:t>
      </w:r>
    </w:p>
    <w:p w:rsidR="00036943" w:rsidRPr="008230B6" w:rsidRDefault="00036943" w:rsidP="008230B6">
      <w:pPr>
        <w:pStyle w:val="Bezodstpw"/>
      </w:pPr>
      <w:r w:rsidRPr="008230B6">
        <w:t>Port USB 3 w formacie USB-C</w:t>
      </w:r>
    </w:p>
    <w:p w:rsidR="00036943" w:rsidRPr="008230B6" w:rsidRDefault="00036943" w:rsidP="008230B6">
      <w:pPr>
        <w:pStyle w:val="Bezodstpw"/>
      </w:pPr>
      <w:r w:rsidRPr="008230B6">
        <w:lastRenderedPageBreak/>
        <w:t>Prędkość odczytu min200MB/s</w:t>
      </w:r>
    </w:p>
    <w:p w:rsidR="00036943" w:rsidRPr="008230B6" w:rsidRDefault="00036943" w:rsidP="008230B6">
      <w:pPr>
        <w:pStyle w:val="Bezodstpw"/>
      </w:pPr>
      <w:r w:rsidRPr="008230B6">
        <w:t>Gwarancja min 24 miesięcy</w:t>
      </w:r>
    </w:p>
    <w:p w:rsidR="00036943" w:rsidRPr="008230B6" w:rsidRDefault="00036943" w:rsidP="008230B6">
      <w:pPr>
        <w:pStyle w:val="Bezodstpw"/>
      </w:pPr>
    </w:p>
    <w:p w:rsidR="00036943" w:rsidRPr="008230B6" w:rsidRDefault="00036943" w:rsidP="008230B6">
      <w:pPr>
        <w:pStyle w:val="Bezodstpw"/>
      </w:pPr>
    </w:p>
    <w:p w:rsidR="00036943" w:rsidRDefault="00036943" w:rsidP="008230B6">
      <w:pPr>
        <w:pStyle w:val="Bezodstpw"/>
        <w:rPr>
          <w:b/>
          <w:u w:val="single"/>
        </w:rPr>
      </w:pPr>
      <w:r w:rsidRPr="00D53BF0">
        <w:rPr>
          <w:b/>
          <w:u w:val="single"/>
        </w:rPr>
        <w:t>Część 2</w:t>
      </w:r>
    </w:p>
    <w:p w:rsidR="00D53BF0" w:rsidRPr="00D53BF0" w:rsidRDefault="00D53BF0" w:rsidP="008230B6">
      <w:pPr>
        <w:pStyle w:val="Bezodstpw"/>
        <w:rPr>
          <w:b/>
          <w:u w:val="single"/>
        </w:rPr>
      </w:pPr>
    </w:p>
    <w:p w:rsidR="00036943" w:rsidRPr="00994A92" w:rsidRDefault="00036943" w:rsidP="008230B6">
      <w:pPr>
        <w:pStyle w:val="Bezodstpw"/>
        <w:rPr>
          <w:b/>
        </w:rPr>
      </w:pPr>
      <w:r w:rsidRPr="00994A92">
        <w:rPr>
          <w:b/>
        </w:rPr>
        <w:t>Laptop – 1 szt.</w:t>
      </w:r>
    </w:p>
    <w:p w:rsidR="00175FC8" w:rsidRPr="008230B6" w:rsidRDefault="00175FC8" w:rsidP="008230B6">
      <w:pPr>
        <w:pStyle w:val="Bezodstpw"/>
      </w:pPr>
      <w:r w:rsidRPr="008230B6">
        <w:t xml:space="preserve">Laptop z ekranem min. </w:t>
      </w:r>
      <w:smartTag w:uri="urn:schemas-microsoft-com:office:smarttags" w:element="metricconverter">
        <w:smartTagPr>
          <w:attr w:name="ProductID" w:val="13”"/>
        </w:smartTagPr>
        <w:r w:rsidRPr="008230B6">
          <w:t>13”</w:t>
        </w:r>
      </w:smartTag>
      <w:r w:rsidRPr="008230B6">
        <w:t xml:space="preserve">, </w:t>
      </w:r>
    </w:p>
    <w:p w:rsidR="00175FC8" w:rsidRPr="008230B6" w:rsidRDefault="00175FC8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175FC8" w:rsidRPr="008230B6" w:rsidRDefault="00175FC8" w:rsidP="008230B6">
      <w:pPr>
        <w:pStyle w:val="Bezodstpw"/>
      </w:pPr>
      <w:r w:rsidRPr="008230B6">
        <w:t xml:space="preserve">CPU, </w:t>
      </w:r>
    </w:p>
    <w:p w:rsidR="00175FC8" w:rsidRPr="008230B6" w:rsidRDefault="00175FC8" w:rsidP="008230B6">
      <w:pPr>
        <w:pStyle w:val="Bezodstpw"/>
      </w:pPr>
      <w:r w:rsidRPr="008230B6">
        <w:rPr>
          <w:bCs/>
        </w:rPr>
        <w:t>Procesor</w:t>
      </w:r>
      <w:r w:rsidRPr="008230B6">
        <w:t xml:space="preserve"> osiągający nie mniej niż 147</w:t>
      </w:r>
      <w:r w:rsidR="00AC3774">
        <w:t>0</w:t>
      </w:r>
      <w:r w:rsidRPr="008230B6">
        <w:t>0 pkt w teście www.cpubenchmark.net  z wbudowanym GPU; o zużyciu energii nie przekraczającej 15W (TDP)</w:t>
      </w:r>
    </w:p>
    <w:p w:rsidR="00175FC8" w:rsidRPr="008230B6" w:rsidRDefault="00175FC8" w:rsidP="008230B6">
      <w:pPr>
        <w:pStyle w:val="Bezodstpw"/>
      </w:pPr>
      <w:r w:rsidRPr="008230B6">
        <w:t xml:space="preserve">system wspomagający proces uczenia maszynowego, </w:t>
      </w:r>
    </w:p>
    <w:p w:rsidR="00175FC8" w:rsidRPr="008230B6" w:rsidRDefault="00175FC8" w:rsidP="008230B6">
      <w:pPr>
        <w:pStyle w:val="Bezodstpw"/>
      </w:pPr>
      <w:r w:rsidRPr="008230B6">
        <w:t xml:space="preserve">zunifikowana pamięć RAM o pojemności co najmniej 16 GB; </w:t>
      </w:r>
    </w:p>
    <w:p w:rsidR="00175FC8" w:rsidRPr="008230B6" w:rsidRDefault="00175FC8" w:rsidP="008230B6">
      <w:pPr>
        <w:pStyle w:val="Bezodstpw"/>
      </w:pPr>
      <w:r w:rsidRPr="008230B6">
        <w:t xml:space="preserve">dysk twardy min. 512 GB SSD, </w:t>
      </w:r>
    </w:p>
    <w:p w:rsidR="00175FC8" w:rsidRPr="008230B6" w:rsidRDefault="00175FC8" w:rsidP="008230B6">
      <w:pPr>
        <w:pStyle w:val="Bezodstpw"/>
      </w:pPr>
      <w:r w:rsidRPr="008230B6">
        <w:t xml:space="preserve">wyświetlacz </w:t>
      </w:r>
    </w:p>
    <w:p w:rsidR="00175FC8" w:rsidRPr="008230B6" w:rsidRDefault="00175FC8" w:rsidP="008230B6">
      <w:pPr>
        <w:pStyle w:val="Bezodstpw"/>
      </w:pPr>
      <w:r w:rsidRPr="008230B6">
        <w:t>kontrast min 1:1000000</w:t>
      </w:r>
    </w:p>
    <w:p w:rsidR="00175FC8" w:rsidRPr="008230B6" w:rsidRDefault="00175FC8" w:rsidP="008230B6">
      <w:pPr>
        <w:pStyle w:val="Bezodstpw"/>
      </w:pPr>
      <w:r w:rsidRPr="008230B6">
        <w:t xml:space="preserve">jasność całość min 1000 nitów </w:t>
      </w:r>
    </w:p>
    <w:p w:rsidR="00175FC8" w:rsidRPr="008230B6" w:rsidRDefault="00175FC8" w:rsidP="008230B6">
      <w:pPr>
        <w:pStyle w:val="Bezodstpw"/>
      </w:pPr>
      <w:r w:rsidRPr="008230B6">
        <w:t xml:space="preserve">jasność fragmentarycznie min 1600, </w:t>
      </w:r>
    </w:p>
    <w:p w:rsidR="00175FC8" w:rsidRPr="008230B6" w:rsidRDefault="00175FC8" w:rsidP="008230B6">
      <w:pPr>
        <w:pStyle w:val="Bezodstpw"/>
      </w:pPr>
      <w:r w:rsidRPr="008230B6">
        <w:t xml:space="preserve">2 porty </w:t>
      </w:r>
      <w:proofErr w:type="spellStart"/>
      <w:r w:rsidRPr="008230B6">
        <w:t>Thunderbolt</w:t>
      </w:r>
      <w:proofErr w:type="spellEnd"/>
      <w:r w:rsidRPr="008230B6">
        <w:t xml:space="preserve">, </w:t>
      </w:r>
    </w:p>
    <w:p w:rsidR="00175FC8" w:rsidRPr="008230B6" w:rsidRDefault="00175FC8" w:rsidP="008230B6">
      <w:pPr>
        <w:pStyle w:val="Bezodstpw"/>
      </w:pPr>
      <w:r w:rsidRPr="008230B6">
        <w:t xml:space="preserve">zasilacz USB-C, </w:t>
      </w:r>
    </w:p>
    <w:p w:rsidR="00175FC8" w:rsidRPr="008230B6" w:rsidRDefault="00175FC8" w:rsidP="008230B6">
      <w:pPr>
        <w:pStyle w:val="Bezodstpw"/>
      </w:pPr>
      <w:r w:rsidRPr="008230B6">
        <w:t xml:space="preserve">układ klawiatury: angielski międzynarodowy (nie jest dopuszczalny układ angielski US lub angielski UK), </w:t>
      </w:r>
    </w:p>
    <w:p w:rsidR="00175FC8" w:rsidRPr="008230B6" w:rsidRDefault="00175FC8" w:rsidP="008230B6">
      <w:pPr>
        <w:pStyle w:val="Bezodstpw"/>
      </w:pPr>
      <w:r w:rsidRPr="008230B6">
        <w:t xml:space="preserve">zainstalowany system operacyjny musi umożliwiać natywne uruchamianie takich programów jak Apple </w:t>
      </w:r>
      <w:proofErr w:type="spellStart"/>
      <w:r w:rsidRPr="008230B6">
        <w:t>Final</w:t>
      </w:r>
      <w:proofErr w:type="spellEnd"/>
      <w:r w:rsidRPr="008230B6">
        <w:t xml:space="preserve"> </w:t>
      </w:r>
      <w:proofErr w:type="spellStart"/>
      <w:r w:rsidRPr="008230B6">
        <w:t>Cut</w:t>
      </w:r>
      <w:proofErr w:type="spellEnd"/>
      <w:r w:rsidRPr="008230B6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175FC8" w:rsidRPr="008230B6" w:rsidRDefault="00175FC8" w:rsidP="008230B6">
      <w:pPr>
        <w:pStyle w:val="Bezodstpw"/>
      </w:pPr>
      <w:r w:rsidRPr="008230B6">
        <w:t>kolor: szary</w:t>
      </w:r>
    </w:p>
    <w:p w:rsidR="00175FC8" w:rsidRPr="008230B6" w:rsidRDefault="00175FC8" w:rsidP="008230B6">
      <w:pPr>
        <w:pStyle w:val="Bezodstpw"/>
      </w:pPr>
      <w:r w:rsidRPr="008230B6">
        <w:t>Grubość max 1,65 cm</w:t>
      </w:r>
    </w:p>
    <w:p w:rsidR="00175FC8" w:rsidRPr="008230B6" w:rsidRDefault="00175FC8" w:rsidP="008230B6">
      <w:pPr>
        <w:pStyle w:val="Bezodstpw"/>
      </w:pPr>
      <w:r w:rsidRPr="008230B6">
        <w:t>Szerokość max 30,5 cm</w:t>
      </w:r>
    </w:p>
    <w:p w:rsidR="00175FC8" w:rsidRPr="008230B6" w:rsidRDefault="00175FC8" w:rsidP="008230B6">
      <w:pPr>
        <w:pStyle w:val="Bezodstpw"/>
      </w:pPr>
      <w:r w:rsidRPr="008230B6">
        <w:t>Głębokość max 21,5 cm</w:t>
      </w:r>
    </w:p>
    <w:p w:rsidR="00175FC8" w:rsidRPr="008230B6" w:rsidRDefault="00175FC8" w:rsidP="008230B6">
      <w:pPr>
        <w:pStyle w:val="Bezodstpw"/>
      </w:pPr>
      <w:r w:rsidRPr="008230B6">
        <w:t>Waga max 1,3kg (bez zasilacza)</w:t>
      </w:r>
    </w:p>
    <w:p w:rsidR="00175FC8" w:rsidRPr="008230B6" w:rsidRDefault="00175FC8" w:rsidP="008230B6">
      <w:pPr>
        <w:pStyle w:val="Bezodstpw"/>
      </w:pPr>
      <w:r w:rsidRPr="008230B6">
        <w:t xml:space="preserve">Gwarancja min 12 miesięcy </w:t>
      </w:r>
    </w:p>
    <w:p w:rsidR="00DA2D05" w:rsidRDefault="00DA2D05" w:rsidP="008230B6">
      <w:pPr>
        <w:pStyle w:val="Bezodstpw"/>
      </w:pPr>
    </w:p>
    <w:p w:rsidR="00036943" w:rsidRDefault="00175FC8" w:rsidP="008230B6">
      <w:pPr>
        <w:pStyle w:val="Bezodstpw"/>
        <w:rPr>
          <w:b/>
          <w:u w:val="single"/>
        </w:rPr>
      </w:pPr>
      <w:r w:rsidRPr="00D53BF0">
        <w:rPr>
          <w:b/>
          <w:u w:val="single"/>
        </w:rPr>
        <w:t>Część 3</w:t>
      </w:r>
    </w:p>
    <w:p w:rsidR="00D53BF0" w:rsidRPr="00D53BF0" w:rsidRDefault="00D53BF0" w:rsidP="008230B6">
      <w:pPr>
        <w:pStyle w:val="Bezodstpw"/>
        <w:rPr>
          <w:b/>
          <w:u w:val="single"/>
        </w:rPr>
      </w:pPr>
    </w:p>
    <w:p w:rsidR="00175FC8" w:rsidRPr="00994A92" w:rsidRDefault="00175FC8" w:rsidP="00DA2D05">
      <w:pPr>
        <w:pStyle w:val="Bezodstpw"/>
        <w:numPr>
          <w:ilvl w:val="0"/>
          <w:numId w:val="5"/>
        </w:numPr>
        <w:rPr>
          <w:b/>
        </w:rPr>
      </w:pPr>
      <w:r w:rsidRPr="00994A92">
        <w:rPr>
          <w:b/>
        </w:rPr>
        <w:t>Tablet  – 1 szt.</w:t>
      </w:r>
    </w:p>
    <w:p w:rsidR="00175FC8" w:rsidRPr="008230B6" w:rsidRDefault="00175FC8" w:rsidP="008230B6">
      <w:pPr>
        <w:pStyle w:val="Bezodstpw"/>
      </w:pPr>
      <w:r w:rsidRPr="008230B6">
        <w:t xml:space="preserve">ekran 10,9”, </w:t>
      </w:r>
    </w:p>
    <w:p w:rsidR="00175FC8" w:rsidRPr="008230B6" w:rsidRDefault="00175FC8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175FC8" w:rsidRPr="008230B6" w:rsidRDefault="00175FC8" w:rsidP="008230B6">
      <w:pPr>
        <w:pStyle w:val="Bezodstpw"/>
      </w:pPr>
      <w:r w:rsidRPr="008230B6">
        <w:t xml:space="preserve">CPU, </w:t>
      </w:r>
    </w:p>
    <w:p w:rsidR="00175FC8" w:rsidRPr="008230B6" w:rsidRDefault="00175FC8" w:rsidP="008230B6">
      <w:pPr>
        <w:pStyle w:val="Bezodstpw"/>
      </w:pPr>
      <w:r w:rsidRPr="008230B6">
        <w:t xml:space="preserve">procesor graficzny, </w:t>
      </w:r>
    </w:p>
    <w:p w:rsidR="00175FC8" w:rsidRPr="008230B6" w:rsidRDefault="00175FC8" w:rsidP="008230B6">
      <w:pPr>
        <w:pStyle w:val="Bezodstpw"/>
      </w:pPr>
      <w:r w:rsidRPr="008230B6">
        <w:t xml:space="preserve">system wspomagający proces uczenia maszynowego, </w:t>
      </w:r>
    </w:p>
    <w:p w:rsidR="00175FC8" w:rsidRPr="008230B6" w:rsidRDefault="00175FC8" w:rsidP="008230B6">
      <w:pPr>
        <w:pStyle w:val="Bezodstpw"/>
      </w:pPr>
      <w:r w:rsidRPr="008230B6">
        <w:t xml:space="preserve">pamięć RAM o pojemności 8 GB; </w:t>
      </w:r>
    </w:p>
    <w:p w:rsidR="00175FC8" w:rsidRPr="008230B6" w:rsidRDefault="00175FC8" w:rsidP="008230B6">
      <w:pPr>
        <w:pStyle w:val="Bezodstpw"/>
      </w:pPr>
      <w:r w:rsidRPr="008230B6">
        <w:t xml:space="preserve">pamięć masowa min. 64 GB, </w:t>
      </w:r>
    </w:p>
    <w:p w:rsidR="00175FC8" w:rsidRPr="008230B6" w:rsidRDefault="00175FC8" w:rsidP="008230B6">
      <w:pPr>
        <w:pStyle w:val="Bezodstpw"/>
      </w:pPr>
      <w:r w:rsidRPr="008230B6">
        <w:t>wyświetlacz Multi-</w:t>
      </w:r>
      <w:proofErr w:type="spellStart"/>
      <w:r w:rsidRPr="008230B6">
        <w:t>Touch</w:t>
      </w:r>
      <w:proofErr w:type="spellEnd"/>
      <w:r w:rsidRPr="008230B6">
        <w:t xml:space="preserve">, </w:t>
      </w:r>
    </w:p>
    <w:p w:rsidR="00175FC8" w:rsidRPr="008230B6" w:rsidRDefault="00175FC8" w:rsidP="008230B6">
      <w:pPr>
        <w:pStyle w:val="Bezodstpw"/>
      </w:pPr>
      <w:r w:rsidRPr="008230B6">
        <w:t xml:space="preserve">aparaty 12 MP (przedni i tylny), </w:t>
      </w:r>
    </w:p>
    <w:p w:rsidR="00175FC8" w:rsidRPr="008230B6" w:rsidRDefault="00175FC8" w:rsidP="008230B6">
      <w:pPr>
        <w:pStyle w:val="Bezodstpw"/>
      </w:pPr>
      <w:r w:rsidRPr="008230B6">
        <w:t xml:space="preserve">nagrywanie filmów HD 1080p do 60 </w:t>
      </w:r>
      <w:proofErr w:type="spellStart"/>
      <w:r w:rsidRPr="008230B6">
        <w:t>kl</w:t>
      </w:r>
      <w:proofErr w:type="spellEnd"/>
      <w:r w:rsidRPr="008230B6">
        <w:t xml:space="preserve">/s, audio </w:t>
      </w:r>
      <w:proofErr w:type="spellStart"/>
      <w:r w:rsidRPr="008230B6">
        <w:t>FaceTime</w:t>
      </w:r>
      <w:proofErr w:type="spellEnd"/>
      <w:r w:rsidRPr="008230B6">
        <w:t xml:space="preserve">, video </w:t>
      </w:r>
      <w:proofErr w:type="spellStart"/>
      <w:r w:rsidRPr="008230B6">
        <w:t>FaceTime</w:t>
      </w:r>
      <w:proofErr w:type="spellEnd"/>
      <w:r w:rsidRPr="008230B6">
        <w:t xml:space="preserve">, </w:t>
      </w:r>
    </w:p>
    <w:p w:rsidR="00175FC8" w:rsidRPr="008230B6" w:rsidRDefault="00175FC8" w:rsidP="008230B6">
      <w:pPr>
        <w:pStyle w:val="Bezodstpw"/>
      </w:pPr>
      <w:r w:rsidRPr="008230B6">
        <w:t xml:space="preserve">Wi-Fi 6, </w:t>
      </w:r>
    </w:p>
    <w:p w:rsidR="00175FC8" w:rsidRPr="008230B6" w:rsidRDefault="00175FC8" w:rsidP="008230B6">
      <w:pPr>
        <w:pStyle w:val="Bezodstpw"/>
      </w:pPr>
      <w:r w:rsidRPr="008230B6">
        <w:t xml:space="preserve">moduł Cellular 5G, </w:t>
      </w:r>
    </w:p>
    <w:p w:rsidR="00175FC8" w:rsidRPr="008230B6" w:rsidRDefault="00175FC8" w:rsidP="008230B6">
      <w:pPr>
        <w:pStyle w:val="Bezodstpw"/>
      </w:pPr>
      <w:r w:rsidRPr="008230B6">
        <w:t xml:space="preserve">kabel USB-C, </w:t>
      </w:r>
    </w:p>
    <w:p w:rsidR="00175FC8" w:rsidRPr="008230B6" w:rsidRDefault="00175FC8" w:rsidP="008230B6">
      <w:pPr>
        <w:pStyle w:val="Bezodstpw"/>
      </w:pPr>
      <w:r w:rsidRPr="008230B6">
        <w:t xml:space="preserve">zasilacz USB-C, </w:t>
      </w:r>
    </w:p>
    <w:p w:rsidR="00175FC8" w:rsidRPr="008230B6" w:rsidRDefault="00175FC8" w:rsidP="008230B6">
      <w:pPr>
        <w:pStyle w:val="Bezodstpw"/>
      </w:pPr>
      <w:r w:rsidRPr="008230B6">
        <w:t>system operacyjny</w:t>
      </w:r>
    </w:p>
    <w:p w:rsidR="00175FC8" w:rsidRPr="008230B6" w:rsidRDefault="00175FC8" w:rsidP="008230B6">
      <w:pPr>
        <w:pStyle w:val="Bezodstpw"/>
      </w:pPr>
      <w:r w:rsidRPr="008230B6">
        <w:t>kolor: szary</w:t>
      </w:r>
    </w:p>
    <w:p w:rsidR="00175FC8" w:rsidRPr="008230B6" w:rsidRDefault="00175FC8" w:rsidP="008230B6">
      <w:pPr>
        <w:pStyle w:val="Bezodstpw"/>
      </w:pPr>
      <w:r w:rsidRPr="008230B6">
        <w:t>Gwarancja min 12 miesi</w:t>
      </w:r>
      <w:r w:rsidR="002D5A95">
        <w:t>ę</w:t>
      </w:r>
      <w:r w:rsidRPr="008230B6">
        <w:t>cy</w:t>
      </w:r>
    </w:p>
    <w:p w:rsidR="00175FC8" w:rsidRPr="00994A92" w:rsidRDefault="00175FC8" w:rsidP="00DA2D05">
      <w:pPr>
        <w:pStyle w:val="Bezodstpw"/>
        <w:numPr>
          <w:ilvl w:val="0"/>
          <w:numId w:val="5"/>
        </w:numPr>
        <w:rPr>
          <w:b/>
        </w:rPr>
      </w:pPr>
      <w:r w:rsidRPr="00994A92">
        <w:rPr>
          <w:b/>
        </w:rPr>
        <w:t>Tablet – 1 szt.</w:t>
      </w:r>
    </w:p>
    <w:p w:rsidR="00175FC8" w:rsidRPr="008230B6" w:rsidRDefault="00175FC8" w:rsidP="008230B6">
      <w:pPr>
        <w:pStyle w:val="Bezodstpw"/>
      </w:pPr>
      <w:r w:rsidRPr="008230B6">
        <w:t xml:space="preserve">ekran 10,9”, </w:t>
      </w:r>
    </w:p>
    <w:p w:rsidR="00175FC8" w:rsidRPr="008230B6" w:rsidRDefault="00175FC8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175FC8" w:rsidRPr="008230B6" w:rsidRDefault="00175FC8" w:rsidP="008230B6">
      <w:pPr>
        <w:pStyle w:val="Bezodstpw"/>
      </w:pPr>
      <w:r w:rsidRPr="008230B6">
        <w:t xml:space="preserve">CPU, </w:t>
      </w:r>
    </w:p>
    <w:p w:rsidR="00175FC8" w:rsidRPr="008230B6" w:rsidRDefault="00175FC8" w:rsidP="008230B6">
      <w:pPr>
        <w:pStyle w:val="Bezodstpw"/>
      </w:pPr>
      <w:r w:rsidRPr="008230B6">
        <w:t xml:space="preserve">procesor graficzny, </w:t>
      </w:r>
    </w:p>
    <w:p w:rsidR="00175FC8" w:rsidRPr="008230B6" w:rsidRDefault="00175FC8" w:rsidP="008230B6">
      <w:pPr>
        <w:pStyle w:val="Bezodstpw"/>
      </w:pPr>
      <w:r w:rsidRPr="008230B6">
        <w:t xml:space="preserve">system wspomagający proces uczenia maszynowego, </w:t>
      </w:r>
    </w:p>
    <w:p w:rsidR="00175FC8" w:rsidRPr="008230B6" w:rsidRDefault="00175FC8" w:rsidP="008230B6">
      <w:pPr>
        <w:pStyle w:val="Bezodstpw"/>
      </w:pPr>
      <w:r w:rsidRPr="008230B6">
        <w:t xml:space="preserve">pamięć RAM o pojemności 8 GB; </w:t>
      </w:r>
    </w:p>
    <w:p w:rsidR="00175FC8" w:rsidRPr="008230B6" w:rsidRDefault="00175FC8" w:rsidP="008230B6">
      <w:pPr>
        <w:pStyle w:val="Bezodstpw"/>
      </w:pPr>
      <w:r w:rsidRPr="008230B6">
        <w:t xml:space="preserve">pamięć masowa min. 64 GB, </w:t>
      </w:r>
    </w:p>
    <w:p w:rsidR="00175FC8" w:rsidRPr="008230B6" w:rsidRDefault="00175FC8" w:rsidP="008230B6">
      <w:pPr>
        <w:pStyle w:val="Bezodstpw"/>
      </w:pPr>
      <w:r w:rsidRPr="008230B6">
        <w:t>wyświetlacz Multi-</w:t>
      </w:r>
      <w:proofErr w:type="spellStart"/>
      <w:r w:rsidRPr="008230B6">
        <w:t>Touch</w:t>
      </w:r>
      <w:proofErr w:type="spellEnd"/>
      <w:r w:rsidRPr="008230B6">
        <w:t xml:space="preserve">, </w:t>
      </w:r>
    </w:p>
    <w:p w:rsidR="00175FC8" w:rsidRPr="008230B6" w:rsidRDefault="00175FC8" w:rsidP="008230B6">
      <w:pPr>
        <w:pStyle w:val="Bezodstpw"/>
      </w:pPr>
      <w:r w:rsidRPr="008230B6">
        <w:t xml:space="preserve">aparaty 12 MP (przedni i tylny), </w:t>
      </w:r>
    </w:p>
    <w:p w:rsidR="00175FC8" w:rsidRPr="008230B6" w:rsidRDefault="00175FC8" w:rsidP="008230B6">
      <w:pPr>
        <w:pStyle w:val="Bezodstpw"/>
      </w:pPr>
      <w:r w:rsidRPr="008230B6">
        <w:t xml:space="preserve">nagrywanie filmów HD 1080p do 60 </w:t>
      </w:r>
      <w:proofErr w:type="spellStart"/>
      <w:r w:rsidRPr="008230B6">
        <w:t>kl</w:t>
      </w:r>
      <w:proofErr w:type="spellEnd"/>
      <w:r w:rsidRPr="008230B6">
        <w:t xml:space="preserve">/s, audio </w:t>
      </w:r>
      <w:proofErr w:type="spellStart"/>
      <w:r w:rsidRPr="008230B6">
        <w:t>FaceTime</w:t>
      </w:r>
      <w:proofErr w:type="spellEnd"/>
      <w:r w:rsidRPr="008230B6">
        <w:t xml:space="preserve">, video </w:t>
      </w:r>
      <w:proofErr w:type="spellStart"/>
      <w:r w:rsidRPr="008230B6">
        <w:t>FaceTime</w:t>
      </w:r>
      <w:proofErr w:type="spellEnd"/>
      <w:r w:rsidRPr="008230B6">
        <w:t xml:space="preserve">, </w:t>
      </w:r>
    </w:p>
    <w:p w:rsidR="00175FC8" w:rsidRPr="008230B6" w:rsidRDefault="00175FC8" w:rsidP="008230B6">
      <w:pPr>
        <w:pStyle w:val="Bezodstpw"/>
      </w:pPr>
      <w:r w:rsidRPr="008230B6">
        <w:t xml:space="preserve">Wi-Fi 6, </w:t>
      </w:r>
    </w:p>
    <w:p w:rsidR="00175FC8" w:rsidRPr="008230B6" w:rsidRDefault="00175FC8" w:rsidP="008230B6">
      <w:pPr>
        <w:pStyle w:val="Bezodstpw"/>
      </w:pPr>
      <w:r w:rsidRPr="008230B6">
        <w:t xml:space="preserve">kabel USB-C, </w:t>
      </w:r>
    </w:p>
    <w:p w:rsidR="00175FC8" w:rsidRPr="008230B6" w:rsidRDefault="00175FC8" w:rsidP="008230B6">
      <w:pPr>
        <w:pStyle w:val="Bezodstpw"/>
      </w:pPr>
      <w:r w:rsidRPr="008230B6">
        <w:t xml:space="preserve">zasilacz USB-C, </w:t>
      </w:r>
    </w:p>
    <w:p w:rsidR="00175FC8" w:rsidRPr="008230B6" w:rsidRDefault="00175FC8" w:rsidP="008230B6">
      <w:pPr>
        <w:pStyle w:val="Bezodstpw"/>
      </w:pPr>
      <w:r w:rsidRPr="008230B6">
        <w:t>system operacyjny</w:t>
      </w:r>
    </w:p>
    <w:p w:rsidR="00175FC8" w:rsidRPr="008230B6" w:rsidRDefault="00175FC8" w:rsidP="008230B6">
      <w:pPr>
        <w:pStyle w:val="Bezodstpw"/>
      </w:pPr>
      <w:r w:rsidRPr="008230B6">
        <w:t>kolor: srebrny</w:t>
      </w:r>
    </w:p>
    <w:p w:rsidR="00175FC8" w:rsidRPr="008230B6" w:rsidRDefault="00175FC8" w:rsidP="008230B6">
      <w:pPr>
        <w:pStyle w:val="Bezodstpw"/>
      </w:pPr>
      <w:r w:rsidRPr="008230B6">
        <w:t>Gwarancja min 12 miesięcy</w:t>
      </w:r>
    </w:p>
    <w:p w:rsidR="00175FC8" w:rsidRPr="008230B6" w:rsidRDefault="00175FC8" w:rsidP="008230B6">
      <w:pPr>
        <w:pStyle w:val="Bezodstpw"/>
      </w:pPr>
    </w:p>
    <w:p w:rsidR="00175FC8" w:rsidRDefault="00175FC8" w:rsidP="008230B6">
      <w:pPr>
        <w:pStyle w:val="Bezodstpw"/>
        <w:rPr>
          <w:b/>
          <w:u w:val="single"/>
        </w:rPr>
      </w:pPr>
      <w:r w:rsidRPr="00D53BF0">
        <w:rPr>
          <w:b/>
          <w:u w:val="single"/>
        </w:rPr>
        <w:t>Część 4</w:t>
      </w:r>
    </w:p>
    <w:p w:rsidR="00D53BF0" w:rsidRPr="00D53BF0" w:rsidRDefault="00D53BF0" w:rsidP="008230B6">
      <w:pPr>
        <w:pStyle w:val="Bezodstpw"/>
        <w:rPr>
          <w:b/>
          <w:u w:val="single"/>
        </w:rPr>
      </w:pPr>
    </w:p>
    <w:p w:rsidR="00175FC8" w:rsidRPr="00994A92" w:rsidRDefault="00A233C8" w:rsidP="00DA2D05">
      <w:pPr>
        <w:pStyle w:val="Bezodstpw"/>
        <w:numPr>
          <w:ilvl w:val="0"/>
          <w:numId w:val="6"/>
        </w:numPr>
        <w:rPr>
          <w:b/>
        </w:rPr>
      </w:pPr>
      <w:r w:rsidRPr="00994A92">
        <w:rPr>
          <w:b/>
        </w:rPr>
        <w:t>Laptop – 1 szt.</w:t>
      </w:r>
    </w:p>
    <w:p w:rsidR="00A233C8" w:rsidRPr="008230B6" w:rsidRDefault="00A233C8" w:rsidP="008230B6">
      <w:pPr>
        <w:pStyle w:val="Bezodstpw"/>
      </w:pPr>
      <w:r w:rsidRPr="008230B6">
        <w:t xml:space="preserve">ekran min. </w:t>
      </w:r>
      <w:smartTag w:uri="urn:schemas-microsoft-com:office:smarttags" w:element="metricconverter">
        <w:smartTagPr>
          <w:attr w:name="ProductID" w:val="16”"/>
        </w:smartTagPr>
        <w:r w:rsidRPr="008230B6">
          <w:t>16”</w:t>
        </w:r>
      </w:smartTag>
      <w:r w:rsidRPr="008230B6">
        <w:t xml:space="preserve">, </w:t>
      </w:r>
    </w:p>
    <w:p w:rsidR="00A233C8" w:rsidRPr="008230B6" w:rsidRDefault="00A233C8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A233C8" w:rsidRPr="008230B6" w:rsidRDefault="00A233C8" w:rsidP="008230B6">
      <w:pPr>
        <w:pStyle w:val="Bezodstpw"/>
      </w:pPr>
      <w:r w:rsidRPr="008230B6">
        <w:t>CPU,</w:t>
      </w:r>
    </w:p>
    <w:p w:rsidR="00A233C8" w:rsidRPr="008230B6" w:rsidRDefault="00A233C8" w:rsidP="008230B6">
      <w:pPr>
        <w:pStyle w:val="Bezodstpw"/>
      </w:pPr>
      <w:r w:rsidRPr="008230B6">
        <w:t>procesor graficzny,</w:t>
      </w:r>
      <w:r w:rsidR="004152E3">
        <w:t xml:space="preserve"> </w:t>
      </w:r>
      <w:r w:rsidR="004152E3" w:rsidRPr="008230B6">
        <w:t xml:space="preserve">osiągający nie mniej niż </w:t>
      </w:r>
      <w:r w:rsidR="00AC3774" w:rsidRPr="00AC3774">
        <w:t>22550</w:t>
      </w:r>
      <w:r w:rsidR="004152E3" w:rsidRPr="008230B6">
        <w:t xml:space="preserve"> pkt w teście www.cpubenchmark.net</w:t>
      </w:r>
    </w:p>
    <w:p w:rsidR="00A233C8" w:rsidRPr="008230B6" w:rsidRDefault="00A233C8" w:rsidP="008230B6">
      <w:pPr>
        <w:pStyle w:val="Bezodstpw"/>
      </w:pPr>
      <w:r w:rsidRPr="008230B6">
        <w:t>system wspomagający proces uczenia maszynowego,</w:t>
      </w:r>
    </w:p>
    <w:p w:rsidR="00A233C8" w:rsidRPr="008230B6" w:rsidRDefault="00A233C8" w:rsidP="008230B6">
      <w:pPr>
        <w:pStyle w:val="Bezodstpw"/>
      </w:pPr>
      <w:r w:rsidRPr="008230B6">
        <w:t xml:space="preserve">zunifikowana pamięć RAM o pojemności co najmniej 32 GB; </w:t>
      </w:r>
    </w:p>
    <w:p w:rsidR="00A233C8" w:rsidRPr="008230B6" w:rsidRDefault="00A233C8" w:rsidP="008230B6">
      <w:pPr>
        <w:pStyle w:val="Bezodstpw"/>
      </w:pPr>
      <w:r w:rsidRPr="008230B6">
        <w:t xml:space="preserve">dysk twardy min. 2 TB SSD, </w:t>
      </w:r>
    </w:p>
    <w:p w:rsidR="00A233C8" w:rsidRPr="008230B6" w:rsidRDefault="00A233C8" w:rsidP="008230B6">
      <w:pPr>
        <w:pStyle w:val="Bezodstpw"/>
      </w:pPr>
      <w:r w:rsidRPr="008230B6">
        <w:t xml:space="preserve">wyświetlacz </w:t>
      </w:r>
    </w:p>
    <w:p w:rsidR="00A233C8" w:rsidRPr="008230B6" w:rsidRDefault="00A233C8" w:rsidP="008230B6">
      <w:pPr>
        <w:pStyle w:val="Bezodstpw"/>
      </w:pPr>
      <w:r w:rsidRPr="008230B6">
        <w:t>kontrast min 1:1000000</w:t>
      </w:r>
    </w:p>
    <w:p w:rsidR="00A233C8" w:rsidRPr="008230B6" w:rsidRDefault="00A233C8" w:rsidP="008230B6">
      <w:pPr>
        <w:pStyle w:val="Bezodstpw"/>
      </w:pPr>
      <w:r w:rsidRPr="008230B6">
        <w:t xml:space="preserve">jasność całość min 1000 nitów </w:t>
      </w:r>
    </w:p>
    <w:p w:rsidR="00A233C8" w:rsidRPr="008230B6" w:rsidRDefault="00A233C8" w:rsidP="008230B6">
      <w:pPr>
        <w:pStyle w:val="Bezodstpw"/>
      </w:pPr>
      <w:r w:rsidRPr="008230B6">
        <w:t>jasność fragmentarycznie min 1600,</w:t>
      </w:r>
    </w:p>
    <w:p w:rsidR="00A233C8" w:rsidRPr="008230B6" w:rsidRDefault="00A233C8" w:rsidP="008230B6">
      <w:pPr>
        <w:pStyle w:val="Bezodstpw"/>
      </w:pPr>
      <w:r w:rsidRPr="008230B6">
        <w:t xml:space="preserve">3 porty </w:t>
      </w:r>
      <w:proofErr w:type="spellStart"/>
      <w:r w:rsidRPr="008230B6">
        <w:t>Thunderbolt</w:t>
      </w:r>
      <w:proofErr w:type="spellEnd"/>
      <w:r w:rsidRPr="008230B6">
        <w:t xml:space="preserve"> 4, </w:t>
      </w:r>
    </w:p>
    <w:p w:rsidR="00A233C8" w:rsidRPr="008230B6" w:rsidRDefault="00A233C8" w:rsidP="008230B6">
      <w:pPr>
        <w:pStyle w:val="Bezodstpw"/>
      </w:pPr>
      <w:r w:rsidRPr="008230B6">
        <w:t xml:space="preserve">port HDMI, </w:t>
      </w:r>
    </w:p>
    <w:p w:rsidR="00A233C8" w:rsidRPr="008230B6" w:rsidRDefault="00A233C8" w:rsidP="008230B6">
      <w:pPr>
        <w:pStyle w:val="Bezodstpw"/>
      </w:pPr>
      <w:r w:rsidRPr="008230B6">
        <w:t xml:space="preserve">gniazdo na kartę SDXC, </w:t>
      </w:r>
    </w:p>
    <w:p w:rsidR="00A233C8" w:rsidRPr="008230B6" w:rsidRDefault="00A233C8" w:rsidP="008230B6">
      <w:pPr>
        <w:pStyle w:val="Bezodstpw"/>
      </w:pPr>
      <w:r w:rsidRPr="008230B6">
        <w:t xml:space="preserve">port </w:t>
      </w:r>
      <w:r w:rsidR="00AC3774">
        <w:t>ładowania ułatwiający magnetyczne naprowadzenie ładowarki do złącza</w:t>
      </w:r>
      <w:r w:rsidRPr="008230B6">
        <w:t xml:space="preserve"> </w:t>
      </w:r>
    </w:p>
    <w:p w:rsidR="00A233C8" w:rsidRPr="008230B6" w:rsidRDefault="00A233C8" w:rsidP="008230B6">
      <w:pPr>
        <w:pStyle w:val="Bezodstpw"/>
      </w:pPr>
      <w:r w:rsidRPr="008230B6">
        <w:t xml:space="preserve">zasilacz USB-C o mocy 140W, </w:t>
      </w:r>
    </w:p>
    <w:p w:rsidR="00A233C8" w:rsidRPr="008230B6" w:rsidRDefault="00A233C8" w:rsidP="008230B6">
      <w:pPr>
        <w:pStyle w:val="Bezodstpw"/>
      </w:pPr>
      <w:r w:rsidRPr="008230B6">
        <w:t xml:space="preserve">układ klawiatury: angielski międzynarodowy (nie jest dopuszczalny układ angielski US lub angielski UK), </w:t>
      </w:r>
    </w:p>
    <w:p w:rsidR="00A233C8" w:rsidRPr="008230B6" w:rsidRDefault="00A233C8" w:rsidP="008230B6">
      <w:pPr>
        <w:pStyle w:val="Bezodstpw"/>
      </w:pPr>
      <w:r w:rsidRPr="008230B6">
        <w:t>system operacyjny:</w:t>
      </w:r>
    </w:p>
    <w:p w:rsidR="00A233C8" w:rsidRPr="008230B6" w:rsidRDefault="00A233C8" w:rsidP="008230B6">
      <w:pPr>
        <w:pStyle w:val="Bezodstpw"/>
      </w:pPr>
      <w:r w:rsidRPr="008230B6">
        <w:t xml:space="preserve">zainstalowany system operacyjny musi umożliwiać natywne uruchamianie takich programów jak Apple </w:t>
      </w:r>
      <w:proofErr w:type="spellStart"/>
      <w:r w:rsidRPr="008230B6">
        <w:t>Final</w:t>
      </w:r>
      <w:proofErr w:type="spellEnd"/>
      <w:r w:rsidRPr="008230B6">
        <w:t xml:space="preserve"> </w:t>
      </w:r>
      <w:proofErr w:type="spellStart"/>
      <w:r w:rsidRPr="008230B6">
        <w:t>Cut</w:t>
      </w:r>
      <w:proofErr w:type="spellEnd"/>
      <w:r w:rsidRPr="008230B6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A233C8" w:rsidRDefault="00A233C8" w:rsidP="008230B6">
      <w:pPr>
        <w:pStyle w:val="Bezodstpw"/>
      </w:pPr>
      <w:r w:rsidRPr="008230B6">
        <w:t>kolor: szary.</w:t>
      </w:r>
    </w:p>
    <w:p w:rsidR="001F09BF" w:rsidRPr="008230B6" w:rsidRDefault="001F09BF" w:rsidP="008230B6">
      <w:pPr>
        <w:pStyle w:val="Bezodstpw"/>
      </w:pPr>
      <w:r>
        <w:t>Gwarancja min 12 miesięcy</w:t>
      </w:r>
    </w:p>
    <w:p w:rsidR="00A233C8" w:rsidRPr="00994A92" w:rsidRDefault="00A233C8" w:rsidP="00DA2D05">
      <w:pPr>
        <w:pStyle w:val="Bezodstpw"/>
        <w:numPr>
          <w:ilvl w:val="0"/>
          <w:numId w:val="6"/>
        </w:numPr>
        <w:rPr>
          <w:b/>
        </w:rPr>
      </w:pPr>
      <w:r w:rsidRPr="00994A92">
        <w:rPr>
          <w:b/>
          <w:lang w:val="en-US"/>
        </w:rPr>
        <w:t xml:space="preserve">Adapter </w:t>
      </w:r>
      <w:r w:rsidRPr="00994A92">
        <w:rPr>
          <w:b/>
        </w:rPr>
        <w:t>– 1 szt.</w:t>
      </w:r>
    </w:p>
    <w:p w:rsidR="00A233C8" w:rsidRPr="008230B6" w:rsidRDefault="00A233C8" w:rsidP="008230B6">
      <w:pPr>
        <w:pStyle w:val="Bezodstpw"/>
      </w:pPr>
      <w:r w:rsidRPr="008230B6">
        <w:t>Adapter  z portu USB-C (8in1) na następujące porty</w:t>
      </w:r>
    </w:p>
    <w:p w:rsidR="00A233C8" w:rsidRPr="008230B6" w:rsidRDefault="00A233C8" w:rsidP="008230B6">
      <w:pPr>
        <w:pStyle w:val="Bezodstpw"/>
      </w:pPr>
      <w:r w:rsidRPr="008230B6">
        <w:t>Złącze USB-c do podłączenia przejściówki do laptopa</w:t>
      </w:r>
    </w:p>
    <w:p w:rsidR="00A233C8" w:rsidRPr="008230B6" w:rsidRDefault="00A233C8" w:rsidP="008230B6">
      <w:pPr>
        <w:pStyle w:val="Bezodstpw"/>
      </w:pPr>
      <w:r w:rsidRPr="008230B6">
        <w:t>Port USB-C PD obsługuje ładowanie przelotowe do 100W</w:t>
      </w:r>
    </w:p>
    <w:p w:rsidR="00A233C8" w:rsidRPr="008230B6" w:rsidRDefault="00A233C8" w:rsidP="008230B6">
      <w:pPr>
        <w:pStyle w:val="Bezodstpw"/>
      </w:pPr>
      <w:r w:rsidRPr="008230B6">
        <w:t>Port HDMI obsługuje 4K@30HZ</w:t>
      </w:r>
    </w:p>
    <w:p w:rsidR="00A233C8" w:rsidRPr="008230B6" w:rsidRDefault="00A233C8" w:rsidP="008230B6">
      <w:pPr>
        <w:pStyle w:val="Bezodstpw"/>
      </w:pPr>
      <w:r w:rsidRPr="008230B6">
        <w:t xml:space="preserve">3x port USB-A </w:t>
      </w:r>
    </w:p>
    <w:p w:rsidR="00A233C8" w:rsidRPr="008230B6" w:rsidRDefault="00A233C8" w:rsidP="008230B6">
      <w:pPr>
        <w:pStyle w:val="Bezodstpw"/>
        <w:rPr>
          <w:lang w:val="en-US"/>
        </w:rPr>
      </w:pPr>
      <w:r w:rsidRPr="008230B6">
        <w:rPr>
          <w:lang w:val="en-US"/>
        </w:rPr>
        <w:t>Port RJ45 Gigabit Ethernet LAN</w:t>
      </w:r>
    </w:p>
    <w:p w:rsidR="00A233C8" w:rsidRPr="004152E3" w:rsidRDefault="00A233C8" w:rsidP="008230B6">
      <w:pPr>
        <w:pStyle w:val="Bezodstpw"/>
        <w:rPr>
          <w:lang w:val="en-US"/>
        </w:rPr>
      </w:pPr>
      <w:proofErr w:type="spellStart"/>
      <w:r w:rsidRPr="004152E3">
        <w:rPr>
          <w:lang w:val="en-US"/>
        </w:rPr>
        <w:t>Gniazdo</w:t>
      </w:r>
      <w:proofErr w:type="spellEnd"/>
      <w:r w:rsidRPr="004152E3">
        <w:rPr>
          <w:lang w:val="en-US"/>
        </w:rPr>
        <w:t xml:space="preserve"> </w:t>
      </w:r>
      <w:proofErr w:type="spellStart"/>
      <w:r w:rsidRPr="004152E3">
        <w:rPr>
          <w:lang w:val="en-US"/>
        </w:rPr>
        <w:t>karty</w:t>
      </w:r>
      <w:proofErr w:type="spellEnd"/>
      <w:r w:rsidRPr="004152E3">
        <w:rPr>
          <w:lang w:val="en-US"/>
        </w:rPr>
        <w:t xml:space="preserve"> SD</w:t>
      </w:r>
    </w:p>
    <w:p w:rsidR="00A233C8" w:rsidRPr="008230B6" w:rsidRDefault="00A233C8" w:rsidP="008230B6">
      <w:pPr>
        <w:pStyle w:val="Bezodstpw"/>
      </w:pPr>
      <w:r w:rsidRPr="008230B6">
        <w:t>Gniazdo karty TF</w:t>
      </w:r>
    </w:p>
    <w:p w:rsidR="00A233C8" w:rsidRPr="008230B6" w:rsidRDefault="00A233C8" w:rsidP="008230B6">
      <w:pPr>
        <w:pStyle w:val="Bezodstpw"/>
      </w:pPr>
      <w:r w:rsidRPr="008230B6">
        <w:t>Gwarancja min 24 miesiące</w:t>
      </w:r>
    </w:p>
    <w:p w:rsidR="00A233C8" w:rsidRPr="00994A92" w:rsidRDefault="00A233C8" w:rsidP="00DA2D05">
      <w:pPr>
        <w:pStyle w:val="Bezodstpw"/>
        <w:numPr>
          <w:ilvl w:val="0"/>
          <w:numId w:val="6"/>
        </w:numPr>
        <w:rPr>
          <w:b/>
        </w:rPr>
      </w:pPr>
      <w:r w:rsidRPr="00994A92">
        <w:rPr>
          <w:b/>
        </w:rPr>
        <w:t xml:space="preserve">Przejściówka – 1 szt. </w:t>
      </w:r>
    </w:p>
    <w:p w:rsidR="00A233C8" w:rsidRPr="008230B6" w:rsidRDefault="00A233C8" w:rsidP="008230B6">
      <w:pPr>
        <w:pStyle w:val="Bezodstpw"/>
      </w:pPr>
      <w:r w:rsidRPr="008230B6">
        <w:t>Prędkość transferu danych do 2,5Gb/s</w:t>
      </w:r>
    </w:p>
    <w:p w:rsidR="00A233C8" w:rsidRPr="008230B6" w:rsidRDefault="00A233C8" w:rsidP="008230B6">
      <w:pPr>
        <w:pStyle w:val="Bezodstpw"/>
      </w:pPr>
      <w:r w:rsidRPr="008230B6">
        <w:t>Transmisja dwukierunkowa</w:t>
      </w:r>
    </w:p>
    <w:p w:rsidR="00A233C8" w:rsidRPr="008230B6" w:rsidRDefault="00A233C8" w:rsidP="008230B6">
      <w:pPr>
        <w:pStyle w:val="Bezodstpw"/>
      </w:pPr>
      <w:r w:rsidRPr="008230B6">
        <w:t>Interfejs USB-C</w:t>
      </w:r>
    </w:p>
    <w:p w:rsidR="00A233C8" w:rsidRPr="008230B6" w:rsidRDefault="00A233C8" w:rsidP="008230B6">
      <w:pPr>
        <w:pStyle w:val="Bezodstpw"/>
      </w:pPr>
      <w:r w:rsidRPr="008230B6">
        <w:t>Port 1xRJ-45</w:t>
      </w:r>
    </w:p>
    <w:p w:rsidR="00A233C8" w:rsidRPr="008230B6" w:rsidRDefault="00A233C8" w:rsidP="008230B6">
      <w:pPr>
        <w:pStyle w:val="Bezodstpw"/>
      </w:pPr>
      <w:r w:rsidRPr="008230B6">
        <w:t>Gwarancja min 24 miesiące</w:t>
      </w:r>
    </w:p>
    <w:p w:rsidR="00A233C8" w:rsidRPr="008230B6" w:rsidRDefault="00A233C8" w:rsidP="008230B6">
      <w:pPr>
        <w:pStyle w:val="Bezodstpw"/>
      </w:pPr>
    </w:p>
    <w:p w:rsidR="00A233C8" w:rsidRDefault="00A233C8" w:rsidP="008230B6">
      <w:pPr>
        <w:pStyle w:val="Bezodstpw"/>
        <w:rPr>
          <w:b/>
          <w:u w:val="single"/>
        </w:rPr>
      </w:pPr>
      <w:r w:rsidRPr="00D53BF0">
        <w:rPr>
          <w:b/>
          <w:u w:val="single"/>
        </w:rPr>
        <w:t xml:space="preserve">Część </w:t>
      </w:r>
      <w:r w:rsidR="006511C1" w:rsidRPr="00D53BF0">
        <w:rPr>
          <w:b/>
          <w:u w:val="single"/>
        </w:rPr>
        <w:t>5</w:t>
      </w:r>
    </w:p>
    <w:p w:rsidR="00D53BF0" w:rsidRPr="00D53BF0" w:rsidRDefault="00D53BF0" w:rsidP="008230B6">
      <w:pPr>
        <w:pStyle w:val="Bezodstpw"/>
        <w:rPr>
          <w:b/>
          <w:u w:val="single"/>
        </w:rPr>
      </w:pPr>
    </w:p>
    <w:p w:rsidR="006511C1" w:rsidRPr="00994A92" w:rsidRDefault="006511C1" w:rsidP="008230B6">
      <w:pPr>
        <w:pStyle w:val="Bezodstpw"/>
        <w:rPr>
          <w:b/>
        </w:rPr>
      </w:pPr>
      <w:r w:rsidRPr="00994A92">
        <w:rPr>
          <w:b/>
        </w:rPr>
        <w:t>Laptop – 1 szt.</w:t>
      </w:r>
    </w:p>
    <w:p w:rsidR="006511C1" w:rsidRPr="008230B6" w:rsidRDefault="006511C1" w:rsidP="008230B6">
      <w:pPr>
        <w:pStyle w:val="Bezodstpw"/>
      </w:pPr>
      <w:r w:rsidRPr="008230B6">
        <w:t xml:space="preserve">ekran min. </w:t>
      </w:r>
      <w:smartTag w:uri="urn:schemas-microsoft-com:office:smarttags" w:element="metricconverter">
        <w:smartTagPr>
          <w:attr w:name="ProductID" w:val="16”"/>
        </w:smartTagPr>
        <w:r w:rsidRPr="008230B6">
          <w:t>16”</w:t>
        </w:r>
      </w:smartTag>
      <w:r w:rsidRPr="008230B6">
        <w:t xml:space="preserve">, </w:t>
      </w:r>
    </w:p>
    <w:p w:rsidR="006511C1" w:rsidRPr="008230B6" w:rsidRDefault="006511C1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6511C1" w:rsidRPr="008230B6" w:rsidRDefault="006511C1" w:rsidP="008230B6">
      <w:pPr>
        <w:pStyle w:val="Bezodstpw"/>
      </w:pPr>
      <w:r w:rsidRPr="008230B6">
        <w:t>CPU,</w:t>
      </w:r>
    </w:p>
    <w:p w:rsidR="006511C1" w:rsidRPr="008230B6" w:rsidRDefault="006511C1" w:rsidP="008230B6">
      <w:pPr>
        <w:pStyle w:val="Bezodstpw"/>
      </w:pPr>
      <w:r w:rsidRPr="008230B6">
        <w:t>procesor graficzny,</w:t>
      </w:r>
      <w:r w:rsidR="004152E3">
        <w:t xml:space="preserve"> </w:t>
      </w:r>
      <w:r w:rsidR="004152E3" w:rsidRPr="008230B6">
        <w:t xml:space="preserve">osiągający nie mniej niż </w:t>
      </w:r>
      <w:r w:rsidR="00AC3774" w:rsidRPr="00AC3774">
        <w:t>22550</w:t>
      </w:r>
      <w:r w:rsidR="004152E3" w:rsidRPr="008230B6">
        <w:t xml:space="preserve"> pkt w teście www.cpubenchmark.net</w:t>
      </w:r>
    </w:p>
    <w:p w:rsidR="006511C1" w:rsidRPr="008230B6" w:rsidRDefault="006511C1" w:rsidP="008230B6">
      <w:pPr>
        <w:pStyle w:val="Bezodstpw"/>
      </w:pPr>
      <w:r w:rsidRPr="008230B6">
        <w:t>system wspomagający proces uczenia maszynowego,</w:t>
      </w:r>
    </w:p>
    <w:p w:rsidR="006511C1" w:rsidRPr="008230B6" w:rsidRDefault="006511C1" w:rsidP="008230B6">
      <w:pPr>
        <w:pStyle w:val="Bezodstpw"/>
      </w:pPr>
      <w:r w:rsidRPr="008230B6">
        <w:t xml:space="preserve">zunifikowana pamięć RAM o pojemności co najmniej 32 GB; </w:t>
      </w:r>
    </w:p>
    <w:p w:rsidR="006511C1" w:rsidRPr="008230B6" w:rsidRDefault="006511C1" w:rsidP="008230B6">
      <w:pPr>
        <w:pStyle w:val="Bezodstpw"/>
      </w:pPr>
      <w:r w:rsidRPr="008230B6">
        <w:t xml:space="preserve">dysk twardy min. 2 TB SSD, </w:t>
      </w:r>
    </w:p>
    <w:p w:rsidR="006511C1" w:rsidRPr="008230B6" w:rsidRDefault="006511C1" w:rsidP="008230B6">
      <w:pPr>
        <w:pStyle w:val="Bezodstpw"/>
      </w:pPr>
      <w:r w:rsidRPr="008230B6">
        <w:t xml:space="preserve">wyświetlacz </w:t>
      </w:r>
    </w:p>
    <w:p w:rsidR="006511C1" w:rsidRPr="008230B6" w:rsidRDefault="006511C1" w:rsidP="008230B6">
      <w:pPr>
        <w:pStyle w:val="Bezodstpw"/>
      </w:pPr>
      <w:r w:rsidRPr="008230B6">
        <w:t>kontrast min 1:1000000</w:t>
      </w:r>
    </w:p>
    <w:p w:rsidR="006511C1" w:rsidRPr="008230B6" w:rsidRDefault="006511C1" w:rsidP="008230B6">
      <w:pPr>
        <w:pStyle w:val="Bezodstpw"/>
      </w:pPr>
      <w:r w:rsidRPr="008230B6">
        <w:t xml:space="preserve">jasność całość min 1000 nitów </w:t>
      </w:r>
    </w:p>
    <w:p w:rsidR="006511C1" w:rsidRPr="008230B6" w:rsidRDefault="006511C1" w:rsidP="008230B6">
      <w:pPr>
        <w:pStyle w:val="Bezodstpw"/>
      </w:pPr>
      <w:r w:rsidRPr="008230B6">
        <w:t>jasność fragmentarycznie min 1600,</w:t>
      </w:r>
    </w:p>
    <w:p w:rsidR="006511C1" w:rsidRPr="008230B6" w:rsidRDefault="006511C1" w:rsidP="008230B6">
      <w:pPr>
        <w:pStyle w:val="Bezodstpw"/>
      </w:pPr>
      <w:r w:rsidRPr="008230B6">
        <w:t xml:space="preserve">3 porty </w:t>
      </w:r>
      <w:proofErr w:type="spellStart"/>
      <w:r w:rsidRPr="008230B6">
        <w:t>Thunderbolt</w:t>
      </w:r>
      <w:proofErr w:type="spellEnd"/>
      <w:r w:rsidRPr="008230B6">
        <w:t xml:space="preserve"> 4, </w:t>
      </w:r>
    </w:p>
    <w:p w:rsidR="006511C1" w:rsidRPr="008230B6" w:rsidRDefault="006511C1" w:rsidP="008230B6">
      <w:pPr>
        <w:pStyle w:val="Bezodstpw"/>
      </w:pPr>
      <w:r w:rsidRPr="008230B6">
        <w:t xml:space="preserve">port HDMI, </w:t>
      </w:r>
    </w:p>
    <w:p w:rsidR="006511C1" w:rsidRPr="008230B6" w:rsidRDefault="006511C1" w:rsidP="008230B6">
      <w:pPr>
        <w:pStyle w:val="Bezodstpw"/>
      </w:pPr>
      <w:r w:rsidRPr="008230B6">
        <w:t xml:space="preserve">gniazdo na kartę SDXC, </w:t>
      </w:r>
    </w:p>
    <w:p w:rsidR="00AC3774" w:rsidRPr="008230B6" w:rsidRDefault="006511C1" w:rsidP="00AC3774">
      <w:pPr>
        <w:pStyle w:val="Bezodstpw"/>
      </w:pPr>
      <w:r w:rsidRPr="008230B6">
        <w:t xml:space="preserve">port </w:t>
      </w:r>
      <w:r w:rsidR="00AC3774">
        <w:t>ładowania ułatwiający magnetyczne naprowadzenie ładowarki do złącza</w:t>
      </w:r>
      <w:r w:rsidR="00AC3774" w:rsidRPr="008230B6">
        <w:t xml:space="preserve"> </w:t>
      </w:r>
    </w:p>
    <w:p w:rsidR="006511C1" w:rsidRPr="008230B6" w:rsidRDefault="006511C1" w:rsidP="008230B6">
      <w:pPr>
        <w:pStyle w:val="Bezodstpw"/>
      </w:pPr>
      <w:r w:rsidRPr="008230B6">
        <w:t xml:space="preserve">zasilacz USB-C o mocy 140W, </w:t>
      </w:r>
    </w:p>
    <w:p w:rsidR="006511C1" w:rsidRPr="008230B6" w:rsidRDefault="006511C1" w:rsidP="008230B6">
      <w:pPr>
        <w:pStyle w:val="Bezodstpw"/>
      </w:pPr>
      <w:r w:rsidRPr="008230B6">
        <w:t xml:space="preserve">układ klawiatury: angielski międzynarodowy (nie jest dopuszczalny układ angielski US lub angielski UK), </w:t>
      </w:r>
    </w:p>
    <w:p w:rsidR="006511C1" w:rsidRPr="008230B6" w:rsidRDefault="006511C1" w:rsidP="008230B6">
      <w:pPr>
        <w:pStyle w:val="Bezodstpw"/>
      </w:pPr>
      <w:r w:rsidRPr="008230B6">
        <w:t>system operacyjny:</w:t>
      </w:r>
    </w:p>
    <w:p w:rsidR="006511C1" w:rsidRPr="008230B6" w:rsidRDefault="006511C1" w:rsidP="008230B6">
      <w:pPr>
        <w:pStyle w:val="Bezodstpw"/>
      </w:pPr>
      <w:r w:rsidRPr="008230B6">
        <w:t xml:space="preserve">zainstalowany system operacyjny musi umożliwiać natywne uruchamianie takich programów jak Apple </w:t>
      </w:r>
      <w:proofErr w:type="spellStart"/>
      <w:r w:rsidRPr="008230B6">
        <w:t>Final</w:t>
      </w:r>
      <w:proofErr w:type="spellEnd"/>
      <w:r w:rsidRPr="008230B6">
        <w:t xml:space="preserve"> </w:t>
      </w:r>
      <w:proofErr w:type="spellStart"/>
      <w:r w:rsidRPr="008230B6">
        <w:t>Cut</w:t>
      </w:r>
      <w:proofErr w:type="spellEnd"/>
      <w:r w:rsidRPr="008230B6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6511C1" w:rsidRPr="008230B6" w:rsidRDefault="006511C1" w:rsidP="008230B6">
      <w:pPr>
        <w:pStyle w:val="Bezodstpw"/>
      </w:pPr>
      <w:r w:rsidRPr="008230B6">
        <w:t>kolor: szary.</w:t>
      </w:r>
    </w:p>
    <w:p w:rsidR="006511C1" w:rsidRPr="008230B6" w:rsidRDefault="006511C1" w:rsidP="008230B6">
      <w:pPr>
        <w:pStyle w:val="Bezodstpw"/>
      </w:pPr>
      <w:r w:rsidRPr="008230B6">
        <w:t>Gwarancja min 12 miesięcy</w:t>
      </w:r>
    </w:p>
    <w:p w:rsidR="006511C1" w:rsidRPr="008230B6" w:rsidRDefault="006511C1" w:rsidP="008230B6">
      <w:pPr>
        <w:pStyle w:val="Bezodstpw"/>
      </w:pPr>
    </w:p>
    <w:p w:rsidR="006511C1" w:rsidRDefault="006511C1" w:rsidP="008230B6">
      <w:pPr>
        <w:pStyle w:val="Bezodstpw"/>
        <w:rPr>
          <w:b/>
          <w:u w:val="single"/>
        </w:rPr>
      </w:pPr>
      <w:r w:rsidRPr="00D53BF0">
        <w:rPr>
          <w:b/>
          <w:u w:val="single"/>
        </w:rPr>
        <w:t>Część</w:t>
      </w:r>
      <w:r w:rsidR="008230B6" w:rsidRPr="00D53BF0">
        <w:rPr>
          <w:b/>
          <w:u w:val="single"/>
        </w:rPr>
        <w:t xml:space="preserve"> 6</w:t>
      </w:r>
    </w:p>
    <w:p w:rsidR="00D53BF0" w:rsidRPr="00D53BF0" w:rsidRDefault="00D53BF0" w:rsidP="008230B6">
      <w:pPr>
        <w:pStyle w:val="Bezodstpw"/>
        <w:rPr>
          <w:b/>
          <w:u w:val="single"/>
        </w:rPr>
      </w:pPr>
    </w:p>
    <w:p w:rsidR="006511C1" w:rsidRPr="00994A92" w:rsidRDefault="006511C1" w:rsidP="008230B6">
      <w:pPr>
        <w:pStyle w:val="Bezodstpw"/>
        <w:rPr>
          <w:b/>
        </w:rPr>
      </w:pPr>
      <w:r w:rsidRPr="00994A92">
        <w:rPr>
          <w:b/>
        </w:rPr>
        <w:t>Tablet – 1 szt.</w:t>
      </w:r>
    </w:p>
    <w:p w:rsidR="006511C1" w:rsidRPr="008230B6" w:rsidRDefault="006511C1" w:rsidP="008230B6">
      <w:pPr>
        <w:pStyle w:val="Bezodstpw"/>
      </w:pPr>
      <w:r w:rsidRPr="008230B6">
        <w:t xml:space="preserve">Tablet z ekranem zawierającym się w przedziale </w:t>
      </w:r>
      <w:smartTag w:uri="urn:schemas-microsoft-com:office:smarttags" w:element="metricconverter">
        <w:smartTagPr>
          <w:attr w:name="ProductID" w:val="9,1”"/>
        </w:smartTagPr>
        <w:r w:rsidRPr="008230B6">
          <w:t>8,2”</w:t>
        </w:r>
      </w:smartTag>
      <w:r w:rsidRPr="008230B6">
        <w:t xml:space="preserve"> do </w:t>
      </w:r>
      <w:smartTag w:uri="urn:schemas-microsoft-com:office:smarttags" w:element="metricconverter">
        <w:smartTagPr>
          <w:attr w:name="ProductID" w:val="9,1”"/>
        </w:smartTagPr>
        <w:r w:rsidRPr="008230B6">
          <w:t>9,1”</w:t>
        </w:r>
      </w:smartTag>
      <w:r w:rsidRPr="008230B6">
        <w:t xml:space="preserve">, </w:t>
      </w:r>
    </w:p>
    <w:p w:rsidR="006511C1" w:rsidRPr="008230B6" w:rsidRDefault="006511C1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6511C1" w:rsidRPr="008230B6" w:rsidRDefault="006511C1" w:rsidP="008230B6">
      <w:pPr>
        <w:pStyle w:val="Bezodstpw"/>
      </w:pPr>
      <w:r w:rsidRPr="008230B6">
        <w:t>CPU,</w:t>
      </w:r>
    </w:p>
    <w:p w:rsidR="006511C1" w:rsidRPr="008230B6" w:rsidRDefault="006511C1" w:rsidP="008230B6">
      <w:pPr>
        <w:pStyle w:val="Bezodstpw"/>
      </w:pPr>
      <w:r w:rsidRPr="008230B6">
        <w:t xml:space="preserve">procesor graficzny, </w:t>
      </w:r>
    </w:p>
    <w:p w:rsidR="006511C1" w:rsidRPr="008230B6" w:rsidRDefault="006511C1" w:rsidP="008230B6">
      <w:pPr>
        <w:pStyle w:val="Bezodstpw"/>
      </w:pPr>
      <w:r w:rsidRPr="008230B6">
        <w:t xml:space="preserve">system wspomagający proces uczenia maszynowego, </w:t>
      </w:r>
    </w:p>
    <w:p w:rsidR="006511C1" w:rsidRPr="008230B6" w:rsidRDefault="006511C1" w:rsidP="008230B6">
      <w:pPr>
        <w:pStyle w:val="Bezodstpw"/>
      </w:pPr>
      <w:r w:rsidRPr="008230B6">
        <w:t xml:space="preserve">pamięć masowa min. 256 GB, </w:t>
      </w:r>
    </w:p>
    <w:p w:rsidR="006511C1" w:rsidRPr="008230B6" w:rsidRDefault="006511C1" w:rsidP="008230B6">
      <w:pPr>
        <w:pStyle w:val="Bezodstpw"/>
      </w:pPr>
      <w:r w:rsidRPr="008230B6">
        <w:t>wyświetlacz Multi-</w:t>
      </w:r>
      <w:proofErr w:type="spellStart"/>
      <w:r w:rsidRPr="008230B6">
        <w:t>Touch</w:t>
      </w:r>
      <w:proofErr w:type="spellEnd"/>
      <w:r w:rsidRPr="008230B6">
        <w:t xml:space="preserve">, </w:t>
      </w:r>
    </w:p>
    <w:p w:rsidR="006511C1" w:rsidRPr="008230B6" w:rsidRDefault="006511C1" w:rsidP="008230B6">
      <w:pPr>
        <w:pStyle w:val="Bezodstpw"/>
      </w:pPr>
      <w:r w:rsidRPr="008230B6">
        <w:t xml:space="preserve">aparaty 12 MP (przedni i tylny), </w:t>
      </w:r>
    </w:p>
    <w:p w:rsidR="006511C1" w:rsidRPr="008230B6" w:rsidRDefault="006511C1" w:rsidP="008230B6">
      <w:pPr>
        <w:pStyle w:val="Bezodstpw"/>
      </w:pPr>
      <w:r w:rsidRPr="008230B6">
        <w:t xml:space="preserve">nagrywanie filmów HD 1080p do 60 </w:t>
      </w:r>
      <w:proofErr w:type="spellStart"/>
      <w:r w:rsidRPr="008230B6">
        <w:t>kl</w:t>
      </w:r>
      <w:proofErr w:type="spellEnd"/>
      <w:r w:rsidRPr="008230B6">
        <w:t xml:space="preserve">/s, </w:t>
      </w:r>
    </w:p>
    <w:p w:rsidR="006511C1" w:rsidRPr="00AC3774" w:rsidRDefault="00AC3774" w:rsidP="008230B6">
      <w:pPr>
        <w:pStyle w:val="Bezodstpw"/>
      </w:pPr>
      <w:r w:rsidRPr="00AC3774">
        <w:t>dedykowana aplikacja do bezpłatnych rozmów pozwalających użytko</w:t>
      </w:r>
      <w:r>
        <w:t>wnikowi na prowadzenie zarówno rozmowy głosowej jak i połączenia wideo</w:t>
      </w:r>
      <w:r w:rsidR="006511C1" w:rsidRPr="00AC3774">
        <w:t xml:space="preserve">, </w:t>
      </w:r>
    </w:p>
    <w:p w:rsidR="006511C1" w:rsidRPr="00D53BF0" w:rsidRDefault="006511C1" w:rsidP="008230B6">
      <w:pPr>
        <w:pStyle w:val="Bezodstpw"/>
      </w:pPr>
      <w:r w:rsidRPr="00D53BF0">
        <w:t xml:space="preserve">Wi-Fi 6, </w:t>
      </w:r>
    </w:p>
    <w:p w:rsidR="006511C1" w:rsidRPr="00D53BF0" w:rsidRDefault="006511C1" w:rsidP="008230B6">
      <w:pPr>
        <w:pStyle w:val="Bezodstpw"/>
      </w:pPr>
      <w:r w:rsidRPr="00D53BF0">
        <w:t xml:space="preserve">moduł Cellular 5G, </w:t>
      </w:r>
    </w:p>
    <w:p w:rsidR="006511C1" w:rsidRPr="00D53BF0" w:rsidRDefault="006511C1" w:rsidP="008230B6">
      <w:pPr>
        <w:pStyle w:val="Bezodstpw"/>
      </w:pPr>
      <w:r w:rsidRPr="00D53BF0">
        <w:t xml:space="preserve">kabel USB-C, </w:t>
      </w:r>
    </w:p>
    <w:p w:rsidR="006511C1" w:rsidRPr="008230B6" w:rsidRDefault="006511C1" w:rsidP="008230B6">
      <w:pPr>
        <w:pStyle w:val="Bezodstpw"/>
      </w:pPr>
      <w:r w:rsidRPr="008230B6">
        <w:t xml:space="preserve">zasilacz USB-C, </w:t>
      </w:r>
    </w:p>
    <w:p w:rsidR="006511C1" w:rsidRPr="008230B6" w:rsidRDefault="006511C1" w:rsidP="008230B6">
      <w:pPr>
        <w:pStyle w:val="Bezodstpw"/>
      </w:pPr>
      <w:r w:rsidRPr="008230B6">
        <w:t xml:space="preserve">zainstalowany system operacyjny musi umożliwiać natywne uruchamianie takich programów jak Apple </w:t>
      </w:r>
      <w:proofErr w:type="spellStart"/>
      <w:r w:rsidRPr="008230B6">
        <w:t>Final</w:t>
      </w:r>
      <w:proofErr w:type="spellEnd"/>
      <w:r w:rsidRPr="008230B6">
        <w:t xml:space="preserve"> </w:t>
      </w:r>
      <w:proofErr w:type="spellStart"/>
      <w:r w:rsidRPr="008230B6">
        <w:t>Cut</w:t>
      </w:r>
      <w:proofErr w:type="spellEnd"/>
      <w:r w:rsidRPr="008230B6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6511C1" w:rsidRPr="008230B6" w:rsidRDefault="006511C1" w:rsidP="008230B6">
      <w:pPr>
        <w:pStyle w:val="Bezodstpw"/>
      </w:pPr>
      <w:r w:rsidRPr="008230B6">
        <w:t>Preferowany przez zamawiającego kolor: szary.</w:t>
      </w:r>
    </w:p>
    <w:p w:rsidR="006511C1" w:rsidRPr="008230B6" w:rsidRDefault="006511C1" w:rsidP="008230B6">
      <w:pPr>
        <w:pStyle w:val="Bezodstpw"/>
      </w:pPr>
      <w:r w:rsidRPr="008230B6">
        <w:t>Gwarancja min 12 miesięcy</w:t>
      </w:r>
    </w:p>
    <w:p w:rsidR="006511C1" w:rsidRPr="008230B6" w:rsidRDefault="006511C1" w:rsidP="008230B6">
      <w:pPr>
        <w:pStyle w:val="Bezodstpw"/>
      </w:pPr>
    </w:p>
    <w:p w:rsidR="006511C1" w:rsidRDefault="006511C1" w:rsidP="008230B6">
      <w:pPr>
        <w:pStyle w:val="Bezodstpw"/>
        <w:rPr>
          <w:b/>
          <w:u w:val="single"/>
        </w:rPr>
      </w:pPr>
      <w:r w:rsidRPr="00D53BF0">
        <w:rPr>
          <w:b/>
          <w:u w:val="single"/>
        </w:rPr>
        <w:t>Część 7</w:t>
      </w:r>
    </w:p>
    <w:p w:rsidR="00D53BF0" w:rsidRPr="00D53BF0" w:rsidRDefault="00D53BF0" w:rsidP="008230B6">
      <w:pPr>
        <w:pStyle w:val="Bezodstpw"/>
        <w:rPr>
          <w:b/>
          <w:u w:val="single"/>
        </w:rPr>
      </w:pPr>
    </w:p>
    <w:p w:rsidR="006511C1" w:rsidRPr="00994A92" w:rsidRDefault="006511C1" w:rsidP="008230B6">
      <w:pPr>
        <w:pStyle w:val="Bezodstpw"/>
        <w:rPr>
          <w:b/>
        </w:rPr>
      </w:pPr>
      <w:bookmarkStart w:id="1" w:name="_GoBack"/>
      <w:r w:rsidRPr="00994A92">
        <w:rPr>
          <w:b/>
        </w:rPr>
        <w:t>Laptop – 1 szt.</w:t>
      </w:r>
    </w:p>
    <w:bookmarkEnd w:id="1"/>
    <w:p w:rsidR="008230B6" w:rsidRPr="008230B6" w:rsidRDefault="008230B6" w:rsidP="008230B6">
      <w:pPr>
        <w:pStyle w:val="Bezodstpw"/>
      </w:pPr>
      <w:r w:rsidRPr="008230B6">
        <w:t xml:space="preserve">Laptop z ekranem min. </w:t>
      </w:r>
      <w:smartTag w:uri="urn:schemas-microsoft-com:office:smarttags" w:element="metricconverter">
        <w:smartTagPr>
          <w:attr w:name="ProductID" w:val="16”"/>
        </w:smartTagPr>
        <w:r w:rsidRPr="008230B6">
          <w:t>16”</w:t>
        </w:r>
      </w:smartTag>
      <w:r w:rsidRPr="008230B6">
        <w:t xml:space="preserve">, </w:t>
      </w:r>
    </w:p>
    <w:p w:rsidR="008230B6" w:rsidRPr="008230B6" w:rsidRDefault="008230B6" w:rsidP="008230B6">
      <w:pPr>
        <w:pStyle w:val="Bezodstpw"/>
      </w:pPr>
      <w:r w:rsidRPr="008230B6">
        <w:t xml:space="preserve">posiadający jednoukładowy system (pełniący funkcje procesora oraz układu graficznego), w którego skład wchodzi: </w:t>
      </w:r>
    </w:p>
    <w:p w:rsidR="008230B6" w:rsidRPr="008230B6" w:rsidRDefault="008230B6" w:rsidP="008230B6">
      <w:pPr>
        <w:pStyle w:val="Bezodstpw"/>
      </w:pPr>
      <w:r w:rsidRPr="008230B6">
        <w:t>CPU</w:t>
      </w:r>
    </w:p>
    <w:p w:rsidR="008230B6" w:rsidRPr="008230B6" w:rsidRDefault="008230B6" w:rsidP="008230B6">
      <w:pPr>
        <w:pStyle w:val="Bezodstpw"/>
      </w:pPr>
      <w:r w:rsidRPr="008230B6">
        <w:t xml:space="preserve">procesor graficzny, </w:t>
      </w:r>
      <w:r w:rsidR="004152E3" w:rsidRPr="008230B6">
        <w:t xml:space="preserve"> osiągający nie mniej niż </w:t>
      </w:r>
      <w:r w:rsidR="004152E3" w:rsidRPr="00AC3774">
        <w:t>147</w:t>
      </w:r>
      <w:r w:rsidR="00AC3774" w:rsidRPr="00AC3774">
        <w:t>0</w:t>
      </w:r>
      <w:r w:rsidR="004152E3" w:rsidRPr="00AC3774">
        <w:t>0</w:t>
      </w:r>
      <w:r w:rsidR="004152E3" w:rsidRPr="008230B6">
        <w:t xml:space="preserve"> pkt w teście www.cpubenchmark.net</w:t>
      </w:r>
    </w:p>
    <w:p w:rsidR="008230B6" w:rsidRPr="008230B6" w:rsidRDefault="008230B6" w:rsidP="008230B6">
      <w:pPr>
        <w:pStyle w:val="Bezodstpw"/>
      </w:pPr>
      <w:r w:rsidRPr="008230B6">
        <w:t xml:space="preserve">system wspomagający proces uczenia maszynowego, </w:t>
      </w:r>
    </w:p>
    <w:p w:rsidR="008230B6" w:rsidRPr="008230B6" w:rsidRDefault="008230B6" w:rsidP="008230B6">
      <w:pPr>
        <w:pStyle w:val="Bezodstpw"/>
      </w:pPr>
      <w:r w:rsidRPr="008230B6">
        <w:t xml:space="preserve">zunifikowana pamięć RAM o pojemności co najmniej 32 GB; </w:t>
      </w:r>
    </w:p>
    <w:p w:rsidR="008230B6" w:rsidRPr="008230B6" w:rsidRDefault="008230B6" w:rsidP="008230B6">
      <w:pPr>
        <w:pStyle w:val="Bezodstpw"/>
      </w:pPr>
      <w:r w:rsidRPr="008230B6">
        <w:t xml:space="preserve">dysk twardy min. 1 TB SSD, </w:t>
      </w:r>
    </w:p>
    <w:p w:rsidR="008230B6" w:rsidRPr="008230B6" w:rsidRDefault="008230B6" w:rsidP="008230B6">
      <w:pPr>
        <w:pStyle w:val="Bezodstpw"/>
      </w:pPr>
      <w:r w:rsidRPr="008230B6">
        <w:t>wyświetlacz</w:t>
      </w:r>
    </w:p>
    <w:p w:rsidR="008230B6" w:rsidRPr="008230B6" w:rsidRDefault="008230B6" w:rsidP="008230B6">
      <w:pPr>
        <w:pStyle w:val="Bezodstpw"/>
      </w:pPr>
      <w:r w:rsidRPr="008230B6">
        <w:t>kontrast min 1:1000000</w:t>
      </w:r>
    </w:p>
    <w:p w:rsidR="008230B6" w:rsidRPr="008230B6" w:rsidRDefault="008230B6" w:rsidP="008230B6">
      <w:pPr>
        <w:pStyle w:val="Bezodstpw"/>
      </w:pPr>
      <w:r w:rsidRPr="008230B6">
        <w:t xml:space="preserve">jasność całość min 1000 nitów </w:t>
      </w:r>
    </w:p>
    <w:p w:rsidR="008230B6" w:rsidRPr="008230B6" w:rsidRDefault="008230B6" w:rsidP="008230B6">
      <w:pPr>
        <w:pStyle w:val="Bezodstpw"/>
      </w:pPr>
      <w:r w:rsidRPr="008230B6">
        <w:t>jasność fragmentarycznie min 1600,</w:t>
      </w:r>
    </w:p>
    <w:p w:rsidR="008230B6" w:rsidRPr="008230B6" w:rsidRDefault="008230B6" w:rsidP="008230B6">
      <w:pPr>
        <w:pStyle w:val="Bezodstpw"/>
      </w:pPr>
      <w:r w:rsidRPr="008230B6">
        <w:t xml:space="preserve">3 porty </w:t>
      </w:r>
      <w:proofErr w:type="spellStart"/>
      <w:r w:rsidRPr="008230B6">
        <w:t>Thunderbolt</w:t>
      </w:r>
      <w:proofErr w:type="spellEnd"/>
      <w:r w:rsidRPr="008230B6">
        <w:t xml:space="preserve"> 4, </w:t>
      </w:r>
    </w:p>
    <w:p w:rsidR="008230B6" w:rsidRPr="008230B6" w:rsidRDefault="008230B6" w:rsidP="008230B6">
      <w:pPr>
        <w:pStyle w:val="Bezodstpw"/>
      </w:pPr>
      <w:r w:rsidRPr="008230B6">
        <w:t xml:space="preserve">port HDMI, </w:t>
      </w:r>
    </w:p>
    <w:p w:rsidR="008230B6" w:rsidRPr="008230B6" w:rsidRDefault="008230B6" w:rsidP="008230B6">
      <w:pPr>
        <w:pStyle w:val="Bezodstpw"/>
      </w:pPr>
      <w:r w:rsidRPr="008230B6">
        <w:t xml:space="preserve">gniazdo na kartę SDXC, </w:t>
      </w:r>
    </w:p>
    <w:p w:rsidR="00AC3774" w:rsidRPr="008230B6" w:rsidRDefault="008230B6" w:rsidP="00AC3774">
      <w:pPr>
        <w:pStyle w:val="Bezodstpw"/>
      </w:pPr>
      <w:r w:rsidRPr="008230B6">
        <w:t xml:space="preserve">port </w:t>
      </w:r>
      <w:r w:rsidR="00AC3774">
        <w:t>ładowania ułatwiający magnetyczne naprowadzenie ładowarki do złącza</w:t>
      </w:r>
      <w:r w:rsidR="00AC3774" w:rsidRPr="008230B6">
        <w:t xml:space="preserve"> </w:t>
      </w:r>
    </w:p>
    <w:p w:rsidR="008230B6" w:rsidRPr="008230B6" w:rsidRDefault="008230B6" w:rsidP="008230B6">
      <w:pPr>
        <w:pStyle w:val="Bezodstpw"/>
      </w:pPr>
      <w:r w:rsidRPr="008230B6">
        <w:t xml:space="preserve">zasilacz USB-C o mocy 140W, </w:t>
      </w:r>
    </w:p>
    <w:p w:rsidR="008230B6" w:rsidRPr="008230B6" w:rsidRDefault="008230B6" w:rsidP="008230B6">
      <w:pPr>
        <w:pStyle w:val="Bezodstpw"/>
      </w:pPr>
      <w:r w:rsidRPr="008230B6">
        <w:t xml:space="preserve">układ klawiatury: angielski międzynarodowy (nie jest dopuszczalny układ angielski US lub angielski UK), </w:t>
      </w:r>
    </w:p>
    <w:p w:rsidR="008230B6" w:rsidRPr="008230B6" w:rsidRDefault="008230B6" w:rsidP="008230B6">
      <w:pPr>
        <w:pStyle w:val="Bezodstpw"/>
      </w:pPr>
      <w:r w:rsidRPr="008230B6">
        <w:t xml:space="preserve">system operacyjny: </w:t>
      </w:r>
    </w:p>
    <w:p w:rsidR="008230B6" w:rsidRPr="008230B6" w:rsidRDefault="008230B6" w:rsidP="008230B6">
      <w:pPr>
        <w:pStyle w:val="Bezodstpw"/>
      </w:pPr>
      <w:r w:rsidRPr="008230B6">
        <w:t xml:space="preserve">zainstalowany system operacyjny musi umożliwiać natywne uruchamianie takich programów jak Apple </w:t>
      </w:r>
      <w:proofErr w:type="spellStart"/>
      <w:r w:rsidRPr="008230B6">
        <w:t>Final</w:t>
      </w:r>
      <w:proofErr w:type="spellEnd"/>
      <w:r w:rsidRPr="008230B6">
        <w:t xml:space="preserve"> </w:t>
      </w:r>
      <w:proofErr w:type="spellStart"/>
      <w:r w:rsidRPr="008230B6">
        <w:t>Cut</w:t>
      </w:r>
      <w:proofErr w:type="spellEnd"/>
      <w:r w:rsidRPr="008230B6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8230B6" w:rsidRPr="008230B6" w:rsidRDefault="008230B6" w:rsidP="008230B6">
      <w:pPr>
        <w:pStyle w:val="Bezodstpw"/>
      </w:pPr>
      <w:r w:rsidRPr="008230B6">
        <w:t xml:space="preserve">Interfejs Wi-FI6 (802.11ax) </w:t>
      </w:r>
    </w:p>
    <w:p w:rsidR="008230B6" w:rsidRPr="008230B6" w:rsidRDefault="008230B6" w:rsidP="008230B6">
      <w:pPr>
        <w:pStyle w:val="Bezodstpw"/>
      </w:pPr>
      <w:r w:rsidRPr="008230B6">
        <w:t>kolor: szary.</w:t>
      </w:r>
    </w:p>
    <w:p w:rsidR="006511C1" w:rsidRDefault="008230B6" w:rsidP="008230B6">
      <w:pPr>
        <w:pStyle w:val="Bezodstpw"/>
      </w:pPr>
      <w:r w:rsidRPr="008230B6">
        <w:t>Gwarancja min 12 miesięcy</w:t>
      </w:r>
    </w:p>
    <w:p w:rsidR="00DA2D05" w:rsidRDefault="00DA2D05" w:rsidP="008230B6">
      <w:pPr>
        <w:pStyle w:val="Bezodstpw"/>
      </w:pPr>
    </w:p>
    <w:p w:rsidR="0094110B" w:rsidRDefault="0094110B" w:rsidP="006511C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4110B" w:rsidRDefault="0094110B" w:rsidP="006511C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60D48" w:rsidRDefault="00560D48" w:rsidP="006511C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60D48" w:rsidRDefault="00560D48" w:rsidP="006511C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152E3" w:rsidRPr="00A233C8" w:rsidRDefault="004152E3" w:rsidP="006511C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233C8" w:rsidRPr="00A233C8" w:rsidRDefault="00A233C8" w:rsidP="00A233C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233C8" w:rsidRPr="00A233C8" w:rsidRDefault="00A233C8" w:rsidP="00A233C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75FC8" w:rsidRPr="00A233C8" w:rsidRDefault="00175FC8" w:rsidP="00175FC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</w:p>
    <w:sectPr w:rsidR="00175FC8" w:rsidRPr="00A233C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348" w:rsidRDefault="00A61348" w:rsidP="00A61348">
      <w:pPr>
        <w:spacing w:after="0" w:line="240" w:lineRule="auto"/>
      </w:pPr>
      <w:r>
        <w:separator/>
      </w:r>
    </w:p>
  </w:endnote>
  <w:endnote w:type="continuationSeparator" w:id="0">
    <w:p w:rsidR="00A61348" w:rsidRDefault="00A61348" w:rsidP="00A61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5033281"/>
      <w:docPartObj>
        <w:docPartGallery w:val="Page Numbers (Bottom of Page)"/>
        <w:docPartUnique/>
      </w:docPartObj>
    </w:sdtPr>
    <w:sdtContent>
      <w:p w:rsidR="00994A92" w:rsidRDefault="00994A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994A92" w:rsidRDefault="00994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348" w:rsidRDefault="00A61348" w:rsidP="00A61348">
      <w:pPr>
        <w:spacing w:after="0" w:line="240" w:lineRule="auto"/>
      </w:pPr>
      <w:r>
        <w:separator/>
      </w:r>
    </w:p>
  </w:footnote>
  <w:footnote w:type="continuationSeparator" w:id="0">
    <w:p w:rsidR="00A61348" w:rsidRDefault="00A61348" w:rsidP="00A61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348" w:rsidRDefault="00A61348">
    <w:pPr>
      <w:pStyle w:val="Nagwek"/>
    </w:pPr>
    <w:r>
      <w:t>ZP/0853/D/22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06FD"/>
    <w:multiLevelType w:val="hybridMultilevel"/>
    <w:tmpl w:val="FACE7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D3092"/>
    <w:multiLevelType w:val="hybridMultilevel"/>
    <w:tmpl w:val="53E6F6C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3535C"/>
    <w:multiLevelType w:val="hybridMultilevel"/>
    <w:tmpl w:val="5A3C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B074F"/>
    <w:multiLevelType w:val="hybridMultilevel"/>
    <w:tmpl w:val="48066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03667"/>
    <w:multiLevelType w:val="hybridMultilevel"/>
    <w:tmpl w:val="289A0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27F62"/>
    <w:multiLevelType w:val="hybridMultilevel"/>
    <w:tmpl w:val="1AEAF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F4"/>
    <w:rsid w:val="00036943"/>
    <w:rsid w:val="00140E69"/>
    <w:rsid w:val="00175FC8"/>
    <w:rsid w:val="001F09BF"/>
    <w:rsid w:val="002D5A95"/>
    <w:rsid w:val="004152E3"/>
    <w:rsid w:val="00446C29"/>
    <w:rsid w:val="004F6274"/>
    <w:rsid w:val="00560D48"/>
    <w:rsid w:val="006511C1"/>
    <w:rsid w:val="006D09D6"/>
    <w:rsid w:val="006D3F8D"/>
    <w:rsid w:val="008230B6"/>
    <w:rsid w:val="0094110B"/>
    <w:rsid w:val="00994A92"/>
    <w:rsid w:val="00A233C8"/>
    <w:rsid w:val="00A368F4"/>
    <w:rsid w:val="00A61348"/>
    <w:rsid w:val="00AC3774"/>
    <w:rsid w:val="00D53BF0"/>
    <w:rsid w:val="00DA2D05"/>
    <w:rsid w:val="00EA7955"/>
    <w:rsid w:val="00F6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14D64B"/>
  <w15:chartTrackingRefBased/>
  <w15:docId w15:val="{BEC93547-1EBC-4E62-A997-5F29196CA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6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69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52E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52E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61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348"/>
  </w:style>
  <w:style w:type="paragraph" w:styleId="Stopka">
    <w:name w:val="footer"/>
    <w:basedOn w:val="Normalny"/>
    <w:link w:val="StopkaZnak"/>
    <w:uiPriority w:val="99"/>
    <w:unhideWhenUsed/>
    <w:rsid w:val="00A61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348"/>
  </w:style>
  <w:style w:type="paragraph" w:styleId="Tekstdymka">
    <w:name w:val="Balloon Text"/>
    <w:basedOn w:val="Normalny"/>
    <w:link w:val="TekstdymkaZnak"/>
    <w:uiPriority w:val="99"/>
    <w:semiHidden/>
    <w:unhideWhenUsed/>
    <w:rsid w:val="00994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4</cp:revision>
  <cp:lastPrinted>2022-05-25T08:36:00Z</cp:lastPrinted>
  <dcterms:created xsi:type="dcterms:W3CDTF">2022-05-20T06:37:00Z</dcterms:created>
  <dcterms:modified xsi:type="dcterms:W3CDTF">2022-05-25T08:36:00Z</dcterms:modified>
</cp:coreProperties>
</file>