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63C" w:rsidRDefault="007108FB">
      <w:pPr>
        <w:spacing w:before="84" w:line="249" w:lineRule="auto"/>
        <w:ind w:left="4295" w:right="4314"/>
        <w:jc w:val="center"/>
        <w:rPr>
          <w:b/>
          <w:sz w:val="18"/>
        </w:rPr>
      </w:pPr>
      <w:r>
        <w:rPr>
          <w:b/>
          <w:sz w:val="18"/>
        </w:rPr>
        <w:t>Ogłoszenie o zamówieniu Dostawy</w:t>
      </w:r>
    </w:p>
    <w:p w:rsidR="0013463C" w:rsidRDefault="007108FB">
      <w:pPr>
        <w:spacing w:before="2"/>
        <w:ind w:left="3037" w:right="3061"/>
        <w:jc w:val="center"/>
        <w:rPr>
          <w:b/>
          <w:sz w:val="18"/>
        </w:rPr>
      </w:pPr>
      <w:r>
        <w:rPr>
          <w:b/>
          <w:sz w:val="18"/>
        </w:rPr>
        <w:t>Dostawa uroflowmetru i audiometru z tympanometrem</w:t>
      </w:r>
    </w:p>
    <w:p w:rsidR="00DD788B" w:rsidRDefault="00DD788B">
      <w:pPr>
        <w:spacing w:before="2"/>
        <w:ind w:left="3037" w:right="3061"/>
        <w:jc w:val="center"/>
        <w:rPr>
          <w:b/>
          <w:sz w:val="18"/>
        </w:rPr>
      </w:pPr>
      <w:r>
        <w:rPr>
          <w:b/>
          <w:sz w:val="18"/>
        </w:rPr>
        <w:t>Sprawa nr 68/2022</w:t>
      </w:r>
    </w:p>
    <w:p w:rsidR="0013463C" w:rsidRDefault="0013463C">
      <w:pPr>
        <w:pStyle w:val="Tekstpodstawowy"/>
        <w:spacing w:before="0"/>
        <w:ind w:left="0"/>
        <w:rPr>
          <w:b/>
          <w:sz w:val="20"/>
        </w:rPr>
      </w:pPr>
    </w:p>
    <w:p w:rsidR="0013463C" w:rsidRDefault="007108FB">
      <w:pPr>
        <w:pStyle w:val="Tekstpodstawowy"/>
        <w:spacing w:before="2"/>
        <w:ind w:left="0"/>
        <w:rPr>
          <w:b/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13463C" w:rsidRDefault="007108FB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13463C" w:rsidRDefault="0013463C">
      <w:pPr>
        <w:pStyle w:val="Tekstpodstawowy"/>
        <w:spacing w:before="1"/>
        <w:ind w:left="0"/>
        <w:rPr>
          <w:b/>
          <w:sz w:val="10"/>
        </w:rPr>
      </w:pPr>
    </w:p>
    <w:p w:rsidR="0013463C" w:rsidRDefault="007108FB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13463C" w:rsidRDefault="0013463C">
      <w:pPr>
        <w:pStyle w:val="Tekstpodstawowy"/>
        <w:spacing w:before="8"/>
        <w:ind w:left="0"/>
        <w:rPr>
          <w:b/>
          <w:sz w:val="17"/>
        </w:rPr>
      </w:pPr>
    </w:p>
    <w:p w:rsidR="0013463C" w:rsidRDefault="007108FB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13463C" w:rsidRDefault="007108FB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13463C" w:rsidRDefault="007108FB">
      <w:pPr>
        <w:pStyle w:val="Akapitzlist"/>
        <w:numPr>
          <w:ilvl w:val="1"/>
          <w:numId w:val="11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13463C" w:rsidRDefault="007108FB">
      <w:pPr>
        <w:pStyle w:val="Akapitzlist"/>
        <w:numPr>
          <w:ilvl w:val="1"/>
          <w:numId w:val="11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13463C" w:rsidRDefault="007108FB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13463C" w:rsidRDefault="007108FB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13463C" w:rsidRDefault="007108FB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1.7.) Przedmiot działalności zamawiającego: </w:t>
      </w:r>
      <w:r>
        <w:rPr>
          <w:sz w:val="18"/>
        </w:rPr>
        <w:t>Zdrowie</w:t>
      </w:r>
    </w:p>
    <w:p w:rsidR="0013463C" w:rsidRDefault="007108FB">
      <w:pPr>
        <w:pStyle w:val="Tekstpodstawowy"/>
        <w:spacing w:before="0"/>
        <w:ind w:left="0"/>
        <w:rPr>
          <w:sz w:val="11"/>
        </w:rPr>
      </w:pPr>
      <w:r>
        <w:pict>
          <v:shape id="_x0000_s1032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13463C" w:rsidRDefault="007108FB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13463C" w:rsidRDefault="0013463C">
      <w:pPr>
        <w:pStyle w:val="Tekstpodstawowy"/>
        <w:spacing w:before="1"/>
        <w:ind w:left="0"/>
        <w:rPr>
          <w:sz w:val="10"/>
        </w:rPr>
      </w:pPr>
    </w:p>
    <w:p w:rsidR="0013463C" w:rsidRDefault="007108FB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13463C" w:rsidRDefault="0013463C">
      <w:pPr>
        <w:pStyle w:val="Tekstpodstawowy"/>
        <w:spacing w:before="8"/>
        <w:ind w:left="0"/>
        <w:rPr>
          <w:b/>
          <w:sz w:val="17"/>
        </w:rPr>
      </w:pPr>
    </w:p>
    <w:p w:rsidR="0013463C" w:rsidRDefault="007108FB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13463C" w:rsidRDefault="007108FB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13463C" w:rsidRDefault="007108F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13463C" w:rsidRDefault="0013463C">
      <w:pPr>
        <w:pStyle w:val="Tekstpodstawowy"/>
        <w:spacing w:before="8"/>
        <w:ind w:left="0"/>
        <w:rPr>
          <w:b/>
          <w:sz w:val="17"/>
        </w:rPr>
      </w:pPr>
    </w:p>
    <w:p w:rsidR="0013463C" w:rsidRDefault="007108FB">
      <w:pPr>
        <w:spacing w:before="1"/>
        <w:ind w:left="106"/>
        <w:rPr>
          <w:sz w:val="19"/>
        </w:rPr>
      </w:pPr>
      <w:r>
        <w:rPr>
          <w:sz w:val="19"/>
        </w:rPr>
        <w:t>Dostawa uroflowmetru i audiometru z tympanometrem</w:t>
      </w:r>
    </w:p>
    <w:p w:rsidR="0013463C" w:rsidRDefault="007108FB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ocds-148610-233b4ecc-e32f-11ec-9a86-f6f4c648a056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>2.5</w:t>
      </w:r>
      <w:r>
        <w:rPr>
          <w:b/>
          <w:sz w:val="18"/>
        </w:rPr>
        <w:t xml:space="preserve">.) Numer ogłoszenia: </w:t>
      </w:r>
      <w:r>
        <w:rPr>
          <w:sz w:val="18"/>
        </w:rPr>
        <w:t>2022/BZP 00193631/01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2.6.) Wersja ogłoszenia: </w:t>
      </w:r>
      <w:r>
        <w:rPr>
          <w:sz w:val="18"/>
        </w:rPr>
        <w:t>01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2022-06-03 13:34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2.8.) Zamówienie albo umowa ramowa zostały ujęte w planie postępowań: </w:t>
      </w:r>
      <w:r>
        <w:rPr>
          <w:sz w:val="18"/>
        </w:rPr>
        <w:t>Tak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2022/BZP 00040062/03/P</w:t>
      </w:r>
    </w:p>
    <w:p w:rsidR="0013463C" w:rsidRDefault="007108F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2.10.) Identy</w:t>
      </w:r>
      <w:r>
        <w:rPr>
          <w:b/>
          <w:sz w:val="18"/>
        </w:rPr>
        <w:t>fikator pozycji planu postępowań:</w:t>
      </w:r>
    </w:p>
    <w:p w:rsidR="0013463C" w:rsidRDefault="0013463C">
      <w:pPr>
        <w:pStyle w:val="Tekstpodstawowy"/>
        <w:spacing w:before="8"/>
        <w:ind w:left="0"/>
        <w:rPr>
          <w:b/>
          <w:sz w:val="17"/>
        </w:rPr>
      </w:pPr>
    </w:p>
    <w:p w:rsidR="0013463C" w:rsidRDefault="007108FB">
      <w:pPr>
        <w:spacing w:before="1"/>
        <w:ind w:left="106"/>
        <w:rPr>
          <w:sz w:val="19"/>
        </w:rPr>
      </w:pPr>
      <w:r>
        <w:rPr>
          <w:sz w:val="19"/>
        </w:rPr>
        <w:t xml:space="preserve">1.2.18 Sprzęt dla urologii , badań </w:t>
      </w:r>
      <w:proofErr w:type="spellStart"/>
      <w:r>
        <w:rPr>
          <w:sz w:val="19"/>
        </w:rPr>
        <w:t>urodynamicznych</w:t>
      </w:r>
      <w:proofErr w:type="spellEnd"/>
      <w:r>
        <w:rPr>
          <w:sz w:val="19"/>
        </w:rPr>
        <w:t xml:space="preserve"> ,cewniki do dializ</w:t>
      </w:r>
    </w:p>
    <w:p w:rsidR="0013463C" w:rsidRDefault="007108FB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13463C" w:rsidRDefault="007108FB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2.14.) Czy zamówienie albo umowa ramowa dotyc</w:t>
      </w:r>
      <w:r>
        <w:rPr>
          <w:b/>
          <w:sz w:val="18"/>
        </w:rPr>
        <w:t xml:space="preserve">zy projektu lub programu współfinansowanego ze środków Unii Europejskiej: </w:t>
      </w:r>
      <w:r>
        <w:rPr>
          <w:sz w:val="18"/>
        </w:rPr>
        <w:t>Nie</w:t>
      </w:r>
    </w:p>
    <w:p w:rsidR="0013463C" w:rsidRDefault="007108FB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13463C" w:rsidRDefault="0013463C">
      <w:pPr>
        <w:rPr>
          <w:sz w:val="18"/>
        </w:rPr>
        <w:sectPr w:rsidR="0013463C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13463C" w:rsidRDefault="007108FB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Zamówienie ud</w:t>
      </w:r>
      <w:r>
        <w:rPr>
          <w:sz w:val="19"/>
        </w:rPr>
        <w:t>zielane jest w trybie podstawowym na podstawie: art. 275 pkt 1 ustawy</w:t>
      </w:r>
    </w:p>
    <w:p w:rsidR="0013463C" w:rsidRDefault="007108FB">
      <w:pPr>
        <w:pStyle w:val="Tekstpodstawowy"/>
        <w:ind w:left="0"/>
        <w:rPr>
          <w:sz w:val="10"/>
        </w:rPr>
      </w:pPr>
      <w:r>
        <w:pict>
          <v:shape id="_x0000_s1031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13463C" w:rsidRDefault="007108FB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DOKUMENTÓW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13463C" w:rsidRDefault="0013463C">
      <w:pPr>
        <w:pStyle w:val="Tekstpodstawowy"/>
        <w:spacing w:before="1"/>
        <w:ind w:left="0"/>
        <w:rPr>
          <w:sz w:val="10"/>
        </w:rPr>
      </w:pPr>
    </w:p>
    <w:p w:rsidR="0013463C" w:rsidRDefault="007108FB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13463C" w:rsidRDefault="007108FB">
      <w:pPr>
        <w:spacing w:before="12"/>
        <w:ind w:left="106"/>
        <w:rPr>
          <w:sz w:val="19"/>
        </w:rPr>
      </w:pPr>
      <w:r>
        <w:rPr>
          <w:sz w:val="19"/>
        </w:rPr>
        <w:t>https://e-propublico.pl</w:t>
      </w:r>
    </w:p>
    <w:p w:rsidR="0013463C" w:rsidRDefault="007108FB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13463C" w:rsidRDefault="007108FB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>3.4.) Wykonawcy zobowiązani są do składania ofert, wniosków o dopuszczenie do udziału w postępowaniu, oświadczeń oraz innych dokumentów wyłącznie przy użyciu środków komunikacji elektroniczne</w:t>
      </w:r>
      <w:r>
        <w:rPr>
          <w:b/>
          <w:sz w:val="18"/>
        </w:rPr>
        <w:t xml:space="preserve">j: </w:t>
      </w:r>
      <w:r>
        <w:rPr>
          <w:sz w:val="18"/>
        </w:rPr>
        <w:t>Tak</w:t>
      </w:r>
    </w:p>
    <w:p w:rsidR="0013463C" w:rsidRDefault="007108FB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13463C" w:rsidRDefault="007108FB">
      <w:pPr>
        <w:spacing w:before="170" w:line="249" w:lineRule="auto"/>
        <w:ind w:left="106" w:right="150"/>
        <w:rPr>
          <w:sz w:val="18"/>
        </w:rPr>
      </w:pPr>
      <w:r>
        <w:rPr>
          <w:b/>
          <w:sz w:val="18"/>
        </w:rPr>
        <w:t>3.6.) Wymagania techniczne i organizacyjne dotyczące korespondencji ele</w:t>
      </w:r>
      <w:r>
        <w:rPr>
          <w:b/>
          <w:sz w:val="18"/>
        </w:rPr>
        <w:t xml:space="preserve">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13463C" w:rsidRDefault="007108FB">
      <w:pPr>
        <w:pStyle w:val="Akapitzlist"/>
        <w:numPr>
          <w:ilvl w:val="0"/>
          <w:numId w:val="10"/>
        </w:numPr>
        <w:tabs>
          <w:tab w:val="left" w:pos="306"/>
        </w:tabs>
        <w:spacing w:before="3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13463C" w:rsidRDefault="007108FB">
      <w:pPr>
        <w:pStyle w:val="Akapitzlist"/>
        <w:numPr>
          <w:ilvl w:val="0"/>
          <w:numId w:val="10"/>
        </w:numPr>
        <w:tabs>
          <w:tab w:val="left" w:pos="306"/>
        </w:tabs>
        <w:rPr>
          <w:sz w:val="18"/>
        </w:rPr>
      </w:pPr>
      <w:r>
        <w:rPr>
          <w:sz w:val="18"/>
        </w:rPr>
        <w:t>Na</w:t>
      </w:r>
      <w:r>
        <w:rPr>
          <w:spacing w:val="-4"/>
          <w:sz w:val="18"/>
        </w:rPr>
        <w:t xml:space="preserve"> </w:t>
      </w:r>
      <w:r>
        <w:rPr>
          <w:sz w:val="18"/>
        </w:rPr>
        <w:t>Platformie</w:t>
      </w:r>
      <w:r>
        <w:rPr>
          <w:spacing w:val="-4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4"/>
          <w:sz w:val="18"/>
        </w:rPr>
        <w:t xml:space="preserve"> </w:t>
      </w:r>
      <w:r>
        <w:rPr>
          <w:sz w:val="18"/>
        </w:rPr>
        <w:t>prowadzone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pod</w:t>
      </w:r>
      <w:r>
        <w:rPr>
          <w:spacing w:val="-4"/>
          <w:sz w:val="18"/>
        </w:rPr>
        <w:t xml:space="preserve"> </w:t>
      </w:r>
      <w:r>
        <w:rPr>
          <w:sz w:val="18"/>
        </w:rPr>
        <w:t>nazwą:</w:t>
      </w:r>
      <w:r>
        <w:rPr>
          <w:spacing w:val="-4"/>
          <w:sz w:val="18"/>
        </w:rPr>
        <w:t xml:space="preserve"> </w:t>
      </w:r>
      <w:r>
        <w:rPr>
          <w:sz w:val="18"/>
        </w:rPr>
        <w:t>"Dostawa</w:t>
      </w:r>
      <w:r>
        <w:rPr>
          <w:spacing w:val="-4"/>
          <w:sz w:val="18"/>
        </w:rPr>
        <w:t xml:space="preserve"> </w:t>
      </w:r>
      <w:r>
        <w:rPr>
          <w:sz w:val="18"/>
        </w:rPr>
        <w:t>uroflowmetru</w:t>
      </w:r>
      <w:r>
        <w:rPr>
          <w:spacing w:val="-3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z w:val="18"/>
        </w:rPr>
        <w:t>audiometru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tympanometrem</w:t>
      </w:r>
      <w:r>
        <w:rPr>
          <w:spacing w:val="-4"/>
          <w:sz w:val="18"/>
        </w:rPr>
        <w:t xml:space="preserve"> </w:t>
      </w:r>
      <w:r>
        <w:rPr>
          <w:sz w:val="18"/>
        </w:rPr>
        <w:t>"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68/2022</w:t>
      </w:r>
    </w:p>
    <w:p w:rsidR="0013463C" w:rsidRDefault="007108FB">
      <w:pPr>
        <w:pStyle w:val="Akapitzlist"/>
        <w:numPr>
          <w:ilvl w:val="0"/>
          <w:numId w:val="10"/>
        </w:numPr>
        <w:tabs>
          <w:tab w:val="left" w:pos="306"/>
        </w:tabs>
        <w:spacing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13463C" w:rsidRDefault="007108FB">
      <w:pPr>
        <w:pStyle w:val="Akapitzlist"/>
        <w:numPr>
          <w:ilvl w:val="0"/>
          <w:numId w:val="10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13463C" w:rsidRDefault="007108FB">
      <w:pPr>
        <w:pStyle w:val="Akapitzlist"/>
        <w:numPr>
          <w:ilvl w:val="0"/>
          <w:numId w:val="10"/>
        </w:numPr>
        <w:tabs>
          <w:tab w:val="left" w:pos="306"/>
        </w:tabs>
        <w:spacing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</w:t>
      </w:r>
      <w:r>
        <w:rPr>
          <w:sz w:val="18"/>
        </w:rPr>
        <w:t>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13463C" w:rsidRDefault="007108FB">
      <w:pPr>
        <w:pStyle w:val="Akapitzlist"/>
        <w:numPr>
          <w:ilvl w:val="0"/>
          <w:numId w:val="10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13463C" w:rsidRDefault="007108FB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13463C" w:rsidRDefault="007108FB">
      <w:pPr>
        <w:pStyle w:val="Akapitzlist"/>
        <w:numPr>
          <w:ilvl w:val="0"/>
          <w:numId w:val="9"/>
        </w:numPr>
        <w:tabs>
          <w:tab w:val="left" w:pos="316"/>
        </w:tabs>
        <w:spacing w:before="2"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</w:t>
      </w:r>
      <w:r>
        <w:rPr>
          <w:sz w:val="18"/>
        </w:rPr>
        <w:t>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Dz.U.2020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13463C" w:rsidRDefault="007108FB">
      <w:pPr>
        <w:pStyle w:val="Akapitzlist"/>
        <w:numPr>
          <w:ilvl w:val="0"/>
          <w:numId w:val="10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13463C" w:rsidRDefault="007108FB">
      <w:pPr>
        <w:pStyle w:val="Akapitzlist"/>
        <w:numPr>
          <w:ilvl w:val="0"/>
          <w:numId w:val="8"/>
        </w:numPr>
        <w:tabs>
          <w:tab w:val="left" w:pos="316"/>
        </w:tabs>
        <w:spacing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formacie </w:t>
      </w:r>
      <w:proofErr w:type="spellStart"/>
      <w:r>
        <w:rPr>
          <w:sz w:val="18"/>
        </w:rPr>
        <w:t>PAdES</w:t>
      </w:r>
      <w:proofErr w:type="spellEnd"/>
      <w:r>
        <w:rPr>
          <w:sz w:val="18"/>
        </w:rPr>
        <w:t>;</w:t>
      </w:r>
    </w:p>
    <w:p w:rsidR="0013463C" w:rsidRDefault="007108FB">
      <w:pPr>
        <w:pStyle w:val="Akapitzlist"/>
        <w:numPr>
          <w:ilvl w:val="0"/>
          <w:numId w:val="8"/>
        </w:numPr>
        <w:tabs>
          <w:tab w:val="left" w:pos="316"/>
        </w:tabs>
        <w:spacing w:before="2"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xlsx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xml</w:t>
      </w:r>
      <w:proofErr w:type="spellEnd"/>
      <w:r>
        <w:rPr>
          <w:sz w:val="18"/>
        </w:rPr>
        <w:t>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XAdES</w:t>
      </w:r>
      <w:proofErr w:type="spellEnd"/>
      <w:r>
        <w:rPr>
          <w:sz w:val="18"/>
        </w:rPr>
        <w:t>;</w:t>
      </w:r>
    </w:p>
    <w:p w:rsidR="0013463C" w:rsidRDefault="007108FB">
      <w:pPr>
        <w:pStyle w:val="Akapitzlist"/>
        <w:numPr>
          <w:ilvl w:val="0"/>
          <w:numId w:val="8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 xml:space="preserve">do składania kwalifikowanego podpisu elektronicznego zaleca się stosowanie algorytmu </w:t>
      </w:r>
      <w:r>
        <w:rPr>
          <w:sz w:val="18"/>
        </w:rPr>
        <w:t>SHA-2</w:t>
      </w:r>
      <w:r>
        <w:rPr>
          <w:spacing w:val="-25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lubwyższego</w:t>
      </w:r>
      <w:proofErr w:type="spellEnd"/>
      <w:r>
        <w:rPr>
          <w:sz w:val="18"/>
        </w:rPr>
        <w:t>).</w:t>
      </w:r>
    </w:p>
    <w:p w:rsidR="0013463C" w:rsidRDefault="007108FB">
      <w:pPr>
        <w:pStyle w:val="Akapitzlist"/>
        <w:numPr>
          <w:ilvl w:val="0"/>
          <w:numId w:val="10"/>
        </w:numPr>
        <w:tabs>
          <w:tab w:val="left" w:pos="306"/>
        </w:tabs>
        <w:spacing w:before="10"/>
        <w:rPr>
          <w:sz w:val="18"/>
        </w:rPr>
      </w:pPr>
      <w:r>
        <w:rPr>
          <w:sz w:val="18"/>
        </w:rPr>
        <w:t>Zamawiający określa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13463C" w:rsidRDefault="007108FB">
      <w:pPr>
        <w:pStyle w:val="Akapitzlist"/>
        <w:numPr>
          <w:ilvl w:val="0"/>
          <w:numId w:val="7"/>
        </w:numPr>
        <w:tabs>
          <w:tab w:val="left" w:pos="316"/>
        </w:tabs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13463C" w:rsidRDefault="007108FB">
      <w:pPr>
        <w:pStyle w:val="Akapitzlist"/>
        <w:numPr>
          <w:ilvl w:val="0"/>
          <w:numId w:val="7"/>
        </w:numPr>
        <w:tabs>
          <w:tab w:val="left" w:pos="316"/>
        </w:tabs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13463C" w:rsidRDefault="007108FB">
      <w:pPr>
        <w:pStyle w:val="Akapitzlist"/>
        <w:numPr>
          <w:ilvl w:val="0"/>
          <w:numId w:val="7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komputer z zainstalowanym systemem operacyjnym 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13463C" w:rsidRDefault="007108FB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Edge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13463C" w:rsidRDefault="007108FB">
      <w:pPr>
        <w:pStyle w:val="Akapitzlist"/>
        <w:numPr>
          <w:ilvl w:val="0"/>
          <w:numId w:val="7"/>
        </w:numPr>
        <w:tabs>
          <w:tab w:val="left" w:pos="316"/>
        </w:tabs>
        <w:spacing w:before="1"/>
        <w:rPr>
          <w:sz w:val="18"/>
        </w:rPr>
      </w:pPr>
      <w:r>
        <w:rPr>
          <w:sz w:val="18"/>
        </w:rPr>
        <w:t xml:space="preserve">włączona obsługa </w:t>
      </w:r>
      <w:proofErr w:type="spellStart"/>
      <w:r>
        <w:rPr>
          <w:sz w:val="18"/>
        </w:rPr>
        <w:t>JavaScript</w:t>
      </w:r>
      <w:proofErr w:type="spellEnd"/>
      <w:r>
        <w:rPr>
          <w:sz w:val="18"/>
        </w:rPr>
        <w:t xml:space="preserve"> oraz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</w:t>
      </w:r>
    </w:p>
    <w:p w:rsidR="0013463C" w:rsidRDefault="007108FB">
      <w:pPr>
        <w:pStyle w:val="Akapitzlist"/>
        <w:numPr>
          <w:ilvl w:val="0"/>
          <w:numId w:val="10"/>
        </w:numPr>
        <w:tabs>
          <w:tab w:val="left" w:pos="406"/>
        </w:tabs>
        <w:spacing w:before="10"/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.,</w:t>
      </w:r>
    </w:p>
    <w:p w:rsidR="0013463C" w:rsidRDefault="007108FB">
      <w:pPr>
        <w:pStyle w:val="Tekstpodstawowy"/>
      </w:pPr>
      <w:r>
        <w:t>.xlsx,.xml.</w:t>
      </w:r>
    </w:p>
    <w:p w:rsidR="0013463C" w:rsidRDefault="007108FB">
      <w:pPr>
        <w:pStyle w:val="Akapitzlist"/>
        <w:numPr>
          <w:ilvl w:val="0"/>
          <w:numId w:val="10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13463C" w:rsidRDefault="007108FB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13463C" w:rsidRDefault="007108FB">
      <w:pPr>
        <w:pStyle w:val="Akapitzlist"/>
        <w:numPr>
          <w:ilvl w:val="0"/>
          <w:numId w:val="6"/>
        </w:numPr>
        <w:tabs>
          <w:tab w:val="left" w:pos="316"/>
        </w:tabs>
        <w:spacing w:before="2"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 xml:space="preserve">), widoczne przy </w:t>
      </w:r>
      <w:r>
        <w:rPr>
          <w:sz w:val="18"/>
        </w:rPr>
        <w:t>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13463C" w:rsidRDefault="007108FB">
      <w:pPr>
        <w:pStyle w:val="Akapitzlist"/>
        <w:numPr>
          <w:ilvl w:val="0"/>
          <w:numId w:val="6"/>
        </w:numPr>
        <w:tabs>
          <w:tab w:val="left" w:pos="306"/>
        </w:tabs>
        <w:spacing w:before="2"/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13463C" w:rsidRDefault="007108FB">
      <w:pPr>
        <w:pStyle w:val="Akapitzlist"/>
        <w:numPr>
          <w:ilvl w:val="0"/>
          <w:numId w:val="10"/>
        </w:numPr>
        <w:tabs>
          <w:tab w:val="left" w:pos="406"/>
        </w:tabs>
        <w:spacing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13463C" w:rsidRDefault="007108FB">
      <w:pPr>
        <w:pStyle w:val="Akapitzlist"/>
        <w:numPr>
          <w:ilvl w:val="0"/>
          <w:numId w:val="10"/>
        </w:numPr>
        <w:tabs>
          <w:tab w:val="left" w:pos="406"/>
        </w:tabs>
        <w:spacing w:before="2"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</w:t>
      </w:r>
      <w:r>
        <w:rPr>
          <w:sz w:val="18"/>
        </w:rPr>
        <w:t>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13463C" w:rsidRDefault="007108FB">
      <w:pPr>
        <w:spacing w:before="171" w:line="249" w:lineRule="auto"/>
        <w:ind w:left="106"/>
        <w:rPr>
          <w:sz w:val="18"/>
        </w:rPr>
      </w:pPr>
      <w:r>
        <w:rPr>
          <w:b/>
          <w:sz w:val="18"/>
        </w:rPr>
        <w:t>3.8.) Zamawiający wymaga sporządzenia i przedstawieni</w:t>
      </w:r>
      <w:r>
        <w:rPr>
          <w:b/>
          <w:sz w:val="18"/>
        </w:rPr>
        <w:t xml:space="preserve">a ofert przy użyciu narzędzi elektronicznego modelowania danych budowlanych lub innych podobnych narzędzi, które nie są ogólnie dostępne: </w:t>
      </w:r>
      <w:r>
        <w:rPr>
          <w:sz w:val="18"/>
        </w:rPr>
        <w:t>Nie</w:t>
      </w:r>
    </w:p>
    <w:p w:rsidR="0013463C" w:rsidRDefault="007108FB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13463C" w:rsidRDefault="007108F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 Języki, w jakich mogą być sporządzane dokumenty składane</w:t>
      </w:r>
      <w:r>
        <w:rPr>
          <w:b/>
          <w:sz w:val="18"/>
        </w:rPr>
        <w:t xml:space="preserve"> w postępowaniu:</w:t>
      </w:r>
    </w:p>
    <w:p w:rsidR="0013463C" w:rsidRDefault="0013463C">
      <w:pPr>
        <w:pStyle w:val="Tekstpodstawowy"/>
        <w:ind w:left="0"/>
        <w:rPr>
          <w:b/>
          <w:sz w:val="17"/>
        </w:rPr>
      </w:pPr>
    </w:p>
    <w:p w:rsidR="0013463C" w:rsidRDefault="007108FB">
      <w:pPr>
        <w:ind w:left="106"/>
        <w:rPr>
          <w:sz w:val="19"/>
        </w:rPr>
      </w:pPr>
      <w:r>
        <w:rPr>
          <w:sz w:val="19"/>
        </w:rPr>
        <w:t>polski</w:t>
      </w:r>
    </w:p>
    <w:p w:rsidR="0013463C" w:rsidRDefault="007108FB">
      <w:pPr>
        <w:pStyle w:val="Tekstpodstawowy"/>
        <w:spacing w:before="175" w:line="249" w:lineRule="auto"/>
        <w:ind w:right="150"/>
      </w:pPr>
      <w:r>
        <w:rPr>
          <w:b/>
        </w:rPr>
        <w:t xml:space="preserve">3.15.) RODO (obowiązek informacyjny): </w:t>
      </w:r>
      <w: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</w:t>
      </w:r>
      <w:r>
        <w:t>nych oraz uchylenia dyrektywy 95/46/WE (</w:t>
      </w:r>
      <w:proofErr w:type="spellStart"/>
      <w:r>
        <w:t>Dz.Urz</w:t>
      </w:r>
      <w:proofErr w:type="spellEnd"/>
      <w:r>
        <w:t>. UE L 119 z 4 maja 2016r.), dalej: RODO, tym samym dane osobowe podane przez Wykonawcę będą przetwarzane zgodnie z RODO oraz zgodnie z</w:t>
      </w:r>
    </w:p>
    <w:p w:rsidR="0013463C" w:rsidRDefault="0013463C">
      <w:pPr>
        <w:spacing w:line="249" w:lineRule="auto"/>
        <w:sectPr w:rsidR="0013463C">
          <w:pgSz w:w="11900" w:h="16840"/>
          <w:pgMar w:top="720" w:right="540" w:bottom="140" w:left="560" w:header="56" w:footer="0" w:gutter="0"/>
          <w:cols w:space="708"/>
        </w:sectPr>
      </w:pPr>
    </w:p>
    <w:p w:rsidR="0013463C" w:rsidRDefault="007108FB">
      <w:pPr>
        <w:pStyle w:val="Tekstpodstawowy"/>
        <w:spacing w:before="84"/>
      </w:pPr>
      <w:r>
        <w:lastRenderedPageBreak/>
        <w:t>przepisami krajowymi. Zamawiający informuje,</w:t>
      </w:r>
      <w:r>
        <w:rPr>
          <w:spacing w:val="-37"/>
        </w:rPr>
        <w:t xml:space="preserve"> </w:t>
      </w:r>
      <w:r>
        <w:t>że:</w:t>
      </w:r>
    </w:p>
    <w:p w:rsidR="0013463C" w:rsidRDefault="007108FB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87" w:firstLine="0"/>
        <w:rPr>
          <w:sz w:val="18"/>
        </w:rPr>
      </w:pPr>
      <w:r>
        <w:rPr>
          <w:sz w:val="18"/>
        </w:rPr>
        <w:t>adminis</w:t>
      </w:r>
      <w:r>
        <w:rPr>
          <w:sz w:val="18"/>
        </w:rPr>
        <w:t>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m.powala@10wsk.mil.pl</w:t>
        </w:r>
      </w:hyperlink>
    </w:p>
    <w:p w:rsidR="0013463C" w:rsidRDefault="007108FB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417" w:firstLine="0"/>
        <w:rPr>
          <w:sz w:val="18"/>
        </w:rPr>
      </w:pPr>
      <w:r>
        <w:rPr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przep</w:t>
      </w:r>
      <w:r>
        <w:rPr>
          <w:sz w:val="18"/>
        </w:rPr>
        <w:t>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68/2022 oraz w celu archiwizacji dokumentacji dotyczącej tego</w:t>
      </w:r>
      <w:r>
        <w:rPr>
          <w:spacing w:val="-17"/>
          <w:sz w:val="18"/>
        </w:rPr>
        <w:t xml:space="preserve"> </w:t>
      </w:r>
      <w:r>
        <w:rPr>
          <w:sz w:val="18"/>
        </w:rPr>
        <w:t>postępowania;</w:t>
      </w:r>
    </w:p>
    <w:p w:rsidR="0013463C" w:rsidRDefault="007108FB">
      <w:pPr>
        <w:pStyle w:val="Akapitzlist"/>
        <w:numPr>
          <w:ilvl w:val="0"/>
          <w:numId w:val="5"/>
        </w:numPr>
        <w:tabs>
          <w:tab w:val="left" w:pos="316"/>
        </w:tabs>
        <w:spacing w:before="1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13463C" w:rsidRDefault="007108FB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dnia zakończenia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z w:val="18"/>
        </w:rPr>
        <w:t>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13463C" w:rsidRDefault="007108FB">
      <w:pPr>
        <w:pStyle w:val="Tekstpodstawowy"/>
        <w:spacing w:before="2" w:line="249" w:lineRule="auto"/>
      </w:pPr>
      <w:r>
        <w:t>Wykonawca jest zobowiązany do wypełnienia wszystkich obowiązków formalnoprawnych wymaganych przez RODO i związanych z udzia</w:t>
      </w:r>
      <w:r>
        <w:t>łem w przedmiotowym postępowaniu. Do obowiązków tych należą:</w:t>
      </w:r>
    </w:p>
    <w:p w:rsidR="0013463C" w:rsidRDefault="007108FB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13463C" w:rsidRDefault="007108FB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</w:t>
      </w:r>
      <w:r>
        <w:rPr>
          <w:sz w:val="18"/>
        </w:rPr>
        <w:t>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13463C" w:rsidRDefault="007108FB">
      <w:pPr>
        <w:pStyle w:val="Akapitzlist"/>
        <w:numPr>
          <w:ilvl w:val="0"/>
          <w:numId w:val="3"/>
        </w:numPr>
        <w:tabs>
          <w:tab w:val="left" w:pos="316"/>
        </w:tabs>
        <w:spacing w:before="3"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13463C" w:rsidRDefault="007108FB">
      <w:pPr>
        <w:pStyle w:val="Akapitzlist"/>
        <w:numPr>
          <w:ilvl w:val="0"/>
          <w:numId w:val="3"/>
        </w:numPr>
        <w:tabs>
          <w:tab w:val="left" w:pos="316"/>
        </w:tabs>
        <w:spacing w:before="1"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art. 9 ust. 1 RODO zebranych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13463C" w:rsidRDefault="007108FB">
      <w:pPr>
        <w:pStyle w:val="Akapitzlist"/>
        <w:numPr>
          <w:ilvl w:val="0"/>
          <w:numId w:val="3"/>
        </w:numPr>
        <w:tabs>
          <w:tab w:val="left" w:pos="316"/>
        </w:tabs>
        <w:spacing w:before="2"/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13463C" w:rsidRDefault="007108FB">
      <w:pPr>
        <w:pStyle w:val="Tekstpodstawowy"/>
        <w:spacing w:line="249" w:lineRule="auto"/>
      </w:pPr>
      <w:r>
        <w:t>są przetwarzane przez Zamawiającego, z uprawnienia, o którym mowa w art. 15 ust. 1–3 RODO Zamawiający może ż</w:t>
      </w:r>
      <w:r>
        <w:t>ądać od osoby występującej z żądaniem wskazania dodatkowych informacji, mających na celu sprecyzowanie nazwy lub daty zakończonego postępowania o udzielenie zamówienia;</w:t>
      </w:r>
    </w:p>
    <w:p w:rsidR="0013463C" w:rsidRDefault="007108FB">
      <w:pPr>
        <w:pStyle w:val="Akapitzlist"/>
        <w:numPr>
          <w:ilvl w:val="0"/>
          <w:numId w:val="3"/>
        </w:numPr>
        <w:tabs>
          <w:tab w:val="left" w:pos="316"/>
        </w:tabs>
        <w:spacing w:before="2"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13463C" w:rsidRDefault="007108FB">
      <w:pPr>
        <w:pStyle w:val="Akapitzlist"/>
        <w:numPr>
          <w:ilvl w:val="0"/>
          <w:numId w:val="3"/>
        </w:numPr>
        <w:tabs>
          <w:tab w:val="left" w:pos="316"/>
        </w:tabs>
        <w:spacing w:before="2"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osobowych do czasu zakończenia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13463C" w:rsidRDefault="007108FB">
      <w:pPr>
        <w:pStyle w:val="Akapitzlist"/>
        <w:numPr>
          <w:ilvl w:val="0"/>
          <w:numId w:val="3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</w:t>
      </w:r>
      <w:r>
        <w:rPr>
          <w:sz w:val="18"/>
        </w:rPr>
        <w:t>e postępowania lub załącznikach do tego protokołu, od dnia zakończenia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13463C" w:rsidRDefault="007108FB">
      <w:pPr>
        <w:pStyle w:val="Tekstpodstawowy"/>
        <w:spacing w:before="6"/>
        <w:ind w:left="0"/>
        <w:rPr>
          <w:sz w:val="10"/>
        </w:rPr>
      </w:pPr>
      <w:r>
        <w:pict>
          <v:shape id="_x0000_s1030" type="#_x0000_t202" style="position:absolute;margin-left:33.6pt;margin-top:8.35pt;width:527.55pt;height:12.05pt;z-index:-15727104;mso-wrap-distance-left:0;mso-wrap-distance-right:0;mso-position-horizontal-relative:page" fillcolor="#bfbfbf" strokeweight=".21172mm">
            <v:textbox inset="0,0,0,0">
              <w:txbxContent>
                <w:p w:rsidR="0013463C" w:rsidRDefault="007108FB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</w:t>
                  </w:r>
                  <w:r>
                    <w:rPr>
                      <w:b/>
                      <w:sz w:val="19"/>
                    </w:rPr>
                    <w:t>OT ZAMÓWIENIA</w:t>
                  </w:r>
                </w:p>
              </w:txbxContent>
            </v:textbox>
            <w10:wrap type="topAndBottom" anchorx="page"/>
          </v:shape>
        </w:pict>
      </w:r>
    </w:p>
    <w:p w:rsidR="0013463C" w:rsidRDefault="0013463C">
      <w:pPr>
        <w:pStyle w:val="Tekstpodstawowy"/>
        <w:spacing w:before="1"/>
        <w:ind w:left="0"/>
        <w:rPr>
          <w:sz w:val="10"/>
        </w:rPr>
      </w:pPr>
    </w:p>
    <w:p w:rsidR="0013463C" w:rsidRDefault="007108FB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 Informacje ogólne odnoszące się do przedmiotu zamówienia.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>4.1.2.)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referencyjny:</w:t>
      </w:r>
      <w:r>
        <w:rPr>
          <w:b/>
          <w:spacing w:val="-24"/>
          <w:sz w:val="18"/>
        </w:rPr>
        <w:t xml:space="preserve"> </w:t>
      </w:r>
      <w:r>
        <w:rPr>
          <w:sz w:val="18"/>
        </w:rPr>
        <w:t>68/2022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>4.1.3.) Rodzaj zamówienia:</w:t>
      </w:r>
      <w:r>
        <w:rPr>
          <w:b/>
          <w:spacing w:val="-40"/>
          <w:sz w:val="18"/>
        </w:rPr>
        <w:t xml:space="preserve"> </w:t>
      </w:r>
      <w:r>
        <w:rPr>
          <w:sz w:val="18"/>
        </w:rPr>
        <w:t>Dostawy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4.1.4.) Zamawiający udziela zamówienia w częściach, z których każda stanowi przedmiot odrębnego postępowania: </w:t>
      </w:r>
      <w:r>
        <w:rPr>
          <w:sz w:val="18"/>
        </w:rPr>
        <w:t>Tak</w:t>
      </w:r>
    </w:p>
    <w:p w:rsidR="0013463C" w:rsidRDefault="007108FB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Tak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4.1.9.) Liczba części: </w:t>
      </w:r>
      <w:r>
        <w:rPr>
          <w:sz w:val="18"/>
        </w:rPr>
        <w:t>2</w:t>
      </w:r>
    </w:p>
    <w:p w:rsidR="0013463C" w:rsidRDefault="007108F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4.1.10.) Ofertę można składać na wszystkie części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4.1.11.) Zamawiający ogranicza liczbę części zamówienia, którą można udzielić jednemu wykonawcy: </w:t>
      </w:r>
      <w:r>
        <w:rPr>
          <w:sz w:val="18"/>
        </w:rPr>
        <w:t>Nie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4.1.13.) Zamawiający uwzględnia aspekty społeczne, środowiskowe lub etykiety w opisie przedmiotu zamówienia: </w:t>
      </w:r>
      <w:r>
        <w:rPr>
          <w:sz w:val="18"/>
        </w:rPr>
        <w:t>Nie</w:t>
      </w:r>
    </w:p>
    <w:p w:rsidR="0013463C" w:rsidRDefault="007108F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 xml:space="preserve">4.2. Informacje szczegółowe odnoszące się </w:t>
      </w:r>
      <w:r>
        <w:rPr>
          <w:b/>
          <w:sz w:val="18"/>
        </w:rPr>
        <w:t>do przedmiotu zamówienia:</w:t>
      </w:r>
    </w:p>
    <w:p w:rsidR="0013463C" w:rsidRDefault="007108FB">
      <w:pPr>
        <w:tabs>
          <w:tab w:val="left" w:pos="10668"/>
        </w:tabs>
        <w:spacing w:before="177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1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13463C" w:rsidRDefault="007108FB">
      <w:pPr>
        <w:spacing w:line="175" w:lineRule="exact"/>
        <w:ind w:left="106"/>
        <w:rPr>
          <w:sz w:val="19"/>
        </w:rPr>
      </w:pPr>
      <w:proofErr w:type="spellStart"/>
      <w:r>
        <w:rPr>
          <w:sz w:val="19"/>
        </w:rPr>
        <w:t>Uroflowmetr</w:t>
      </w:r>
      <w:proofErr w:type="spellEnd"/>
      <w:r>
        <w:rPr>
          <w:sz w:val="19"/>
        </w:rPr>
        <w:t xml:space="preserve"> zgodnie ze specyfikacją techniczną i zapisami swz.</w:t>
      </w:r>
    </w:p>
    <w:p w:rsidR="0013463C" w:rsidRDefault="007108FB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33125000-2 - Urządzenia do badań urologicznych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13463C" w:rsidRDefault="007108FB">
      <w:pPr>
        <w:spacing w:before="178"/>
        <w:ind w:left="106"/>
        <w:rPr>
          <w:sz w:val="18"/>
        </w:rPr>
      </w:pPr>
      <w:r>
        <w:rPr>
          <w:b/>
          <w:sz w:val="18"/>
        </w:rPr>
        <w:t>4.2.10</w:t>
      </w:r>
      <w:r>
        <w:rPr>
          <w:b/>
          <w:sz w:val="18"/>
        </w:rPr>
        <w:t xml:space="preserve">.) Okres realizacji zamówienia albo umowy ramowej: </w:t>
      </w:r>
      <w:r>
        <w:rPr>
          <w:sz w:val="18"/>
        </w:rPr>
        <w:t>30 dni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13463C" w:rsidRDefault="0013463C">
      <w:pPr>
        <w:rPr>
          <w:sz w:val="18"/>
        </w:rPr>
        <w:sectPr w:rsidR="0013463C">
          <w:pgSz w:w="11900" w:h="16840"/>
          <w:pgMar w:top="720" w:right="540" w:bottom="140" w:left="560" w:header="56" w:footer="0" w:gutter="0"/>
          <w:cols w:space="708"/>
        </w:sectPr>
      </w:pPr>
    </w:p>
    <w:p w:rsidR="0013463C" w:rsidRDefault="007108FB">
      <w:pPr>
        <w:spacing w:before="84" w:line="249" w:lineRule="auto"/>
        <w:ind w:left="106"/>
        <w:rPr>
          <w:sz w:val="18"/>
        </w:rPr>
      </w:pPr>
      <w:r>
        <w:rPr>
          <w:b/>
          <w:sz w:val="18"/>
        </w:rPr>
        <w:lastRenderedPageBreak/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13463C" w:rsidRDefault="007108FB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</w:t>
      </w:r>
      <w:r>
        <w:rPr>
          <w:b/>
          <w:sz w:val="18"/>
        </w:rPr>
        <w:t>eria oceny ofert: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</w:t>
      </w:r>
      <w:r>
        <w:rPr>
          <w:sz w:val="18"/>
        </w:rPr>
        <w:t>ria jakościowe</w:t>
      </w:r>
    </w:p>
    <w:p w:rsidR="0013463C" w:rsidRDefault="007108F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13463C" w:rsidRDefault="007108F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13463C" w:rsidRDefault="007108FB">
      <w:pPr>
        <w:pStyle w:val="Tekstpodstawowy"/>
        <w:spacing w:before="178" w:line="249" w:lineRule="auto"/>
        <w:ind w:right="150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13463C" w:rsidRDefault="007108FB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30</w:t>
      </w:r>
    </w:p>
    <w:p w:rsidR="0013463C" w:rsidRDefault="007108F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13463C" w:rsidRDefault="007108FB">
      <w:pPr>
        <w:pStyle w:val="Tekstpodstawowy"/>
        <w:spacing w:before="178" w:line="249" w:lineRule="auto"/>
        <w:ind w:right="150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13463C" w:rsidRDefault="007108FB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gwaranc</w:t>
      </w:r>
      <w:r>
        <w:rPr>
          <w:sz w:val="18"/>
        </w:rPr>
        <w:t>ji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10</w:t>
      </w:r>
    </w:p>
    <w:p w:rsidR="0013463C" w:rsidRDefault="007108FB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13463C" w:rsidRDefault="007108FB">
      <w:pPr>
        <w:tabs>
          <w:tab w:val="left" w:pos="10668"/>
        </w:tabs>
        <w:spacing w:before="170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2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13463C" w:rsidRDefault="007108FB">
      <w:pPr>
        <w:spacing w:line="175" w:lineRule="exact"/>
        <w:ind w:left="106"/>
        <w:rPr>
          <w:sz w:val="19"/>
        </w:rPr>
      </w:pPr>
      <w:r>
        <w:rPr>
          <w:sz w:val="19"/>
        </w:rPr>
        <w:t>Audiometr</w:t>
      </w:r>
      <w:r>
        <w:rPr>
          <w:sz w:val="19"/>
        </w:rPr>
        <w:t xml:space="preserve"> i </w:t>
      </w:r>
      <w:proofErr w:type="spellStart"/>
      <w:r>
        <w:rPr>
          <w:sz w:val="19"/>
        </w:rPr>
        <w:t>tympanometr</w:t>
      </w:r>
      <w:proofErr w:type="spellEnd"/>
      <w:r>
        <w:rPr>
          <w:sz w:val="19"/>
        </w:rPr>
        <w:t xml:space="preserve"> zgodnie ze specyfikacją techniczną i zapisami swz.</w:t>
      </w:r>
    </w:p>
    <w:p w:rsidR="0013463C" w:rsidRDefault="007108FB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33121400-8 - Audiometry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30 dni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>4.2.11.) Zamawiający przewiduje wznowie</w:t>
      </w:r>
      <w:r>
        <w:rPr>
          <w:b/>
          <w:sz w:val="18"/>
        </w:rPr>
        <w:t xml:space="preserve">nia: </w:t>
      </w:r>
      <w:r>
        <w:rPr>
          <w:sz w:val="18"/>
        </w:rPr>
        <w:t>Nie</w:t>
      </w:r>
    </w:p>
    <w:p w:rsidR="0013463C" w:rsidRDefault="007108FB">
      <w:pPr>
        <w:spacing w:before="178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13463C" w:rsidRDefault="007108FB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</w:t>
      </w:r>
      <w:r>
        <w:rPr>
          <w:sz w:val="18"/>
        </w:rPr>
        <w:t>ceny ofert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13463C" w:rsidRDefault="007108FB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13463C" w:rsidRDefault="007108F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13463C" w:rsidRDefault="007108F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13463C" w:rsidRDefault="007108FB">
      <w:pPr>
        <w:pStyle w:val="Tekstpodstawowy"/>
        <w:spacing w:before="177" w:line="249" w:lineRule="auto"/>
        <w:ind w:right="150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13463C" w:rsidRDefault="007108FB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30</w:t>
      </w:r>
    </w:p>
    <w:p w:rsidR="0013463C" w:rsidRDefault="0013463C">
      <w:pPr>
        <w:rPr>
          <w:sz w:val="18"/>
        </w:rPr>
        <w:sectPr w:rsidR="0013463C">
          <w:pgSz w:w="11900" w:h="16840"/>
          <w:pgMar w:top="720" w:right="540" w:bottom="140" w:left="560" w:header="56" w:footer="0" w:gutter="0"/>
          <w:cols w:space="708"/>
        </w:sectPr>
      </w:pPr>
    </w:p>
    <w:p w:rsidR="0013463C" w:rsidRDefault="007108FB">
      <w:pPr>
        <w:spacing w:before="84"/>
        <w:ind w:left="106"/>
        <w:rPr>
          <w:b/>
          <w:sz w:val="18"/>
        </w:rPr>
      </w:pPr>
      <w:r>
        <w:rPr>
          <w:b/>
          <w:sz w:val="18"/>
        </w:rPr>
        <w:lastRenderedPageBreak/>
        <w:t>Kryterium 3</w:t>
      </w:r>
    </w:p>
    <w:p w:rsidR="0013463C" w:rsidRDefault="007108FB">
      <w:pPr>
        <w:pStyle w:val="Tekstpodstawowy"/>
        <w:spacing w:before="177" w:line="249" w:lineRule="auto"/>
        <w:ind w:right="150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13463C" w:rsidRDefault="007108FB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gwarancji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10</w:t>
      </w:r>
    </w:p>
    <w:p w:rsidR="0013463C" w:rsidRDefault="007108FB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>4.3.10.) Zamawiający określa aspekty społeczne, środowiskowe lub innowacyjn</w:t>
      </w:r>
      <w:r>
        <w:rPr>
          <w:b/>
          <w:sz w:val="18"/>
        </w:rPr>
        <w:t xml:space="preserve">e, żąda etykiet lub stosuje rachunek kosztów cyklu życia w odniesieniu do kryterium oceny ofert: </w:t>
      </w:r>
      <w:r>
        <w:rPr>
          <w:sz w:val="18"/>
        </w:rPr>
        <w:t>Nie</w:t>
      </w:r>
    </w:p>
    <w:p w:rsidR="0013463C" w:rsidRDefault="007108FB">
      <w:pPr>
        <w:pStyle w:val="Tekstpodstawowy"/>
        <w:spacing w:before="4"/>
        <w:ind w:left="0"/>
        <w:rPr>
          <w:sz w:val="10"/>
        </w:rPr>
      </w:pPr>
      <w:r>
        <w:pict>
          <v:shape id="_x0000_s1029" type="#_x0000_t202" style="position:absolute;margin-left:33.6pt;margin-top:8.25pt;width:527.55pt;height:12.05pt;z-index:-15726592;mso-wrap-distance-left:0;mso-wrap-distance-right:0;mso-position-horizontal-relative:page" fillcolor="#bfbfbf" strokeweight=".21172mm">
            <v:textbox inset="0,0,0,0">
              <w:txbxContent>
                <w:p w:rsidR="0013463C" w:rsidRDefault="007108FB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13463C" w:rsidRDefault="0013463C">
      <w:pPr>
        <w:pStyle w:val="Tekstpodstawowy"/>
        <w:spacing w:before="1"/>
        <w:ind w:left="0"/>
        <w:rPr>
          <w:sz w:val="10"/>
        </w:rPr>
      </w:pPr>
    </w:p>
    <w:p w:rsidR="0013463C" w:rsidRDefault="007108FB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13463C" w:rsidRDefault="007108F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13463C" w:rsidRDefault="0013463C">
      <w:pPr>
        <w:pStyle w:val="Tekstpodstawowy"/>
        <w:spacing w:before="8"/>
        <w:ind w:left="0"/>
        <w:rPr>
          <w:b/>
          <w:sz w:val="17"/>
        </w:rPr>
      </w:pPr>
    </w:p>
    <w:p w:rsidR="0013463C" w:rsidRDefault="007108FB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13463C" w:rsidRDefault="0013463C">
      <w:pPr>
        <w:pStyle w:val="Tekstpodstawowy"/>
        <w:spacing w:before="6"/>
        <w:ind w:left="0"/>
        <w:rPr>
          <w:sz w:val="17"/>
        </w:rPr>
      </w:pPr>
    </w:p>
    <w:p w:rsidR="0013463C" w:rsidRDefault="007108FB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13463C" w:rsidRDefault="007108FB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Nie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5.5.) Zamawiający wymaga złożenia oświadczenia, o którym mowa w art.125 ust. 1 ustawy: </w:t>
      </w:r>
      <w:r>
        <w:rPr>
          <w:sz w:val="18"/>
        </w:rPr>
        <w:t>Tak</w:t>
      </w:r>
    </w:p>
    <w:p w:rsidR="0013463C" w:rsidRDefault="007108FB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5.6.) Wykaz podmiotowych środków dowodowych na potwierdzenie niepodlegania wyk</w:t>
      </w:r>
      <w:r>
        <w:rPr>
          <w:b/>
          <w:sz w:val="18"/>
        </w:rPr>
        <w:t xml:space="preserve">luczeniu: </w:t>
      </w:r>
      <w:r>
        <w:rPr>
          <w:sz w:val="18"/>
        </w:rPr>
        <w:t>Oświadczenie wykonawcy w sprawie grupy kapitałowej</w:t>
      </w:r>
    </w:p>
    <w:p w:rsidR="0013463C" w:rsidRDefault="007108FB">
      <w:pPr>
        <w:pStyle w:val="Tekstpodstawowy"/>
        <w:spacing w:before="1"/>
      </w:pPr>
      <w:r>
        <w:t>Odpis lub informacja z KRS lub</w:t>
      </w:r>
      <w:r>
        <w:rPr>
          <w:spacing w:val="-28"/>
        </w:rPr>
        <w:t xml:space="preserve"> </w:t>
      </w:r>
      <w:r>
        <w:t>CEIDG</w:t>
      </w:r>
    </w:p>
    <w:p w:rsidR="0013463C" w:rsidRDefault="007108FB">
      <w:pPr>
        <w:pStyle w:val="Tekstpodstawowy"/>
        <w:spacing w:line="249" w:lineRule="auto"/>
        <w:ind w:right="1342"/>
      </w:pPr>
      <w:r>
        <w:t>Oświadczenie</w:t>
      </w:r>
      <w:r>
        <w:rPr>
          <w:spacing w:val="-7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aktualności</w:t>
      </w:r>
      <w:r>
        <w:rPr>
          <w:spacing w:val="-6"/>
        </w:rPr>
        <w:t xml:space="preserve"> </w:t>
      </w:r>
      <w:r>
        <w:t>informacji</w:t>
      </w:r>
      <w:r>
        <w:rPr>
          <w:spacing w:val="-7"/>
        </w:rPr>
        <w:t xml:space="preserve"> </w:t>
      </w:r>
      <w:r>
        <w:t>zawartych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oświadczeniu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niepodleganiu</w:t>
      </w:r>
      <w:r>
        <w:rPr>
          <w:spacing w:val="-7"/>
        </w:rPr>
        <w:t xml:space="preserve"> </w:t>
      </w:r>
      <w:r>
        <w:t>wykluczeniu Dokumenty podmiotów</w:t>
      </w:r>
      <w:r>
        <w:rPr>
          <w:spacing w:val="-3"/>
        </w:rPr>
        <w:t xml:space="preserve"> </w:t>
      </w:r>
      <w:r>
        <w:t>zagranicznych:</w:t>
      </w:r>
    </w:p>
    <w:p w:rsidR="0013463C" w:rsidRDefault="007108FB">
      <w:pPr>
        <w:pStyle w:val="Tekstpodstawowy"/>
        <w:spacing w:before="2"/>
      </w:pPr>
      <w:r>
        <w:t>Dokument potwierdzający, że nie otwarto likwidacji wykonawcy</w:t>
      </w:r>
    </w:p>
    <w:p w:rsidR="0013463C" w:rsidRDefault="007108FB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5.7.) Wykaz podmiotowych środków dowodowych na potwierdzenie spełniania warunków udziału w postępowaniu: </w:t>
      </w:r>
      <w:r>
        <w:rPr>
          <w:sz w:val="18"/>
        </w:rPr>
        <w:t>nie dotyczy</w:t>
      </w:r>
    </w:p>
    <w:p w:rsidR="0013463C" w:rsidRDefault="007108FB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13463C" w:rsidRDefault="007108FB">
      <w:pPr>
        <w:spacing w:before="12" w:line="249" w:lineRule="auto"/>
        <w:ind w:left="106"/>
        <w:rPr>
          <w:sz w:val="19"/>
        </w:rPr>
      </w:pPr>
      <w:r>
        <w:rPr>
          <w:sz w:val="19"/>
        </w:rPr>
        <w:t>karty techniczne, katalogi, fol</w:t>
      </w:r>
      <w:r>
        <w:rPr>
          <w:sz w:val="19"/>
        </w:rPr>
        <w:t>dery lub opisy przedmiotu zamówienia potwierdzające parametry techniczne opisane w specyfikacji technicznej</w:t>
      </w:r>
    </w:p>
    <w:p w:rsidR="0013463C" w:rsidRDefault="007108FB">
      <w:pPr>
        <w:spacing w:before="1" w:line="249" w:lineRule="auto"/>
        <w:ind w:left="106" w:right="3617"/>
        <w:rPr>
          <w:sz w:val="19"/>
        </w:rPr>
      </w:pPr>
      <w:r>
        <w:rPr>
          <w:sz w:val="19"/>
        </w:rPr>
        <w:t>kopia zgłoszenia do rejestru wyrobów medycznych i produktów biobójczych certyfikat CE (WE) i deklaracja zgodności</w:t>
      </w:r>
    </w:p>
    <w:p w:rsidR="0013463C" w:rsidRDefault="007108FB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5.9.) Zamawiający przewiduje uzupełnienie przedmiotowych środków dowodowych: </w:t>
      </w:r>
      <w:r>
        <w:rPr>
          <w:sz w:val="18"/>
        </w:rPr>
        <w:t>Tak</w:t>
      </w:r>
    </w:p>
    <w:p w:rsidR="0013463C" w:rsidRDefault="007108F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5.10.) Przedmiotowe środki dowodowe podlegające uzupełnieniu po złożeniu oferty:</w:t>
      </w:r>
    </w:p>
    <w:p w:rsidR="0013463C" w:rsidRDefault="007108FB">
      <w:pPr>
        <w:spacing w:before="12" w:line="249" w:lineRule="auto"/>
        <w:ind w:left="106"/>
        <w:rPr>
          <w:sz w:val="19"/>
        </w:rPr>
      </w:pPr>
      <w:r>
        <w:rPr>
          <w:sz w:val="19"/>
        </w:rPr>
        <w:t>karty techniczne, katalogi, foldery lub opisy przedmiotu zamówienia potwierdzające parametry t</w:t>
      </w:r>
      <w:r>
        <w:rPr>
          <w:sz w:val="19"/>
        </w:rPr>
        <w:t>echniczne opisane w specyfikacji technicznej</w:t>
      </w:r>
    </w:p>
    <w:p w:rsidR="0013463C" w:rsidRDefault="007108FB">
      <w:pPr>
        <w:spacing w:before="2" w:line="249" w:lineRule="auto"/>
        <w:ind w:left="106" w:right="3617"/>
        <w:rPr>
          <w:sz w:val="19"/>
        </w:rPr>
      </w:pPr>
      <w:r>
        <w:rPr>
          <w:sz w:val="19"/>
        </w:rPr>
        <w:t>kopia zgłoszenia do rejestru wyrobów medycznych i produktów biobójczych certyfikat CE (WE) i deklaracja zgodności</w:t>
      </w:r>
    </w:p>
    <w:p w:rsidR="0013463C" w:rsidRDefault="007108FB">
      <w:pPr>
        <w:spacing w:before="167"/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13463C" w:rsidRDefault="007108FB">
      <w:pPr>
        <w:spacing w:before="12" w:line="249" w:lineRule="auto"/>
        <w:ind w:left="106" w:right="5929"/>
        <w:rPr>
          <w:sz w:val="19"/>
        </w:rPr>
      </w:pPr>
      <w:r>
        <w:rPr>
          <w:sz w:val="19"/>
        </w:rPr>
        <w:t xml:space="preserve">Zobowiązanie podmiotu udostępniającego </w:t>
      </w:r>
      <w:r>
        <w:rPr>
          <w:sz w:val="19"/>
        </w:rPr>
        <w:t>zasoby Formularz oferty</w:t>
      </w:r>
    </w:p>
    <w:p w:rsidR="0013463C" w:rsidRDefault="007108FB">
      <w:pPr>
        <w:spacing w:before="1" w:line="249" w:lineRule="auto"/>
        <w:ind w:left="106" w:right="5929"/>
        <w:rPr>
          <w:sz w:val="19"/>
        </w:rPr>
      </w:pPr>
      <w:r>
        <w:rPr>
          <w:sz w:val="19"/>
        </w:rPr>
        <w:t>Specyfikacja techniczna - dotyczy zadanie 1 Specyfikacja techniczna - dotyczy zadanie 2</w:t>
      </w:r>
    </w:p>
    <w:p w:rsidR="0013463C" w:rsidRDefault="007108FB">
      <w:pPr>
        <w:pStyle w:val="Tekstpodstawowy"/>
        <w:spacing w:before="2"/>
        <w:ind w:left="0"/>
        <w:rPr>
          <w:sz w:val="10"/>
        </w:rPr>
      </w:pPr>
      <w:r>
        <w:pict>
          <v:shape id="_x0000_s1028" type="#_x0000_t202" style="position:absolute;margin-left:33.6pt;margin-top:8.15pt;width:527.55pt;height:12.05pt;z-index:-15726080;mso-wrap-distance-left:0;mso-wrap-distance-right:0;mso-position-horizontal-relative:page" fillcolor="#bfbfbf" strokeweight=".21172mm">
            <v:textbox inset="0,0,0,0">
              <w:txbxContent>
                <w:p w:rsidR="0013463C" w:rsidRDefault="007108FB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13463C" w:rsidRDefault="0013463C">
      <w:pPr>
        <w:pStyle w:val="Tekstpodstawowy"/>
        <w:spacing w:before="1"/>
        <w:ind w:left="0"/>
        <w:rPr>
          <w:sz w:val="10"/>
        </w:rPr>
      </w:pPr>
    </w:p>
    <w:p w:rsidR="0013463C" w:rsidRDefault="007108FB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>6.3.) Zamawiający przewiduje aukcję elektroni</w:t>
      </w:r>
      <w:r>
        <w:rPr>
          <w:b/>
          <w:sz w:val="18"/>
        </w:rPr>
        <w:t xml:space="preserve">czną: </w:t>
      </w:r>
      <w:r>
        <w:rPr>
          <w:sz w:val="18"/>
        </w:rPr>
        <w:t>Nie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Nie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13463C" w:rsidRDefault="007108FB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udzielenie zamówienia:</w:t>
      </w:r>
    </w:p>
    <w:p w:rsidR="0013463C" w:rsidRDefault="007108FB">
      <w:pPr>
        <w:pStyle w:val="Akapitzlist"/>
        <w:numPr>
          <w:ilvl w:val="0"/>
          <w:numId w:val="2"/>
        </w:numPr>
        <w:tabs>
          <w:tab w:val="left" w:pos="320"/>
        </w:tabs>
        <w:spacing w:before="12" w:line="249" w:lineRule="auto"/>
        <w:ind w:right="377" w:firstLine="0"/>
        <w:rPr>
          <w:sz w:val="19"/>
        </w:rPr>
      </w:pPr>
      <w:r>
        <w:rPr>
          <w:sz w:val="19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zawarcia umowy w spr</w:t>
      </w:r>
      <w:r>
        <w:rPr>
          <w:sz w:val="19"/>
        </w:rPr>
        <w:t>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13463C" w:rsidRDefault="007108FB">
      <w:pPr>
        <w:pStyle w:val="Akapitzlist"/>
        <w:numPr>
          <w:ilvl w:val="0"/>
          <w:numId w:val="2"/>
        </w:numPr>
        <w:tabs>
          <w:tab w:val="left" w:pos="320"/>
        </w:tabs>
        <w:spacing w:before="3"/>
        <w:ind w:left="319"/>
        <w:rPr>
          <w:sz w:val="19"/>
        </w:rPr>
      </w:pPr>
      <w:r>
        <w:rPr>
          <w:sz w:val="19"/>
        </w:rPr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13463C" w:rsidRDefault="007108FB">
      <w:pPr>
        <w:pStyle w:val="Akapitzlist"/>
        <w:numPr>
          <w:ilvl w:val="0"/>
          <w:numId w:val="1"/>
        </w:numPr>
        <w:tabs>
          <w:tab w:val="left" w:pos="330"/>
        </w:tabs>
        <w:rPr>
          <w:sz w:val="19"/>
        </w:rPr>
      </w:pPr>
      <w:r>
        <w:rPr>
          <w:sz w:val="19"/>
        </w:rPr>
        <w:t>postępowania o udzielenie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13463C" w:rsidRDefault="007108FB">
      <w:pPr>
        <w:pStyle w:val="Akapitzlist"/>
        <w:numPr>
          <w:ilvl w:val="0"/>
          <w:numId w:val="1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wszystkich Wykonawców ubiegających się wspólnie o 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13463C" w:rsidRDefault="0013463C">
      <w:pPr>
        <w:rPr>
          <w:sz w:val="19"/>
        </w:rPr>
        <w:sectPr w:rsidR="0013463C">
          <w:pgSz w:w="11900" w:h="16840"/>
          <w:pgMar w:top="720" w:right="540" w:bottom="140" w:left="560" w:header="56" w:footer="0" w:gutter="0"/>
          <w:cols w:space="708"/>
        </w:sectPr>
      </w:pPr>
    </w:p>
    <w:p w:rsidR="0013463C" w:rsidRDefault="007108FB">
      <w:pPr>
        <w:pStyle w:val="Akapitzlist"/>
        <w:numPr>
          <w:ilvl w:val="0"/>
          <w:numId w:val="1"/>
        </w:numPr>
        <w:tabs>
          <w:tab w:val="left" w:pos="330"/>
        </w:tabs>
        <w:spacing w:before="86"/>
        <w:rPr>
          <w:sz w:val="19"/>
        </w:rPr>
      </w:pPr>
      <w:r>
        <w:rPr>
          <w:sz w:val="19"/>
        </w:rPr>
        <w:lastRenderedPageBreak/>
        <w:t>ustanowionego pełnomocnika oraz zakresu jego umocowania.</w:t>
      </w:r>
    </w:p>
    <w:p w:rsidR="0013463C" w:rsidRDefault="007108FB">
      <w:pPr>
        <w:pStyle w:val="Akapitzlist"/>
        <w:numPr>
          <w:ilvl w:val="0"/>
          <w:numId w:val="2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 xml:space="preserve">W przypadku wspólnego ubiegania się o zamówienie przez Wykonawców, dokument ”Oświadczenia o niepodleganiu wykluczeniu oraz spełnianiu warunków udziału”, o którym mowa w </w:t>
      </w:r>
      <w:r>
        <w:rPr>
          <w:sz w:val="19"/>
        </w:rPr>
        <w:t>pkt. 9.1 SWZ, składa każdy z Wykonawców wspólnie ubiegających się o zamówienie. Oświadczenia te potwierdzają brak podstaw wykluczenia oraz spełnianie warunków udziału w postępowaniu w zakresie, w jakim każdy z Wykonawców wykazuje spełnianie warunków udział</w:t>
      </w:r>
      <w:r>
        <w:rPr>
          <w:sz w:val="19"/>
        </w:rPr>
        <w:t>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postępowaniu.</w:t>
      </w:r>
    </w:p>
    <w:p w:rsidR="0013463C" w:rsidRDefault="007108FB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13463C" w:rsidRDefault="007108FB">
      <w:pPr>
        <w:pStyle w:val="Tekstpodstawowy"/>
        <w:spacing w:before="4"/>
        <w:ind w:left="0"/>
        <w:rPr>
          <w:sz w:val="10"/>
        </w:rPr>
      </w:pPr>
      <w:r>
        <w:pict>
          <v:shape id="_x0000_s1027" type="#_x0000_t202" style="position:absolute;margin-left:33.6pt;margin-top:8.25pt;width:527.55pt;height:12.05pt;z-index:-15725568;mso-wrap-distance-left:0;mso-wrap-distance-right:0;mso-position-horizontal-relative:page" fillcolor="#bfbfbf" strokeweight=".21172mm">
            <v:textbox inset="0,0,0,0">
              <w:txbxContent>
                <w:p w:rsidR="0013463C" w:rsidRDefault="007108FB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13463C" w:rsidRDefault="0013463C">
      <w:pPr>
        <w:pStyle w:val="Tekstpodstawowy"/>
        <w:spacing w:before="1"/>
        <w:ind w:left="0"/>
        <w:rPr>
          <w:sz w:val="10"/>
        </w:rPr>
      </w:pPr>
    </w:p>
    <w:p w:rsidR="0013463C" w:rsidRDefault="007108FB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7.1.) Zamawiający przewiduje udzielenia zaliczek: </w:t>
      </w:r>
      <w:r>
        <w:rPr>
          <w:sz w:val="18"/>
        </w:rPr>
        <w:t>Nie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Nie</w:t>
      </w:r>
    </w:p>
    <w:p w:rsidR="0013463C" w:rsidRDefault="007108FB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7.5.) Zamawiający uwzględnił aspekty społeczne, środowiskowe, innowacyjne lub etykiety związane z realizacją zamówienia: </w:t>
      </w:r>
      <w:r>
        <w:rPr>
          <w:sz w:val="18"/>
        </w:rPr>
        <w:t>Nie</w:t>
      </w:r>
    </w:p>
    <w:p w:rsidR="0013463C" w:rsidRDefault="007108FB">
      <w:pPr>
        <w:pStyle w:val="Tekstpodstawowy"/>
        <w:spacing w:before="4"/>
        <w:ind w:left="0"/>
        <w:rPr>
          <w:sz w:val="10"/>
        </w:rPr>
      </w:pPr>
      <w:r>
        <w:pict>
          <v:shape id="_x0000_s1026" type="#_x0000_t202" style="position:absolute;margin-left:33.6pt;margin-top:8.25pt;width:527.55pt;height:12.05pt;z-index:-15725056;mso-wrap-distance-left:0;mso-wrap-distance-right:0;mso-position-horizontal-relative:page" fillcolor="#bfbfbf" strokeweight=".21172mm">
            <v:textbox inset="0,0,0,0">
              <w:txbxContent>
                <w:p w:rsidR="0013463C" w:rsidRDefault="007108FB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13463C" w:rsidRDefault="0013463C">
      <w:pPr>
        <w:pStyle w:val="Tekstpodstawowy"/>
        <w:spacing w:before="1"/>
        <w:ind w:left="0"/>
        <w:rPr>
          <w:sz w:val="10"/>
        </w:rPr>
      </w:pPr>
    </w:p>
    <w:p w:rsidR="0013463C" w:rsidRDefault="007108FB">
      <w:pPr>
        <w:spacing w:before="94"/>
        <w:ind w:left="106"/>
        <w:rPr>
          <w:sz w:val="18"/>
        </w:rPr>
      </w:pPr>
      <w:r>
        <w:rPr>
          <w:b/>
          <w:sz w:val="18"/>
        </w:rPr>
        <w:t>8</w:t>
      </w:r>
      <w:r>
        <w:rPr>
          <w:b/>
          <w:sz w:val="18"/>
        </w:rPr>
        <w:t xml:space="preserve">.1.) Termin składania ofert: </w:t>
      </w:r>
      <w:r>
        <w:rPr>
          <w:sz w:val="18"/>
        </w:rPr>
        <w:t>2022-06-13 08:00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https://e-propublico.pl</w:t>
      </w:r>
    </w:p>
    <w:p w:rsidR="0013463C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2022-06-13 08:30</w:t>
      </w:r>
    </w:p>
    <w:p w:rsidR="00DD788B" w:rsidRDefault="007108F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2022-07-12</w:t>
      </w: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DD788B" w:rsidRPr="00DD788B" w:rsidRDefault="00DD788B" w:rsidP="00DD788B">
      <w:pPr>
        <w:rPr>
          <w:sz w:val="18"/>
        </w:rPr>
      </w:pPr>
    </w:p>
    <w:p w:rsidR="0013463C" w:rsidRDefault="0013463C" w:rsidP="00DD788B">
      <w:pPr>
        <w:rPr>
          <w:sz w:val="18"/>
        </w:rPr>
      </w:pPr>
    </w:p>
    <w:p w:rsidR="00DD788B" w:rsidRDefault="00DD788B" w:rsidP="00DD788B">
      <w:pPr>
        <w:rPr>
          <w:sz w:val="18"/>
        </w:rPr>
      </w:pPr>
    </w:p>
    <w:p w:rsidR="00DD788B" w:rsidRDefault="00DD788B" w:rsidP="00DD788B">
      <w:pPr>
        <w:rPr>
          <w:sz w:val="18"/>
        </w:rPr>
      </w:pPr>
    </w:p>
    <w:p w:rsidR="00DD788B" w:rsidRDefault="00DD788B" w:rsidP="00DD788B">
      <w:pPr>
        <w:rPr>
          <w:sz w:val="18"/>
        </w:rPr>
      </w:pPr>
    </w:p>
    <w:p w:rsidR="00DD788B" w:rsidRDefault="00DD788B" w:rsidP="00DD788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3 ark.</w:t>
      </w:r>
    </w:p>
    <w:p w:rsidR="00DD788B" w:rsidRDefault="00DD788B" w:rsidP="00DD788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DD788B" w:rsidRDefault="00DD788B" w:rsidP="00DD788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DD788B" w:rsidRDefault="00DD788B" w:rsidP="00DD788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DD788B" w:rsidRPr="00DD788B" w:rsidRDefault="00DD788B" w:rsidP="00DD788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2022-06-03</w:t>
      </w:r>
      <w:bookmarkStart w:id="0" w:name="_GoBack"/>
      <w:bookmarkEnd w:id="0"/>
    </w:p>
    <w:sectPr w:rsidR="00DD788B" w:rsidRPr="00DD788B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8FB" w:rsidRDefault="007108FB">
      <w:r>
        <w:separator/>
      </w:r>
    </w:p>
  </w:endnote>
  <w:endnote w:type="continuationSeparator" w:id="0">
    <w:p w:rsidR="007108FB" w:rsidRDefault="00710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63C" w:rsidRDefault="007108FB">
    <w:pPr>
      <w:pStyle w:val="Tekstpodstawowy"/>
      <w:spacing w:before="0" w:line="14" w:lineRule="auto"/>
      <w:ind w:left="0"/>
      <w:rPr>
        <w:sz w:val="16"/>
      </w:rPr>
    </w:pPr>
    <w:r>
      <w:pict>
        <v:rect id="_x0000_s2051" style="position:absolute;margin-left:33.3pt;margin-top:830.05pt;width:528.15pt;height:.6pt;z-index:-1589043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889920;mso-position-horizontal-relative:page;mso-position-vertical-relative:page" filled="f" stroked="f">
          <v:textbox inset="0,0,0,0">
            <w:txbxContent>
              <w:p w:rsidR="0013463C" w:rsidRDefault="007108FB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2022-06-03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5889408;mso-position-horizontal-relative:page;mso-position-vertical-relative:page" filled="f" stroked="f">
          <v:textbox inset="0,0,0,0">
            <w:txbxContent>
              <w:p w:rsidR="0013463C" w:rsidRDefault="007108FB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8FB" w:rsidRDefault="007108FB">
      <w:r>
        <w:separator/>
      </w:r>
    </w:p>
  </w:footnote>
  <w:footnote w:type="continuationSeparator" w:id="0">
    <w:p w:rsidR="007108FB" w:rsidRDefault="00710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63C" w:rsidRDefault="007108FB">
    <w:pPr>
      <w:pStyle w:val="Tekstpodstawowy"/>
      <w:spacing w:before="0" w:line="14" w:lineRule="auto"/>
      <w:ind w:left="0"/>
      <w:rPr>
        <w:sz w:val="20"/>
      </w:rPr>
    </w:pPr>
    <w:r>
      <w:pict>
        <v:rect id="_x0000_s2053" style="position:absolute;margin-left:33.3pt;margin-top:12.2pt;width:528.15pt;height:.6pt;z-index:-1589145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890944;mso-position-horizontal-relative:page;mso-position-vertical-relative:page" filled="f" stroked="f">
          <v:textbox inset="0,0,0,0">
            <w:txbxContent>
              <w:p w:rsidR="0013463C" w:rsidRDefault="007108FB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00193631/01 z dnia 2022-06-03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66438"/>
    <w:multiLevelType w:val="hybridMultilevel"/>
    <w:tmpl w:val="06B6DDDA"/>
    <w:lvl w:ilvl="0" w:tplc="84E23600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1A76A356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99B06CEA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B20C09A0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A4304D08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84482C9E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1B3AD7D8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3586C9E4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C010A2AE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1">
    <w:nsid w:val="16601818"/>
    <w:multiLevelType w:val="hybridMultilevel"/>
    <w:tmpl w:val="0C6A7FD2"/>
    <w:lvl w:ilvl="0" w:tplc="10A04DDE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93361B6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F872BBC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85E2A67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9F9E0B4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066CB8B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3080F1B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196E0E7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5CF8F56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2">
    <w:nsid w:val="18C56840"/>
    <w:multiLevelType w:val="hybridMultilevel"/>
    <w:tmpl w:val="489038AC"/>
    <w:lvl w:ilvl="0" w:tplc="7BC255FE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6876DC8C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91FC1D16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1F6CD3CA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A678C556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F3B4E4FA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FFFC0E1C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B5BA48A4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4C886368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3">
    <w:nsid w:val="203B3D4B"/>
    <w:multiLevelType w:val="hybridMultilevel"/>
    <w:tmpl w:val="3560033C"/>
    <w:lvl w:ilvl="0" w:tplc="782C951E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58CF85C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A4480A56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F0FC86B2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DA78DE80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824E89E4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75C22FC8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78E2DE38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9F8C4C4A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4">
    <w:nsid w:val="22EC62ED"/>
    <w:multiLevelType w:val="multilevel"/>
    <w:tmpl w:val="5E34673C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5">
    <w:nsid w:val="2FBD3421"/>
    <w:multiLevelType w:val="hybridMultilevel"/>
    <w:tmpl w:val="3C001A2A"/>
    <w:lvl w:ilvl="0" w:tplc="18FCD43A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7686603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0D24993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C2C82978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53D0E5E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62632F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97FABC4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A4EC9B6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3FD65B6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6">
    <w:nsid w:val="2FF63639"/>
    <w:multiLevelType w:val="hybridMultilevel"/>
    <w:tmpl w:val="D6262382"/>
    <w:lvl w:ilvl="0" w:tplc="902EAF14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A2E997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301CEB4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4BB23B2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BE426E5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B208923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1E2C00E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DC02D47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9EC0DB9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31CC1ACF"/>
    <w:multiLevelType w:val="hybridMultilevel"/>
    <w:tmpl w:val="737A6946"/>
    <w:lvl w:ilvl="0" w:tplc="19541FF6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8AA684D8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B64293E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2BCCB19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974EF63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562C31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029C5D2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CF7A0D5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36B6464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8">
    <w:nsid w:val="3B197C90"/>
    <w:multiLevelType w:val="hybridMultilevel"/>
    <w:tmpl w:val="00F03114"/>
    <w:lvl w:ilvl="0" w:tplc="2E18D32C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1B2D87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BB86897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04DEF9A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F4D4EAC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73B0B03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025286D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BC407F6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C3B47B5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50685CCA"/>
    <w:multiLevelType w:val="hybridMultilevel"/>
    <w:tmpl w:val="EAEAAE44"/>
    <w:lvl w:ilvl="0" w:tplc="EE12EC60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BE28B680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E29E875E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896C57FE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0742EB92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F6B075B6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43BAC93E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DF94E51E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3F32C8F2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10">
    <w:nsid w:val="7FB775D6"/>
    <w:multiLevelType w:val="hybridMultilevel"/>
    <w:tmpl w:val="DAEE99A2"/>
    <w:lvl w:ilvl="0" w:tplc="666A5E9E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4C0E048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D4EE4B1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E9306718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5E82260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E8DA8DD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FDF2F0E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687CE57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34D0980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5"/>
  </w:num>
  <w:num w:numId="5">
    <w:abstractNumId w:val="8"/>
  </w:num>
  <w:num w:numId="6">
    <w:abstractNumId w:val="1"/>
  </w:num>
  <w:num w:numId="7">
    <w:abstractNumId w:val="9"/>
  </w:num>
  <w:num w:numId="8">
    <w:abstractNumId w:val="6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13463C"/>
    <w:rsid w:val="0013463C"/>
    <w:rsid w:val="007108FB"/>
    <w:rsid w:val="00DD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2555</Words>
  <Characters>15330</Characters>
  <Application>Microsoft Office Word</Application>
  <DocSecurity>0</DocSecurity>
  <Lines>127</Lines>
  <Paragraphs>35</Paragraphs>
  <ScaleCrop>false</ScaleCrop>
  <Company/>
  <LinksUpToDate>false</LinksUpToDate>
  <CharactersWithSpaces>17850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2022-06-03T11:36:00Z</dcterms:created>
  <dcterms:modified xsi:type="dcterms:W3CDTF">2022-06-03T11:37:00Z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2022-06-03T00:00:00Z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2022-06-03T00:00:00Z</vt:filetime>
  </property>
</Properties>
</file>