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7742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2070F" w:rsidRPr="0032070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7D008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A4E46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2070F" w:rsidRPr="0032070F">
        <w:rPr>
          <w:b/>
          <w:sz w:val="22"/>
          <w:szCs w:val="22"/>
        </w:rPr>
        <w:t>NZ/41/D/P/LW/2022</w:t>
      </w:r>
    </w:p>
    <w:p w14:paraId="6EE9D0C8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AFB8471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E14993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747060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AC04B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E2DEB88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2B1CD32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A19DCB1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D3450D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070F" w:rsidRPr="00110593" w14:paraId="3456394F" w14:textId="77777777" w:rsidTr="00970281">
        <w:tc>
          <w:tcPr>
            <w:tcW w:w="9104" w:type="dxa"/>
            <w:shd w:val="clear" w:color="auto" w:fill="D9D9D9"/>
          </w:tcPr>
          <w:p w14:paraId="2B0EEA9B" w14:textId="77777777" w:rsidR="0032070F" w:rsidRPr="00110593" w:rsidRDefault="0032070F" w:rsidP="0097028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64AF840" w14:textId="77777777" w:rsidR="0032070F" w:rsidRPr="00110593" w:rsidRDefault="0032070F" w:rsidP="0097028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2070F">
              <w:t>(</w:t>
            </w:r>
            <w:proofErr w:type="spellStart"/>
            <w:r w:rsidRPr="0032070F">
              <w:t>t.j</w:t>
            </w:r>
            <w:proofErr w:type="spellEnd"/>
            <w:r w:rsidRPr="0032070F">
              <w:t xml:space="preserve">. Dz.U. z 2021r. poz. 1129 z </w:t>
            </w:r>
            <w:proofErr w:type="spellStart"/>
            <w:r w:rsidRPr="0032070F">
              <w:t>późn</w:t>
            </w:r>
            <w:proofErr w:type="spellEnd"/>
            <w:r w:rsidRPr="0032070F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5229514" w14:textId="77777777" w:rsidR="0032070F" w:rsidRPr="0043102D" w:rsidRDefault="0032070F" w:rsidP="0097028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ABDF46A" w14:textId="77777777" w:rsidR="0032070F" w:rsidRPr="00110593" w:rsidRDefault="0032070F" w:rsidP="0097028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AE16B6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4E166B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62E6BB3" w14:textId="77777777" w:rsidR="006E0FAA" w:rsidRPr="005E622E" w:rsidRDefault="0032070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2070F">
        <w:rPr>
          <w:b/>
          <w:sz w:val="22"/>
          <w:szCs w:val="22"/>
        </w:rPr>
        <w:t>Dostawy mięsa drobiowego, wieprzowego i wołowego ujęte w dwóch zadaniach asortymentowych</w:t>
      </w:r>
    </w:p>
    <w:p w14:paraId="2DE6771D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D745924" w14:textId="55E053DF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D9128D" w:rsidRPr="00376A63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38CB07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75A9EC4" w14:textId="2DA3DA3C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D9128D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A89C7C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1A28C9E" w14:textId="77777777" w:rsidTr="00C37CD2">
        <w:trPr>
          <w:trHeight w:val="321"/>
        </w:trPr>
        <w:tc>
          <w:tcPr>
            <w:tcW w:w="516" w:type="dxa"/>
          </w:tcPr>
          <w:p w14:paraId="42C2F46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C266FE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99FC7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ECBDD7F" w14:textId="77777777" w:rsidTr="009A4CD3">
        <w:tc>
          <w:tcPr>
            <w:tcW w:w="516" w:type="dxa"/>
          </w:tcPr>
          <w:p w14:paraId="53F94AA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DB217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432E0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F8D9252" w14:textId="77777777" w:rsidTr="009A4CD3">
        <w:tc>
          <w:tcPr>
            <w:tcW w:w="516" w:type="dxa"/>
          </w:tcPr>
          <w:p w14:paraId="2DFD36B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629D63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E0AC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5330FC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2F23EA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2599CC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2E1371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50C612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6F7D42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C93DFB2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FF99A9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C942D" w14:textId="77777777" w:rsidR="00C86BAD" w:rsidRDefault="00C86BAD">
      <w:r>
        <w:separator/>
      </w:r>
    </w:p>
  </w:endnote>
  <w:endnote w:type="continuationSeparator" w:id="0">
    <w:p w14:paraId="6C93B058" w14:textId="77777777" w:rsidR="00C86BAD" w:rsidRDefault="00C86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AE5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FA73E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6F36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B4EF92" w14:textId="77777777" w:rsidR="009A4CD3" w:rsidRDefault="00D9128D" w:rsidP="00336EEB">
    <w:pPr>
      <w:pStyle w:val="Stopka"/>
      <w:tabs>
        <w:tab w:val="clear" w:pos="4536"/>
      </w:tabs>
      <w:jc w:val="center"/>
    </w:pPr>
    <w:r>
      <w:rPr>
        <w:noProof/>
      </w:rPr>
      <w:pict w14:anchorId="4C5B19A8">
        <v:line id="_x0000_s1025" style="position:absolute;left:0;text-align:left;z-index:251657728" from="-3.85pt,8.7pt" to="455.15pt,8.7pt"/>
      </w:pict>
    </w:r>
  </w:p>
  <w:p w14:paraId="7257612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BABC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C4E0D" w14:textId="77777777" w:rsidR="00C86BAD" w:rsidRDefault="00C86BAD">
      <w:r>
        <w:separator/>
      </w:r>
    </w:p>
  </w:footnote>
  <w:footnote w:type="continuationSeparator" w:id="0">
    <w:p w14:paraId="7AC42159" w14:textId="77777777" w:rsidR="00C86BAD" w:rsidRDefault="00C86BAD">
      <w:r>
        <w:continuationSeparator/>
      </w:r>
    </w:p>
  </w:footnote>
  <w:footnote w:id="1">
    <w:p w14:paraId="5DF411F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9046D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7426E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543FD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776040">
    <w:abstractNumId w:val="13"/>
  </w:num>
  <w:num w:numId="2" w16cid:durableId="1252932909">
    <w:abstractNumId w:val="0"/>
  </w:num>
  <w:num w:numId="3" w16cid:durableId="450511499">
    <w:abstractNumId w:val="11"/>
  </w:num>
  <w:num w:numId="4" w16cid:durableId="455950738">
    <w:abstractNumId w:val="8"/>
  </w:num>
  <w:num w:numId="5" w16cid:durableId="1279945351">
    <w:abstractNumId w:val="7"/>
  </w:num>
  <w:num w:numId="6" w16cid:durableId="25958352">
    <w:abstractNumId w:val="1"/>
  </w:num>
  <w:num w:numId="7" w16cid:durableId="1088577196">
    <w:abstractNumId w:val="6"/>
  </w:num>
  <w:num w:numId="8" w16cid:durableId="932275956">
    <w:abstractNumId w:val="3"/>
  </w:num>
  <w:num w:numId="9" w16cid:durableId="1546677782">
    <w:abstractNumId w:val="2"/>
  </w:num>
  <w:num w:numId="10" w16cid:durableId="579413808">
    <w:abstractNumId w:val="5"/>
  </w:num>
  <w:num w:numId="11" w16cid:durableId="420682359">
    <w:abstractNumId w:val="10"/>
  </w:num>
  <w:num w:numId="12" w16cid:durableId="43412779">
    <w:abstractNumId w:val="4"/>
  </w:num>
  <w:num w:numId="13" w16cid:durableId="1387267036">
    <w:abstractNumId w:val="9"/>
  </w:num>
  <w:num w:numId="14" w16cid:durableId="7874310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BA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070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6BAD"/>
    <w:rsid w:val="00CB6204"/>
    <w:rsid w:val="00CC527A"/>
    <w:rsid w:val="00D74F94"/>
    <w:rsid w:val="00D855BF"/>
    <w:rsid w:val="00D9128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BA445"/>
  <w15:chartTrackingRefBased/>
  <w15:docId w15:val="{9DB50DAB-ABA3-42BD-B2E8-DFD8560F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2022-06-13T07:00:00Z</dcterms:created>
  <dcterms:modified xsi:type="dcterms:W3CDTF">2022-06-13T07:00:00Z</dcterms:modified>
</cp:coreProperties>
</file>