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3c do SWZ</w:t>
      </w:r>
    </w:p>
    <w:p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bookmarkStart w:id="0" w:name="_GoBack"/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0483" w:rsidRPr="00BA0483">
        <w:rPr>
          <w:rFonts w:ascii="Arial" w:hAnsi="Arial" w:cs="Arial"/>
          <w:b/>
        </w:rPr>
        <w:t>dostawa kriostatu rozcieńczalnikowego z automatycznym systemem gazowym, elektronicznym układem sterującym kriostat, układami sterującymi temperaturą, okablowaniem i nadprzewodzącym magnesem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bookmarkEnd w:id="0"/>
    <w:p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BA0483">
      <w:rPr>
        <w:rFonts w:ascii="Arial" w:hAnsi="Arial" w:cs="Arial"/>
        <w:sz w:val="18"/>
        <w:szCs w:val="18"/>
      </w:rPr>
      <w:t xml:space="preserve"> ZP/5925/D/21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81C8F"/>
    <w:rsid w:val="0030412C"/>
    <w:rsid w:val="006A6A2F"/>
    <w:rsid w:val="008E42C5"/>
    <w:rsid w:val="00BA0483"/>
    <w:rsid w:val="00BF38D6"/>
    <w:rsid w:val="00D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7</cp:revision>
  <cp:lastPrinted>2022-05-09T08:29:00Z</cp:lastPrinted>
  <dcterms:created xsi:type="dcterms:W3CDTF">2022-05-09T08:26:00Z</dcterms:created>
  <dcterms:modified xsi:type="dcterms:W3CDTF">2022-05-26T08:16:00Z</dcterms:modified>
</cp:coreProperties>
</file>