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5917CB" w:rsidRDefault="0059446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5917CB">
        <w:rPr>
          <w:rFonts w:ascii="Arial Narrow" w:hAnsi="Arial Narrow"/>
          <w:sz w:val="22"/>
          <w:szCs w:val="22"/>
        </w:rPr>
        <w:t>Bydgoszcz</w:t>
      </w:r>
      <w:r w:rsidR="00FB7F50" w:rsidRPr="005917CB">
        <w:rPr>
          <w:rFonts w:ascii="Arial Narrow" w:hAnsi="Arial Narrow"/>
          <w:sz w:val="22"/>
          <w:szCs w:val="22"/>
        </w:rPr>
        <w:t xml:space="preserve"> dnia: </w:t>
      </w:r>
      <w:r w:rsidRPr="005917CB">
        <w:rPr>
          <w:rFonts w:ascii="Arial Narrow" w:hAnsi="Arial Narrow"/>
          <w:sz w:val="22"/>
          <w:szCs w:val="22"/>
        </w:rPr>
        <w:t>2022-06-15</w:t>
      </w:r>
    </w:p>
    <w:p w:rsidR="00FB7F50" w:rsidRPr="005917CB" w:rsidRDefault="0059446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917C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5917CB" w:rsidRDefault="00594466" w:rsidP="00FB7F50">
      <w:pPr>
        <w:rPr>
          <w:rFonts w:ascii="Arial Narrow" w:hAnsi="Arial Narrow"/>
          <w:sz w:val="22"/>
          <w:szCs w:val="22"/>
        </w:rPr>
      </w:pPr>
      <w:r w:rsidRPr="005917CB">
        <w:rPr>
          <w:rFonts w:ascii="Arial Narrow" w:hAnsi="Arial Narrow"/>
          <w:sz w:val="22"/>
          <w:szCs w:val="22"/>
        </w:rPr>
        <w:t>Powstańców Warszawy</w:t>
      </w:r>
      <w:r w:rsidR="00FB7F50" w:rsidRPr="005917CB">
        <w:rPr>
          <w:rFonts w:ascii="Arial Narrow" w:hAnsi="Arial Narrow"/>
          <w:sz w:val="22"/>
          <w:szCs w:val="22"/>
        </w:rPr>
        <w:t xml:space="preserve"> </w:t>
      </w:r>
      <w:r w:rsidRPr="005917CB">
        <w:rPr>
          <w:rFonts w:ascii="Arial Narrow" w:hAnsi="Arial Narrow"/>
          <w:sz w:val="22"/>
          <w:szCs w:val="22"/>
        </w:rPr>
        <w:t>5</w:t>
      </w:r>
    </w:p>
    <w:p w:rsidR="00FB7F50" w:rsidRPr="005917CB" w:rsidRDefault="00594466" w:rsidP="00FB7F50">
      <w:pPr>
        <w:rPr>
          <w:rFonts w:ascii="Arial Narrow" w:hAnsi="Arial Narrow"/>
          <w:sz w:val="22"/>
          <w:szCs w:val="22"/>
        </w:rPr>
      </w:pPr>
      <w:r w:rsidRPr="005917CB">
        <w:rPr>
          <w:rFonts w:ascii="Arial Narrow" w:hAnsi="Arial Narrow"/>
          <w:sz w:val="22"/>
          <w:szCs w:val="22"/>
        </w:rPr>
        <w:t>85-681</w:t>
      </w:r>
      <w:r w:rsidR="00FB7F50" w:rsidRPr="005917CB">
        <w:rPr>
          <w:rFonts w:ascii="Arial Narrow" w:hAnsi="Arial Narrow"/>
          <w:sz w:val="22"/>
          <w:szCs w:val="22"/>
        </w:rPr>
        <w:t xml:space="preserve"> </w:t>
      </w:r>
      <w:r w:rsidRPr="005917CB">
        <w:rPr>
          <w:rFonts w:ascii="Arial Narrow" w:hAnsi="Arial Narrow"/>
          <w:sz w:val="22"/>
          <w:szCs w:val="22"/>
        </w:rPr>
        <w:t>Bydgoszcz</w:t>
      </w:r>
    </w:p>
    <w:p w:rsidR="00FB7F50" w:rsidRPr="005917C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917C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5917CB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5917CB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5917CB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5917CB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5917CB">
        <w:rPr>
          <w:rFonts w:ascii="Arial Narrow" w:hAnsi="Arial Narrow"/>
          <w:sz w:val="28"/>
        </w:rPr>
        <w:t>OGŁOSZENIE</w:t>
      </w:r>
    </w:p>
    <w:p w:rsidR="008642B3" w:rsidRPr="005917C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5917CB">
        <w:rPr>
          <w:rFonts w:ascii="Arial Narrow" w:hAnsi="Arial Narrow"/>
          <w:b/>
          <w:sz w:val="28"/>
        </w:rPr>
        <w:t>o</w:t>
      </w:r>
      <w:proofErr w:type="gramEnd"/>
      <w:r w:rsidRPr="005917CB">
        <w:rPr>
          <w:rFonts w:ascii="Arial Narrow" w:hAnsi="Arial Narrow"/>
          <w:b/>
          <w:sz w:val="28"/>
        </w:rPr>
        <w:t xml:space="preserve"> </w:t>
      </w:r>
      <w:r w:rsidR="0054734E" w:rsidRPr="005917C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594466" w:rsidRPr="005917CB" w:rsidTr="0035312C">
        <w:trPr>
          <w:trHeight w:val="638"/>
        </w:trPr>
        <w:tc>
          <w:tcPr>
            <w:tcW w:w="959" w:type="dxa"/>
            <w:shd w:val="clear" w:color="auto" w:fill="auto"/>
          </w:tcPr>
          <w:p w:rsidR="00594466" w:rsidRPr="005917CB" w:rsidRDefault="00594466" w:rsidP="0035312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917C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94466" w:rsidRPr="005917CB" w:rsidRDefault="00594466" w:rsidP="0035312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917C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917C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5917CB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5917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917C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917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917C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917CB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jednorazowego użytku dla Kardiochirurgii na okres 24 miesięcy</w:t>
            </w:r>
            <w:r w:rsidRPr="005917C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917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917C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917C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917CB">
              <w:rPr>
                <w:rFonts w:ascii="Arial Narrow" w:hAnsi="Arial Narrow"/>
                <w:b/>
                <w:sz w:val="22"/>
                <w:szCs w:val="22"/>
              </w:rPr>
              <w:t>59/2022</w:t>
            </w:r>
            <w:r w:rsidRPr="005917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5917C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5917CB">
        <w:rPr>
          <w:rFonts w:ascii="Arial Narrow" w:hAnsi="Arial Narrow"/>
          <w:sz w:val="22"/>
          <w:szCs w:val="22"/>
        </w:rPr>
        <w:t xml:space="preserve">Zamawiający, </w:t>
      </w:r>
      <w:r w:rsidR="00594466" w:rsidRPr="005917CB">
        <w:rPr>
          <w:rFonts w:ascii="Arial Narrow" w:hAnsi="Arial Narrow"/>
          <w:b/>
          <w:sz w:val="22"/>
          <w:szCs w:val="22"/>
        </w:rPr>
        <w:t>10WSzKzP SPZOZ</w:t>
      </w:r>
      <w:r w:rsidRPr="005917CB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5917CB">
        <w:rPr>
          <w:rFonts w:ascii="Arial Narrow" w:hAnsi="Arial Narrow"/>
          <w:sz w:val="22"/>
          <w:szCs w:val="22"/>
        </w:rPr>
        <w:t xml:space="preserve">ust. 1 pkt. 1 i </w:t>
      </w:r>
      <w:r w:rsidRPr="005917CB">
        <w:rPr>
          <w:rFonts w:ascii="Arial Narrow" w:hAnsi="Arial Narrow"/>
          <w:sz w:val="22"/>
          <w:szCs w:val="22"/>
        </w:rPr>
        <w:t xml:space="preserve">ust. </w:t>
      </w:r>
      <w:r w:rsidR="00A17CDB" w:rsidRPr="005917CB">
        <w:rPr>
          <w:rFonts w:ascii="Arial Narrow" w:hAnsi="Arial Narrow"/>
          <w:sz w:val="22"/>
          <w:szCs w:val="22"/>
        </w:rPr>
        <w:t>2</w:t>
      </w:r>
      <w:r w:rsidRPr="005917C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594466" w:rsidRPr="005917CB">
        <w:rPr>
          <w:rFonts w:ascii="Arial Narrow" w:hAnsi="Arial Narrow"/>
          <w:sz w:val="22"/>
          <w:szCs w:val="22"/>
        </w:rPr>
        <w:t>(</w:t>
      </w:r>
      <w:proofErr w:type="spellStart"/>
      <w:r w:rsidR="00594466" w:rsidRPr="005917CB">
        <w:rPr>
          <w:rFonts w:ascii="Arial Narrow" w:hAnsi="Arial Narrow"/>
          <w:sz w:val="22"/>
          <w:szCs w:val="22"/>
        </w:rPr>
        <w:t>t.j</w:t>
      </w:r>
      <w:proofErr w:type="spellEnd"/>
      <w:r w:rsidR="00594466" w:rsidRPr="005917CB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594466" w:rsidRPr="005917CB">
        <w:rPr>
          <w:rFonts w:ascii="Arial Narrow" w:hAnsi="Arial Narrow"/>
          <w:sz w:val="22"/>
          <w:szCs w:val="22"/>
        </w:rPr>
        <w:t>Dz.U</w:t>
      </w:r>
      <w:proofErr w:type="spellEnd"/>
      <w:r w:rsidR="00594466" w:rsidRPr="005917CB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94466" w:rsidRPr="005917CB">
        <w:rPr>
          <w:rFonts w:ascii="Arial Narrow" w:hAnsi="Arial Narrow"/>
          <w:sz w:val="22"/>
          <w:szCs w:val="22"/>
        </w:rPr>
        <w:t>z</w:t>
      </w:r>
      <w:proofErr w:type="gramEnd"/>
      <w:r w:rsidR="00594466" w:rsidRPr="005917CB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594466" w:rsidRPr="005917CB">
        <w:rPr>
          <w:rFonts w:ascii="Arial Narrow" w:hAnsi="Arial Narrow"/>
          <w:sz w:val="22"/>
          <w:szCs w:val="22"/>
        </w:rPr>
        <w:t>późn</w:t>
      </w:r>
      <w:proofErr w:type="spellEnd"/>
      <w:r w:rsidR="00594466" w:rsidRPr="005917CB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94466" w:rsidRPr="005917CB">
        <w:rPr>
          <w:rFonts w:ascii="Arial Narrow" w:hAnsi="Arial Narrow"/>
          <w:sz w:val="22"/>
          <w:szCs w:val="22"/>
        </w:rPr>
        <w:t>zm</w:t>
      </w:r>
      <w:proofErr w:type="gramEnd"/>
      <w:r w:rsidR="00594466" w:rsidRPr="005917CB">
        <w:rPr>
          <w:rFonts w:ascii="Arial Narrow" w:hAnsi="Arial Narrow"/>
          <w:sz w:val="22"/>
          <w:szCs w:val="22"/>
        </w:rPr>
        <w:t>.)</w:t>
      </w:r>
      <w:r w:rsidRPr="005917CB">
        <w:rPr>
          <w:rFonts w:ascii="Arial Narrow" w:hAnsi="Arial Narrow"/>
          <w:sz w:val="22"/>
          <w:szCs w:val="22"/>
        </w:rPr>
        <w:t>, zwanej dalej „ustawą Pzp”</w:t>
      </w:r>
      <w:r w:rsidR="00D26ED6" w:rsidRPr="005917CB">
        <w:rPr>
          <w:rFonts w:ascii="Arial Narrow" w:hAnsi="Arial Narrow"/>
          <w:sz w:val="22"/>
          <w:szCs w:val="22"/>
        </w:rPr>
        <w:t xml:space="preserve">, </w:t>
      </w:r>
      <w:r w:rsidRPr="005917CB">
        <w:rPr>
          <w:rFonts w:ascii="Arial Narrow" w:hAnsi="Arial Narrow"/>
          <w:sz w:val="22"/>
          <w:szCs w:val="22"/>
        </w:rPr>
        <w:t>informuje</w:t>
      </w:r>
      <w:r w:rsidR="00D26ED6" w:rsidRPr="005917C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917CB">
        <w:rPr>
          <w:rFonts w:ascii="Arial Narrow" w:hAnsi="Arial Narrow"/>
          <w:sz w:val="22"/>
          <w:szCs w:val="22"/>
        </w:rPr>
        <w:t>najkorzystniejsz</w:t>
      </w:r>
      <w:r w:rsidR="00D26ED6" w:rsidRPr="005917C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917CB">
        <w:rPr>
          <w:rFonts w:ascii="Arial Narrow" w:hAnsi="Arial Narrow"/>
          <w:sz w:val="22"/>
          <w:szCs w:val="22"/>
        </w:rPr>
        <w:t>ofer</w:t>
      </w:r>
      <w:r w:rsidR="00D26ED6" w:rsidRPr="005917CB">
        <w:rPr>
          <w:rFonts w:ascii="Arial Narrow" w:hAnsi="Arial Narrow"/>
          <w:sz w:val="22"/>
          <w:szCs w:val="22"/>
        </w:rPr>
        <w:t>t</w:t>
      </w:r>
      <w:r w:rsidR="009F0E5C" w:rsidRPr="005917CB">
        <w:rPr>
          <w:rFonts w:ascii="Arial Narrow" w:hAnsi="Arial Narrow"/>
          <w:sz w:val="22"/>
          <w:szCs w:val="22"/>
        </w:rPr>
        <w:t>a</w:t>
      </w:r>
      <w:r w:rsidR="00D26ED6" w:rsidRPr="005917C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94466" w:rsidRPr="005917CB" w:rsidTr="005917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94466" w:rsidRPr="005917CB" w:rsidRDefault="00594466" w:rsidP="0035312C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917CB">
              <w:rPr>
                <w:rFonts w:ascii="Arial Narrow" w:hAnsi="Arial Narrow"/>
                <w:b/>
                <w:sz w:val="22"/>
                <w:szCs w:val="22"/>
              </w:rPr>
              <w:t>PHU ANMAR Sp. z o.</w:t>
            </w:r>
            <w:proofErr w:type="gramStart"/>
            <w:r w:rsidRPr="005917C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917CB">
              <w:rPr>
                <w:rFonts w:ascii="Arial Narrow" w:hAnsi="Arial Narrow"/>
                <w:b/>
                <w:sz w:val="22"/>
                <w:szCs w:val="22"/>
              </w:rPr>
              <w:t>. Sp. k</w:t>
            </w:r>
          </w:p>
          <w:p w:rsidR="00594466" w:rsidRPr="005917CB" w:rsidRDefault="00594466" w:rsidP="0035312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917CB">
              <w:rPr>
                <w:rFonts w:ascii="Arial Narrow" w:hAnsi="Arial Narrow"/>
                <w:bCs/>
                <w:sz w:val="22"/>
                <w:szCs w:val="22"/>
              </w:rPr>
              <w:t>Strefowa</w:t>
            </w:r>
            <w:r w:rsidRPr="005917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917CB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5917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594466" w:rsidRPr="005917CB" w:rsidRDefault="00594466" w:rsidP="0035312C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917CB">
              <w:rPr>
                <w:rFonts w:ascii="Arial Narrow" w:hAnsi="Arial Narrow"/>
                <w:bCs/>
                <w:sz w:val="22"/>
                <w:szCs w:val="22"/>
              </w:rPr>
              <w:t>43-100</w:t>
            </w:r>
            <w:r w:rsidRPr="005917C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917CB">
              <w:rPr>
                <w:rFonts w:ascii="Arial Narrow" w:hAnsi="Arial Narrow"/>
                <w:bCs/>
                <w:sz w:val="22"/>
                <w:szCs w:val="22"/>
              </w:rPr>
              <w:t>Tychy</w:t>
            </w:r>
          </w:p>
          <w:p w:rsidR="00594466" w:rsidRPr="005917CB" w:rsidRDefault="00594466" w:rsidP="0035312C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917C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917C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594466" w:rsidRPr="005917CB" w:rsidRDefault="00594466" w:rsidP="0035312C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917CB">
              <w:rPr>
                <w:rFonts w:ascii="Arial Narrow" w:hAnsi="Arial Narrow"/>
                <w:sz w:val="22"/>
                <w:szCs w:val="22"/>
              </w:rPr>
              <w:t>Zestaw do bezpiecznej punkcji opłucnej</w:t>
            </w:r>
            <w:r w:rsidRPr="005917C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5917CB">
              <w:rPr>
                <w:rFonts w:ascii="Arial Narrow" w:hAnsi="Arial Narrow"/>
                <w:b/>
                <w:sz w:val="22"/>
                <w:szCs w:val="22"/>
              </w:rPr>
              <w:t xml:space="preserve">42 120.00 </w:t>
            </w:r>
            <w:proofErr w:type="gramStart"/>
            <w:r w:rsidRPr="005917C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917C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594466" w:rsidRPr="005917CB" w:rsidRDefault="00594466" w:rsidP="0035312C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917C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594466" w:rsidRPr="005917CB" w:rsidRDefault="00594466" w:rsidP="0035312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5917C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5917C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5917C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65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7"/>
        <w:gridCol w:w="3080"/>
        <w:gridCol w:w="1642"/>
        <w:gridCol w:w="1642"/>
        <w:gridCol w:w="1642"/>
        <w:gridCol w:w="1232"/>
      </w:tblGrid>
      <w:tr w:rsidR="005917CB" w:rsidRPr="005917CB" w:rsidTr="005917CB">
        <w:trPr>
          <w:trHeight w:val="510"/>
        </w:trPr>
        <w:tc>
          <w:tcPr>
            <w:tcW w:w="1027" w:type="dxa"/>
            <w:vAlign w:val="center"/>
          </w:tcPr>
          <w:p w:rsidR="005917CB" w:rsidRPr="005917CB" w:rsidRDefault="005917CB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5917CB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3080" w:type="dxa"/>
            <w:vAlign w:val="center"/>
          </w:tcPr>
          <w:p w:rsidR="005917CB" w:rsidRPr="005917CB" w:rsidRDefault="005917CB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42" w:type="dxa"/>
            <w:vAlign w:val="center"/>
          </w:tcPr>
          <w:p w:rsidR="005917CB" w:rsidRPr="005917CB" w:rsidRDefault="005917C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42" w:type="dxa"/>
            <w:vAlign w:val="center"/>
          </w:tcPr>
          <w:p w:rsidR="005917CB" w:rsidRPr="005917CB" w:rsidRDefault="005917C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1642" w:type="dxa"/>
            <w:vAlign w:val="center"/>
          </w:tcPr>
          <w:p w:rsidR="005917CB" w:rsidRPr="005917CB" w:rsidRDefault="005917CB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232" w:type="dxa"/>
            <w:vAlign w:val="center"/>
          </w:tcPr>
          <w:p w:rsidR="005917CB" w:rsidRPr="005917CB" w:rsidRDefault="005917CB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917CB" w:rsidRPr="005917CB" w:rsidTr="005917CB">
        <w:trPr>
          <w:trHeight w:val="930"/>
        </w:trPr>
        <w:tc>
          <w:tcPr>
            <w:tcW w:w="1027" w:type="dxa"/>
            <w:vAlign w:val="center"/>
          </w:tcPr>
          <w:p w:rsidR="005917CB" w:rsidRPr="005917CB" w:rsidRDefault="005917CB" w:rsidP="003531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3080" w:type="dxa"/>
            <w:vAlign w:val="center"/>
          </w:tcPr>
          <w:p w:rsidR="005917CB" w:rsidRPr="005917CB" w:rsidRDefault="005917CB" w:rsidP="0035312C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b/>
                <w:sz w:val="18"/>
                <w:szCs w:val="18"/>
              </w:rPr>
              <w:t>PHU ANMAR Sp. z o.</w:t>
            </w:r>
            <w:proofErr w:type="gramStart"/>
            <w:r w:rsidRPr="005917CB">
              <w:rPr>
                <w:rFonts w:ascii="Arial Narrow" w:hAnsi="Arial Narrow" w:cs="Times New Roman"/>
                <w:b/>
                <w:sz w:val="18"/>
                <w:szCs w:val="18"/>
              </w:rPr>
              <w:t>o</w:t>
            </w:r>
            <w:proofErr w:type="gramEnd"/>
            <w:r w:rsidRPr="005917CB">
              <w:rPr>
                <w:rFonts w:ascii="Arial Narrow" w:hAnsi="Arial Narrow" w:cs="Times New Roman"/>
                <w:b/>
                <w:sz w:val="18"/>
                <w:szCs w:val="18"/>
              </w:rPr>
              <w:t>. Sp. k</w:t>
            </w:r>
          </w:p>
          <w:p w:rsidR="005917CB" w:rsidRPr="005917CB" w:rsidRDefault="005917CB" w:rsidP="0035312C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>Strefowa</w:t>
            </w: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>22</w:t>
            </w: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5917CB" w:rsidRPr="005917CB" w:rsidRDefault="005917CB" w:rsidP="0035312C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>43-100</w:t>
            </w: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>Tychy</w:t>
            </w:r>
          </w:p>
        </w:tc>
        <w:tc>
          <w:tcPr>
            <w:tcW w:w="1642" w:type="dxa"/>
            <w:vAlign w:val="center"/>
          </w:tcPr>
          <w:p w:rsidR="005917CB" w:rsidRPr="005917CB" w:rsidRDefault="005917CB" w:rsidP="003531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42" w:type="dxa"/>
            <w:vAlign w:val="center"/>
          </w:tcPr>
          <w:p w:rsidR="005917CB" w:rsidRPr="005917CB" w:rsidRDefault="005917CB" w:rsidP="003531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642" w:type="dxa"/>
            <w:vAlign w:val="center"/>
          </w:tcPr>
          <w:p w:rsidR="005917CB" w:rsidRPr="005917CB" w:rsidRDefault="005917CB" w:rsidP="003531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232" w:type="dxa"/>
            <w:vAlign w:val="center"/>
          </w:tcPr>
          <w:p w:rsidR="005917CB" w:rsidRPr="005917CB" w:rsidRDefault="005917CB" w:rsidP="003531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  <w:tr w:rsidR="005917CB" w:rsidRPr="005917CB" w:rsidTr="005917CB">
        <w:trPr>
          <w:trHeight w:val="960"/>
        </w:trPr>
        <w:tc>
          <w:tcPr>
            <w:tcW w:w="1027" w:type="dxa"/>
            <w:vAlign w:val="center"/>
          </w:tcPr>
          <w:p w:rsidR="005917CB" w:rsidRPr="005917CB" w:rsidRDefault="005917CB" w:rsidP="003531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3080" w:type="dxa"/>
            <w:vAlign w:val="center"/>
          </w:tcPr>
          <w:p w:rsidR="005917CB" w:rsidRPr="005917CB" w:rsidRDefault="005917CB" w:rsidP="0035312C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AKME </w:t>
            </w:r>
            <w:proofErr w:type="spellStart"/>
            <w:r w:rsidRPr="005917CB">
              <w:rPr>
                <w:rFonts w:ascii="Arial Narrow" w:hAnsi="Arial Narrow" w:cs="Times New Roman"/>
                <w:b/>
                <w:sz w:val="18"/>
                <w:szCs w:val="18"/>
              </w:rPr>
              <w:t>Pałejko</w:t>
            </w:r>
            <w:proofErr w:type="spellEnd"/>
            <w:r w:rsidRPr="005917CB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Spółka jawna</w:t>
            </w:r>
          </w:p>
          <w:p w:rsidR="005917CB" w:rsidRPr="005917CB" w:rsidRDefault="005917CB" w:rsidP="0035312C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>POLONEZA</w:t>
            </w: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>89B</w:t>
            </w: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5917CB" w:rsidRPr="005917CB" w:rsidRDefault="005917CB" w:rsidP="0035312C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>02-826</w:t>
            </w: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5917CB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642" w:type="dxa"/>
            <w:vAlign w:val="center"/>
          </w:tcPr>
          <w:p w:rsidR="005917CB" w:rsidRPr="005917CB" w:rsidRDefault="005917CB" w:rsidP="003531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 xml:space="preserve">  57,07</w:t>
            </w:r>
          </w:p>
        </w:tc>
        <w:tc>
          <w:tcPr>
            <w:tcW w:w="1642" w:type="dxa"/>
            <w:vAlign w:val="center"/>
          </w:tcPr>
          <w:p w:rsidR="005917CB" w:rsidRPr="005917CB" w:rsidRDefault="005917CB" w:rsidP="003531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642" w:type="dxa"/>
            <w:vAlign w:val="center"/>
          </w:tcPr>
          <w:p w:rsidR="005917CB" w:rsidRPr="005917CB" w:rsidRDefault="005917CB" w:rsidP="003531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232" w:type="dxa"/>
            <w:vAlign w:val="center"/>
          </w:tcPr>
          <w:p w:rsidR="005917CB" w:rsidRPr="005917CB" w:rsidRDefault="005917CB" w:rsidP="0035312C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5917CB">
              <w:rPr>
                <w:rFonts w:ascii="Arial Narrow" w:hAnsi="Arial Narrow" w:cs="Times New Roman"/>
                <w:sz w:val="18"/>
                <w:szCs w:val="18"/>
              </w:rPr>
              <w:t xml:space="preserve">  97,07</w:t>
            </w:r>
          </w:p>
        </w:tc>
      </w:tr>
    </w:tbl>
    <w:p w:rsidR="00E85D70" w:rsidRPr="005917CB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5917CB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B464D3" w:rsidRPr="005917CB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917CB">
        <w:rPr>
          <w:rFonts w:ascii="Arial Narrow" w:hAnsi="Arial Narrow"/>
          <w:i/>
          <w:sz w:val="22"/>
          <w:szCs w:val="22"/>
        </w:rPr>
        <w:t>Zamawiający</w:t>
      </w:r>
      <w:r w:rsidR="005917CB">
        <w:rPr>
          <w:rFonts w:ascii="Arial Narrow" w:hAnsi="Arial Narrow"/>
          <w:i/>
          <w:sz w:val="22"/>
          <w:szCs w:val="22"/>
        </w:rPr>
        <w:tab/>
      </w:r>
      <w:r w:rsidR="005917CB">
        <w:rPr>
          <w:rFonts w:ascii="Arial Narrow" w:hAnsi="Arial Narrow"/>
          <w:i/>
          <w:sz w:val="22"/>
          <w:szCs w:val="22"/>
        </w:rPr>
        <w:tab/>
      </w:r>
      <w:r w:rsidR="005917CB">
        <w:rPr>
          <w:rFonts w:ascii="Arial Narrow" w:hAnsi="Arial Narrow"/>
          <w:i/>
          <w:sz w:val="22"/>
          <w:szCs w:val="22"/>
        </w:rPr>
        <w:tab/>
      </w:r>
      <w:r w:rsidR="005917CB">
        <w:rPr>
          <w:rFonts w:ascii="Arial Narrow" w:hAnsi="Arial Narrow"/>
          <w:i/>
          <w:sz w:val="22"/>
          <w:szCs w:val="22"/>
        </w:rPr>
        <w:tab/>
      </w:r>
    </w:p>
    <w:bookmarkEnd w:id="0"/>
    <w:p w:rsidR="005917CB" w:rsidRDefault="005917CB" w:rsidP="005917CB">
      <w:pPr>
        <w:rPr>
          <w:rFonts w:ascii="Arial Narrow" w:hAnsi="Arial Narrow"/>
          <w:sz w:val="20"/>
          <w:szCs w:val="22"/>
        </w:rPr>
      </w:pPr>
    </w:p>
    <w:p w:rsidR="008642B3" w:rsidRPr="005917CB" w:rsidRDefault="005917CB" w:rsidP="005917CB">
      <w:pPr>
        <w:rPr>
          <w:rFonts w:ascii="Arial Narrow" w:hAnsi="Arial Narrow"/>
          <w:sz w:val="20"/>
          <w:szCs w:val="22"/>
        </w:rPr>
      </w:pPr>
      <w:r w:rsidRPr="005917CB">
        <w:rPr>
          <w:rFonts w:ascii="Arial Narrow" w:hAnsi="Arial Narrow"/>
          <w:sz w:val="20"/>
          <w:szCs w:val="22"/>
        </w:rPr>
        <w:t>Wykonano w 2 egz. na 1 ark.</w:t>
      </w:r>
      <w:bookmarkStart w:id="2" w:name="_GoBack"/>
      <w:bookmarkEnd w:id="2"/>
    </w:p>
    <w:p w:rsidR="005917CB" w:rsidRPr="005917CB" w:rsidRDefault="005917CB" w:rsidP="005917CB">
      <w:pPr>
        <w:rPr>
          <w:rFonts w:ascii="Arial Narrow" w:hAnsi="Arial Narrow"/>
          <w:sz w:val="20"/>
          <w:szCs w:val="22"/>
        </w:rPr>
      </w:pPr>
      <w:r w:rsidRPr="005917CB">
        <w:rPr>
          <w:rFonts w:ascii="Arial Narrow" w:hAnsi="Arial Narrow"/>
          <w:sz w:val="20"/>
          <w:szCs w:val="22"/>
        </w:rPr>
        <w:t>Egz. 1 – biuro przepustek</w:t>
      </w:r>
    </w:p>
    <w:p w:rsidR="005917CB" w:rsidRPr="005917CB" w:rsidRDefault="005917CB" w:rsidP="005917CB">
      <w:pPr>
        <w:rPr>
          <w:rFonts w:ascii="Arial Narrow" w:hAnsi="Arial Narrow"/>
          <w:sz w:val="20"/>
          <w:szCs w:val="22"/>
        </w:rPr>
      </w:pPr>
      <w:r w:rsidRPr="005917CB">
        <w:rPr>
          <w:rFonts w:ascii="Arial Narrow" w:hAnsi="Arial Narrow"/>
          <w:sz w:val="20"/>
          <w:szCs w:val="22"/>
        </w:rPr>
        <w:t>Egz. 2 – hol szpitala</w:t>
      </w:r>
    </w:p>
    <w:p w:rsidR="005917CB" w:rsidRPr="005917CB" w:rsidRDefault="005917CB" w:rsidP="005917CB">
      <w:pPr>
        <w:rPr>
          <w:rFonts w:ascii="Arial Narrow" w:hAnsi="Arial Narrow"/>
          <w:sz w:val="20"/>
          <w:szCs w:val="22"/>
        </w:rPr>
      </w:pPr>
      <w:r w:rsidRPr="005917CB">
        <w:rPr>
          <w:rFonts w:ascii="Arial Narrow" w:hAnsi="Arial Narrow"/>
          <w:sz w:val="20"/>
          <w:szCs w:val="22"/>
        </w:rPr>
        <w:t>Wyk. A. Przykłota – tel. 261 417 449</w:t>
      </w:r>
    </w:p>
    <w:p w:rsidR="005917CB" w:rsidRPr="005917CB" w:rsidRDefault="005917CB" w:rsidP="005917CB">
      <w:pPr>
        <w:rPr>
          <w:rFonts w:ascii="Arial Narrow" w:hAnsi="Arial Narrow"/>
          <w:sz w:val="28"/>
          <w:szCs w:val="32"/>
        </w:rPr>
      </w:pPr>
      <w:proofErr w:type="gramStart"/>
      <w:r w:rsidRPr="005917CB">
        <w:rPr>
          <w:rFonts w:ascii="Arial Narrow" w:hAnsi="Arial Narrow"/>
          <w:sz w:val="20"/>
          <w:szCs w:val="22"/>
        </w:rPr>
        <w:t>data</w:t>
      </w:r>
      <w:proofErr w:type="gramEnd"/>
      <w:r w:rsidRPr="005917CB">
        <w:rPr>
          <w:rFonts w:ascii="Arial Narrow" w:hAnsi="Arial Narrow"/>
          <w:sz w:val="20"/>
          <w:szCs w:val="22"/>
        </w:rPr>
        <w:t xml:space="preserve">: 15.06.2022 </w:t>
      </w:r>
      <w:proofErr w:type="gramStart"/>
      <w:r w:rsidRPr="005917CB">
        <w:rPr>
          <w:rFonts w:ascii="Arial Narrow" w:hAnsi="Arial Narrow"/>
          <w:sz w:val="20"/>
          <w:szCs w:val="22"/>
        </w:rPr>
        <w:t>r</w:t>
      </w:r>
      <w:proofErr w:type="gramEnd"/>
      <w:r w:rsidRPr="005917CB">
        <w:rPr>
          <w:rFonts w:ascii="Arial Narrow" w:hAnsi="Arial Narrow"/>
          <w:sz w:val="20"/>
          <w:szCs w:val="22"/>
        </w:rPr>
        <w:t>.</w:t>
      </w:r>
    </w:p>
    <w:sectPr w:rsidR="005917CB" w:rsidRPr="005917CB" w:rsidSect="005917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851" w:left="900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A2B" w:rsidRDefault="00D25A2B">
      <w:r>
        <w:separator/>
      </w:r>
    </w:p>
  </w:endnote>
  <w:endnote w:type="continuationSeparator" w:id="0">
    <w:p w:rsidR="00D25A2B" w:rsidRDefault="00D25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A2B" w:rsidRDefault="00D25A2B">
      <w:r>
        <w:separator/>
      </w:r>
    </w:p>
  </w:footnote>
  <w:footnote w:type="continuationSeparator" w:id="0">
    <w:p w:rsidR="00D25A2B" w:rsidRDefault="00D25A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5917CB" w:rsidRDefault="005917CB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59/2022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A2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17CB"/>
    <w:rsid w:val="00594466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5A2B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2022-06-15T10:20:00Z</dcterms:created>
  <dcterms:modified xsi:type="dcterms:W3CDTF">2022-06-15T10:21:00Z</dcterms:modified>
</cp:coreProperties>
</file>