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A23" w:rsidRDefault="00362A23" w:rsidP="00362A23">
      <w:pPr>
        <w:ind w:left="5664" w:firstLine="708"/>
        <w:rPr>
          <w:rFonts w:cstheme="minorHAnsi"/>
        </w:rPr>
      </w:pPr>
      <w:r>
        <w:rPr>
          <w:rFonts w:cstheme="minorHAnsi"/>
        </w:rPr>
        <w:t>Załącznik A do SWZ</w:t>
      </w:r>
    </w:p>
    <w:p w:rsidR="00362A23" w:rsidRPr="00AD6E0D" w:rsidRDefault="00362A23" w:rsidP="00362A23">
      <w:pPr>
        <w:jc w:val="center"/>
        <w:rPr>
          <w:rFonts w:cstheme="minorHAnsi"/>
          <w:b/>
          <w:sz w:val="32"/>
          <w:szCs w:val="32"/>
          <w:u w:val="single"/>
        </w:rPr>
      </w:pPr>
      <w:r w:rsidRPr="00AD6E0D">
        <w:rPr>
          <w:rFonts w:cstheme="minorHAnsi"/>
          <w:b/>
          <w:sz w:val="32"/>
          <w:szCs w:val="32"/>
          <w:u w:val="single"/>
        </w:rPr>
        <w:t>Część 1</w:t>
      </w:r>
    </w:p>
    <w:p w:rsidR="00742E65" w:rsidRPr="003444F6" w:rsidRDefault="00742E65" w:rsidP="008202A0">
      <w:pPr>
        <w:rPr>
          <w:rFonts w:cstheme="minorHAnsi"/>
        </w:rPr>
      </w:pPr>
    </w:p>
    <w:p w:rsidR="008202A0" w:rsidRPr="003444F6" w:rsidRDefault="008202A0" w:rsidP="008202A0">
      <w:pPr>
        <w:rPr>
          <w:rFonts w:cstheme="minorHAnsi"/>
        </w:rPr>
      </w:pPr>
    </w:p>
    <w:p w:rsidR="008202A0" w:rsidRPr="003444F6" w:rsidRDefault="008202A0" w:rsidP="008202A0">
      <w:pPr>
        <w:rPr>
          <w:rFonts w:cstheme="minorHAnsi"/>
          <w:b/>
          <w:u w:val="single"/>
        </w:rPr>
      </w:pPr>
      <w:r w:rsidRPr="003444F6">
        <w:rPr>
          <w:rFonts w:cstheme="minorHAnsi"/>
          <w:b/>
          <w:u w:val="single"/>
        </w:rPr>
        <w:t xml:space="preserve">Nr 1 – </w:t>
      </w:r>
      <w:r w:rsidR="00564A3C" w:rsidRPr="003444F6">
        <w:rPr>
          <w:rFonts w:cstheme="minorHAnsi"/>
          <w:b/>
          <w:u w:val="single"/>
        </w:rPr>
        <w:t>Lodówka - Centrum Wspar</w:t>
      </w:r>
      <w:r w:rsidR="002F211D" w:rsidRPr="003444F6">
        <w:rPr>
          <w:rFonts w:cstheme="minorHAnsi"/>
          <w:b/>
          <w:u w:val="single"/>
        </w:rPr>
        <w:t>cia P</w:t>
      </w:r>
      <w:r w:rsidRPr="003444F6">
        <w:rPr>
          <w:rFonts w:cstheme="minorHAnsi"/>
          <w:b/>
          <w:u w:val="single"/>
        </w:rPr>
        <w:t>rojektów ZP 931</w:t>
      </w:r>
      <w:r w:rsidR="00A04D6A" w:rsidRPr="003444F6">
        <w:rPr>
          <w:rFonts w:cstheme="minorHAnsi"/>
          <w:b/>
          <w:u w:val="single"/>
        </w:rPr>
        <w:t>/D/2022</w:t>
      </w:r>
    </w:p>
    <w:p w:rsidR="005E3F97" w:rsidRPr="003444F6" w:rsidRDefault="005E3F97" w:rsidP="008202A0">
      <w:pPr>
        <w:rPr>
          <w:rFonts w:cstheme="minorHAnsi"/>
        </w:rPr>
      </w:pPr>
      <w:r w:rsidRPr="003444F6">
        <w:rPr>
          <w:rFonts w:cstheme="minorHAnsi"/>
        </w:rPr>
        <w:t>1 szt.</w:t>
      </w:r>
    </w:p>
    <w:p w:rsidR="008202A0" w:rsidRPr="003444F6" w:rsidRDefault="008202A0" w:rsidP="008202A0">
      <w:pPr>
        <w:rPr>
          <w:rFonts w:cstheme="minorHAnsi"/>
        </w:rPr>
      </w:pPr>
      <w:r w:rsidRPr="003444F6">
        <w:rPr>
          <w:rFonts w:cstheme="minorHAnsi"/>
        </w:rPr>
        <w:t xml:space="preserve">Specyfikacja: </w:t>
      </w:r>
    </w:p>
    <w:p w:rsidR="008202A0" w:rsidRPr="003444F6" w:rsidRDefault="008202A0" w:rsidP="008202A0">
      <w:pPr>
        <w:rPr>
          <w:rFonts w:cstheme="minorHAnsi"/>
        </w:rPr>
      </w:pPr>
      <w:r w:rsidRPr="003444F6">
        <w:rPr>
          <w:rFonts w:cstheme="minorHAnsi"/>
        </w:rPr>
        <w:t xml:space="preserve">Wymiary bez elementów wystających (WxSxG) </w:t>
      </w:r>
      <w:r w:rsidR="00B53A47">
        <w:rPr>
          <w:rFonts w:eastAsia="Times New Roman" w:cstheme="minorHAnsi"/>
          <w:sz w:val="24"/>
          <w:szCs w:val="24"/>
          <w:lang w:eastAsia="pl-PL"/>
        </w:rPr>
        <w:t>max.</w:t>
      </w:r>
      <w:r w:rsidR="00033DF8" w:rsidRPr="003444F6">
        <w:rPr>
          <w:rFonts w:cstheme="minorHAnsi"/>
        </w:rPr>
        <w:t xml:space="preserve"> </w:t>
      </w:r>
      <w:r w:rsidRPr="003444F6">
        <w:rPr>
          <w:rFonts w:cstheme="minorHAnsi"/>
        </w:rPr>
        <w:t xml:space="preserve">85x50x54cm </w:t>
      </w:r>
    </w:p>
    <w:p w:rsidR="008202A0" w:rsidRPr="003444F6" w:rsidRDefault="008202A0" w:rsidP="008202A0">
      <w:pPr>
        <w:rPr>
          <w:rFonts w:cstheme="minorHAnsi"/>
        </w:rPr>
      </w:pPr>
      <w:r w:rsidRPr="003444F6">
        <w:rPr>
          <w:rFonts w:cstheme="minorHAnsi"/>
        </w:rPr>
        <w:t>-kolo</w:t>
      </w:r>
      <w:r w:rsidR="00E3395B" w:rsidRPr="003444F6">
        <w:rPr>
          <w:rFonts w:cstheme="minorHAnsi"/>
        </w:rPr>
        <w:t>r /materiał drzwi – srebrny, biały lub</w:t>
      </w:r>
      <w:r w:rsidRPr="003444F6">
        <w:rPr>
          <w:rFonts w:cstheme="minorHAnsi"/>
        </w:rPr>
        <w:t xml:space="preserve"> stal nierdzewna inox </w:t>
      </w:r>
    </w:p>
    <w:p w:rsidR="008202A0" w:rsidRPr="003444F6" w:rsidRDefault="008202A0" w:rsidP="008202A0">
      <w:pPr>
        <w:rPr>
          <w:rFonts w:cstheme="minorHAnsi"/>
        </w:rPr>
      </w:pPr>
      <w:r w:rsidRPr="003444F6">
        <w:rPr>
          <w:rFonts w:cstheme="minorHAnsi"/>
        </w:rPr>
        <w:t xml:space="preserve">-Położenie zamrażarki – wewnątrz  </w:t>
      </w:r>
      <w:bookmarkStart w:id="0" w:name="_GoBack"/>
      <w:bookmarkEnd w:id="0"/>
    </w:p>
    <w:p w:rsidR="008202A0" w:rsidRPr="003444F6" w:rsidRDefault="008202A0" w:rsidP="008202A0">
      <w:pPr>
        <w:rPr>
          <w:rFonts w:cstheme="minorHAnsi"/>
        </w:rPr>
      </w:pPr>
      <w:r w:rsidRPr="003444F6">
        <w:rPr>
          <w:rFonts w:cstheme="minorHAnsi"/>
        </w:rPr>
        <w:t xml:space="preserve">- Sterowanie mechaniczne </w:t>
      </w:r>
    </w:p>
    <w:p w:rsidR="008202A0" w:rsidRPr="003444F6" w:rsidRDefault="008202A0" w:rsidP="008202A0">
      <w:pPr>
        <w:rPr>
          <w:rFonts w:cstheme="minorHAnsi"/>
        </w:rPr>
      </w:pPr>
      <w:r w:rsidRPr="003444F6">
        <w:rPr>
          <w:rFonts w:cstheme="minorHAnsi"/>
        </w:rPr>
        <w:t xml:space="preserve">- Zamienna strona zawiasów drzwi – tak </w:t>
      </w:r>
    </w:p>
    <w:p w:rsidR="008202A0" w:rsidRPr="003444F6" w:rsidRDefault="008202A0" w:rsidP="008202A0">
      <w:pPr>
        <w:rPr>
          <w:rFonts w:cstheme="minorHAnsi"/>
        </w:rPr>
      </w:pPr>
      <w:r w:rsidRPr="003444F6">
        <w:rPr>
          <w:rFonts w:cstheme="minorHAnsi"/>
        </w:rPr>
        <w:t xml:space="preserve">- Ilość termostatów- 1 </w:t>
      </w:r>
    </w:p>
    <w:p w:rsidR="008202A0" w:rsidRPr="003444F6" w:rsidRDefault="008202A0" w:rsidP="008202A0">
      <w:pPr>
        <w:rPr>
          <w:rFonts w:cstheme="minorHAnsi"/>
        </w:rPr>
      </w:pPr>
      <w:r w:rsidRPr="003444F6">
        <w:rPr>
          <w:rFonts w:cstheme="minorHAnsi"/>
        </w:rPr>
        <w:t xml:space="preserve">- ilość agregatów- 1 </w:t>
      </w:r>
    </w:p>
    <w:p w:rsidR="008202A0" w:rsidRPr="003444F6" w:rsidRDefault="008202A0" w:rsidP="008202A0">
      <w:pPr>
        <w:rPr>
          <w:rFonts w:cstheme="minorHAnsi"/>
        </w:rPr>
      </w:pPr>
      <w:r w:rsidRPr="003444F6">
        <w:rPr>
          <w:rFonts w:cstheme="minorHAnsi"/>
        </w:rPr>
        <w:t xml:space="preserve">- Klasa klimatyczna- N </w:t>
      </w:r>
    </w:p>
    <w:p w:rsidR="008202A0" w:rsidRPr="003444F6" w:rsidRDefault="008202A0" w:rsidP="008202A0">
      <w:pPr>
        <w:rPr>
          <w:rFonts w:cstheme="minorHAnsi"/>
        </w:rPr>
      </w:pPr>
      <w:r w:rsidRPr="003444F6">
        <w:rPr>
          <w:rFonts w:cstheme="minorHAnsi"/>
        </w:rPr>
        <w:t>- Zdolność przechowywania w r</w:t>
      </w:r>
      <w:r w:rsidR="00484AF8">
        <w:rPr>
          <w:rFonts w:cstheme="minorHAnsi"/>
        </w:rPr>
        <w:t>azie awarii min.</w:t>
      </w:r>
      <w:r w:rsidRPr="003444F6">
        <w:rPr>
          <w:rFonts w:cstheme="minorHAnsi"/>
        </w:rPr>
        <w:t xml:space="preserve"> 13 godzin </w:t>
      </w:r>
    </w:p>
    <w:p w:rsidR="008202A0" w:rsidRPr="003444F6" w:rsidRDefault="008202A0" w:rsidP="008202A0">
      <w:pPr>
        <w:rPr>
          <w:rFonts w:cstheme="minorHAnsi"/>
        </w:rPr>
      </w:pPr>
      <w:r w:rsidRPr="003444F6">
        <w:rPr>
          <w:rFonts w:cstheme="minorHAnsi"/>
        </w:rPr>
        <w:t xml:space="preserve">Efektywność energetyczna </w:t>
      </w:r>
    </w:p>
    <w:p w:rsidR="008202A0" w:rsidRPr="003444F6" w:rsidRDefault="008202A0" w:rsidP="008202A0">
      <w:pPr>
        <w:rPr>
          <w:rFonts w:cstheme="minorHAnsi"/>
        </w:rPr>
      </w:pPr>
      <w:r w:rsidRPr="003444F6">
        <w:rPr>
          <w:rFonts w:cstheme="minorHAnsi"/>
        </w:rPr>
        <w:t xml:space="preserve">-klasa energetyczna </w:t>
      </w:r>
      <w:r w:rsidR="0064552E">
        <w:rPr>
          <w:rFonts w:cstheme="minorHAnsi"/>
        </w:rPr>
        <w:t xml:space="preserve">min. F </w:t>
      </w:r>
      <w:r w:rsidRPr="003444F6">
        <w:rPr>
          <w:rFonts w:cstheme="minorHAnsi"/>
        </w:rPr>
        <w:t xml:space="preserve"> </w:t>
      </w:r>
    </w:p>
    <w:p w:rsidR="008202A0" w:rsidRPr="003444F6" w:rsidRDefault="008202A0" w:rsidP="008202A0">
      <w:pPr>
        <w:rPr>
          <w:rFonts w:cstheme="minorHAnsi"/>
        </w:rPr>
      </w:pPr>
      <w:r w:rsidRPr="003444F6">
        <w:rPr>
          <w:rFonts w:cstheme="minorHAnsi"/>
        </w:rPr>
        <w:t xml:space="preserve">-Pojemność netto chłodziarki- </w:t>
      </w:r>
      <w:r w:rsidR="00C108AD" w:rsidRPr="003444F6">
        <w:rPr>
          <w:rFonts w:cstheme="minorHAnsi"/>
        </w:rPr>
        <w:t xml:space="preserve">min </w:t>
      </w:r>
      <w:r w:rsidRPr="003444F6">
        <w:rPr>
          <w:rFonts w:cstheme="minorHAnsi"/>
        </w:rPr>
        <w:t xml:space="preserve">84 litry </w:t>
      </w:r>
    </w:p>
    <w:p w:rsidR="008202A0" w:rsidRPr="003444F6" w:rsidRDefault="008202A0" w:rsidP="008202A0">
      <w:pPr>
        <w:rPr>
          <w:rFonts w:cstheme="minorHAnsi"/>
        </w:rPr>
      </w:pPr>
      <w:r w:rsidRPr="003444F6">
        <w:rPr>
          <w:rFonts w:cstheme="minorHAnsi"/>
        </w:rPr>
        <w:t>-Pojemność netto zamrażarki-</w:t>
      </w:r>
      <w:r w:rsidR="00C108AD" w:rsidRPr="003444F6">
        <w:rPr>
          <w:rFonts w:cstheme="minorHAnsi"/>
        </w:rPr>
        <w:t xml:space="preserve"> min </w:t>
      </w:r>
      <w:r w:rsidRPr="003444F6">
        <w:rPr>
          <w:rFonts w:cstheme="minorHAnsi"/>
        </w:rPr>
        <w:t xml:space="preserve">14 litrów </w:t>
      </w:r>
    </w:p>
    <w:p w:rsidR="008202A0" w:rsidRPr="003444F6" w:rsidRDefault="008202A0" w:rsidP="008202A0">
      <w:pPr>
        <w:rPr>
          <w:rFonts w:cstheme="minorHAnsi"/>
        </w:rPr>
      </w:pPr>
      <w:r w:rsidRPr="003444F6">
        <w:rPr>
          <w:rFonts w:cstheme="minorHAnsi"/>
        </w:rPr>
        <w:t xml:space="preserve">-Poziom hałasu- </w:t>
      </w:r>
      <w:r w:rsidR="00C108AD" w:rsidRPr="003444F6">
        <w:rPr>
          <w:rFonts w:cstheme="minorHAnsi"/>
        </w:rPr>
        <w:t xml:space="preserve">max </w:t>
      </w:r>
      <w:r w:rsidRPr="003444F6">
        <w:rPr>
          <w:rFonts w:cstheme="minorHAnsi"/>
        </w:rPr>
        <w:t xml:space="preserve">39dB </w:t>
      </w:r>
    </w:p>
    <w:p w:rsidR="008202A0" w:rsidRPr="003444F6" w:rsidRDefault="008202A0" w:rsidP="008202A0">
      <w:pPr>
        <w:rPr>
          <w:rFonts w:cstheme="minorHAnsi"/>
        </w:rPr>
      </w:pPr>
      <w:r w:rsidRPr="003444F6">
        <w:rPr>
          <w:rFonts w:cstheme="minorHAnsi"/>
        </w:rPr>
        <w:t xml:space="preserve">Funkcje: </w:t>
      </w:r>
    </w:p>
    <w:p w:rsidR="008202A0" w:rsidRPr="003444F6" w:rsidRDefault="008202A0" w:rsidP="008202A0">
      <w:pPr>
        <w:rPr>
          <w:rFonts w:cstheme="minorHAnsi"/>
        </w:rPr>
      </w:pPr>
      <w:r w:rsidRPr="003444F6">
        <w:rPr>
          <w:rFonts w:cstheme="minorHAnsi"/>
        </w:rPr>
        <w:t xml:space="preserve">Dodatkowe informacje - oświetlenie ledowe </w:t>
      </w:r>
    </w:p>
    <w:p w:rsidR="008202A0" w:rsidRPr="003444F6" w:rsidRDefault="008202A0" w:rsidP="008202A0">
      <w:pPr>
        <w:rPr>
          <w:rFonts w:cstheme="minorHAnsi"/>
          <w:b/>
          <w:u w:val="single"/>
        </w:rPr>
      </w:pPr>
      <w:r w:rsidRPr="003444F6">
        <w:rPr>
          <w:rFonts w:cstheme="minorHAnsi"/>
          <w:b/>
          <w:u w:val="single"/>
        </w:rPr>
        <w:t xml:space="preserve">Chłodziarka </w:t>
      </w:r>
    </w:p>
    <w:p w:rsidR="008202A0" w:rsidRPr="003444F6" w:rsidRDefault="008202A0" w:rsidP="008202A0">
      <w:pPr>
        <w:rPr>
          <w:rFonts w:cstheme="minorHAnsi"/>
        </w:rPr>
      </w:pPr>
      <w:r w:rsidRPr="003444F6">
        <w:rPr>
          <w:rFonts w:cstheme="minorHAnsi"/>
        </w:rPr>
        <w:t xml:space="preserve">Rozmrażanie w chłodziarce- automatyczny </w:t>
      </w:r>
    </w:p>
    <w:p w:rsidR="008202A0" w:rsidRPr="003444F6" w:rsidRDefault="008202A0" w:rsidP="008202A0">
      <w:pPr>
        <w:rPr>
          <w:rFonts w:cstheme="minorHAnsi"/>
        </w:rPr>
      </w:pPr>
      <w:r w:rsidRPr="003444F6">
        <w:rPr>
          <w:rFonts w:cstheme="minorHAnsi"/>
        </w:rPr>
        <w:t>Liczba półek-</w:t>
      </w:r>
      <w:r w:rsidR="00034360">
        <w:rPr>
          <w:rFonts w:cstheme="minorHAnsi"/>
        </w:rPr>
        <w:t xml:space="preserve"> min. </w:t>
      </w:r>
      <w:r w:rsidRPr="003444F6">
        <w:rPr>
          <w:rFonts w:cstheme="minorHAnsi"/>
        </w:rPr>
        <w:t xml:space="preserve">2 </w:t>
      </w:r>
    </w:p>
    <w:p w:rsidR="008202A0" w:rsidRPr="003444F6" w:rsidRDefault="008202A0" w:rsidP="008202A0">
      <w:pPr>
        <w:rPr>
          <w:rFonts w:cstheme="minorHAnsi"/>
          <w:b/>
          <w:u w:val="single"/>
        </w:rPr>
      </w:pPr>
      <w:r w:rsidRPr="003444F6">
        <w:rPr>
          <w:rFonts w:cstheme="minorHAnsi"/>
          <w:b/>
          <w:u w:val="single"/>
        </w:rPr>
        <w:t xml:space="preserve">Zamrażarka </w:t>
      </w:r>
    </w:p>
    <w:p w:rsidR="008202A0" w:rsidRPr="003444F6" w:rsidRDefault="005743CB" w:rsidP="008202A0">
      <w:pPr>
        <w:rPr>
          <w:rFonts w:cstheme="minorHAnsi"/>
        </w:rPr>
      </w:pPr>
      <w:r w:rsidRPr="003444F6">
        <w:rPr>
          <w:rFonts w:cstheme="minorHAnsi"/>
        </w:rPr>
        <w:t>Rozmrażanie w zamrażarce- ręczne</w:t>
      </w:r>
      <w:r w:rsidR="008202A0" w:rsidRPr="003444F6">
        <w:rPr>
          <w:rFonts w:cstheme="minorHAnsi"/>
        </w:rPr>
        <w:t xml:space="preserve"> </w:t>
      </w:r>
    </w:p>
    <w:p w:rsidR="008202A0" w:rsidRPr="003444F6" w:rsidRDefault="008202A0" w:rsidP="008202A0">
      <w:pPr>
        <w:rPr>
          <w:rFonts w:cstheme="minorHAnsi"/>
        </w:rPr>
      </w:pPr>
      <w:r w:rsidRPr="003444F6">
        <w:rPr>
          <w:rFonts w:cstheme="minorHAnsi"/>
        </w:rPr>
        <w:t xml:space="preserve">Wydajność zamrażania </w:t>
      </w:r>
      <w:r w:rsidR="006163CD" w:rsidRPr="003444F6">
        <w:rPr>
          <w:rFonts w:cstheme="minorHAnsi"/>
        </w:rPr>
        <w:t xml:space="preserve">min. </w:t>
      </w:r>
      <w:r w:rsidRPr="003444F6">
        <w:rPr>
          <w:rFonts w:cstheme="minorHAnsi"/>
        </w:rPr>
        <w:t xml:space="preserve">2kg/24h </w:t>
      </w:r>
    </w:p>
    <w:p w:rsidR="00C12E03" w:rsidRDefault="008202A0" w:rsidP="008202A0">
      <w:pPr>
        <w:rPr>
          <w:rFonts w:cstheme="minorHAnsi"/>
        </w:rPr>
      </w:pPr>
      <w:r w:rsidRPr="003444F6">
        <w:rPr>
          <w:rFonts w:cstheme="minorHAnsi"/>
        </w:rPr>
        <w:t>Bezpieczeństwo: półki wykonane ze szkła bezpiecznego</w:t>
      </w:r>
    </w:p>
    <w:p w:rsidR="008202A0" w:rsidRPr="003444F6" w:rsidRDefault="008202A0" w:rsidP="008202A0">
      <w:pPr>
        <w:rPr>
          <w:rFonts w:cstheme="minorHAnsi"/>
        </w:rPr>
      </w:pPr>
      <w:r w:rsidRPr="003444F6">
        <w:rPr>
          <w:rFonts w:cstheme="minorHAnsi"/>
        </w:rPr>
        <w:t xml:space="preserve"> </w:t>
      </w:r>
    </w:p>
    <w:p w:rsidR="005E3F97" w:rsidRPr="003444F6" w:rsidRDefault="008202A0" w:rsidP="005E3F97">
      <w:pPr>
        <w:rPr>
          <w:rFonts w:cstheme="minorHAnsi"/>
          <w:b/>
          <w:u w:val="single"/>
        </w:rPr>
      </w:pPr>
      <w:r w:rsidRPr="003444F6">
        <w:rPr>
          <w:rFonts w:cstheme="minorHAnsi"/>
          <w:b/>
          <w:u w:val="single"/>
        </w:rPr>
        <w:lastRenderedPageBreak/>
        <w:t xml:space="preserve">Nr 2 – </w:t>
      </w:r>
      <w:r w:rsidR="006C71DD" w:rsidRPr="003444F6">
        <w:rPr>
          <w:rFonts w:cstheme="minorHAnsi"/>
          <w:b/>
          <w:u w:val="single"/>
        </w:rPr>
        <w:t xml:space="preserve">Wentylator - </w:t>
      </w:r>
      <w:r w:rsidRPr="003444F6">
        <w:rPr>
          <w:rFonts w:cstheme="minorHAnsi"/>
          <w:b/>
          <w:u w:val="single"/>
        </w:rPr>
        <w:t>Cen</w:t>
      </w:r>
      <w:r w:rsidR="005E3F97" w:rsidRPr="003444F6">
        <w:rPr>
          <w:rFonts w:cstheme="minorHAnsi"/>
          <w:b/>
          <w:u w:val="single"/>
        </w:rPr>
        <w:t>trum wsparcia projektów ZP 2720</w:t>
      </w:r>
    </w:p>
    <w:p w:rsidR="005E3F97" w:rsidRPr="003444F6" w:rsidRDefault="005E3F97" w:rsidP="00C30A29">
      <w:pPr>
        <w:pStyle w:val="Zwykytekst"/>
        <w:jc w:val="both"/>
        <w:rPr>
          <w:rFonts w:asciiTheme="minorHAnsi" w:hAnsiTheme="minorHAnsi" w:cstheme="minorHAnsi"/>
        </w:rPr>
      </w:pPr>
      <w:r w:rsidRPr="003444F6">
        <w:rPr>
          <w:rFonts w:asciiTheme="minorHAnsi" w:hAnsiTheme="minorHAnsi" w:cstheme="minorHAnsi"/>
        </w:rPr>
        <w:t>5 szt.</w:t>
      </w:r>
    </w:p>
    <w:p w:rsidR="00997683" w:rsidRPr="003444F6" w:rsidRDefault="00997683" w:rsidP="00C30A29">
      <w:pPr>
        <w:pStyle w:val="Zwykytekst"/>
        <w:jc w:val="both"/>
        <w:rPr>
          <w:rFonts w:asciiTheme="minorHAnsi" w:hAnsiTheme="minorHAnsi" w:cstheme="minorHAnsi"/>
        </w:rPr>
      </w:pPr>
    </w:p>
    <w:p w:rsidR="00C30A29" w:rsidRPr="003444F6" w:rsidRDefault="00C30A29" w:rsidP="00C30A29">
      <w:pPr>
        <w:pStyle w:val="Zwykytekst"/>
        <w:jc w:val="both"/>
        <w:rPr>
          <w:rFonts w:asciiTheme="minorHAnsi" w:hAnsiTheme="minorHAnsi" w:cstheme="minorHAnsi"/>
        </w:rPr>
      </w:pPr>
      <w:r w:rsidRPr="003444F6">
        <w:rPr>
          <w:rFonts w:asciiTheme="minorHAnsi" w:hAnsiTheme="minorHAnsi" w:cstheme="minorHAnsi"/>
        </w:rPr>
        <w:t>Specyfikacja:</w:t>
      </w:r>
    </w:p>
    <w:p w:rsidR="00C30A29" w:rsidRPr="003444F6" w:rsidRDefault="00C30A29" w:rsidP="00C30A29">
      <w:pPr>
        <w:pStyle w:val="Zwykytekst"/>
        <w:jc w:val="both"/>
        <w:rPr>
          <w:rFonts w:asciiTheme="minorHAnsi" w:hAnsiTheme="minorHAnsi" w:cstheme="minorHAnsi"/>
        </w:rPr>
      </w:pPr>
    </w:p>
    <w:p w:rsidR="008202A0" w:rsidRPr="003444F6" w:rsidRDefault="008202A0" w:rsidP="008202A0">
      <w:pPr>
        <w:rPr>
          <w:rFonts w:cstheme="minorHAnsi"/>
        </w:rPr>
      </w:pPr>
      <w:r w:rsidRPr="003444F6">
        <w:rPr>
          <w:rFonts w:cstheme="minorHAnsi"/>
        </w:rPr>
        <w:t>Głębokość [cm]</w:t>
      </w:r>
      <w:r w:rsidRPr="003444F6">
        <w:rPr>
          <w:rFonts w:cstheme="minorHAnsi"/>
        </w:rPr>
        <w:tab/>
      </w:r>
      <w:r w:rsidR="00E20DC5" w:rsidRPr="003444F6">
        <w:rPr>
          <w:rFonts w:cstheme="minorHAnsi"/>
        </w:rPr>
        <w:t>ma</w:t>
      </w:r>
      <w:r w:rsidR="00C12E03">
        <w:rPr>
          <w:rFonts w:cstheme="minorHAnsi"/>
        </w:rPr>
        <w:t>x.</w:t>
      </w:r>
      <w:r w:rsidR="00E20DC5" w:rsidRPr="003444F6">
        <w:rPr>
          <w:rFonts w:cstheme="minorHAnsi"/>
        </w:rPr>
        <w:t xml:space="preserve"> </w:t>
      </w:r>
      <w:r w:rsidRPr="003444F6">
        <w:rPr>
          <w:rFonts w:cstheme="minorHAnsi"/>
        </w:rPr>
        <w:t xml:space="preserve">16 </w:t>
      </w:r>
    </w:p>
    <w:p w:rsidR="008202A0" w:rsidRPr="003444F6" w:rsidRDefault="008202A0" w:rsidP="008202A0">
      <w:pPr>
        <w:rPr>
          <w:rFonts w:cstheme="minorHAnsi"/>
        </w:rPr>
      </w:pPr>
      <w:r w:rsidRPr="003444F6">
        <w:rPr>
          <w:rFonts w:cstheme="minorHAnsi"/>
        </w:rPr>
        <w:t>Szerokość [cm]</w:t>
      </w:r>
      <w:r w:rsidRPr="003444F6">
        <w:rPr>
          <w:rFonts w:cstheme="minorHAnsi"/>
        </w:rPr>
        <w:tab/>
      </w:r>
      <w:r w:rsidR="00C12E03" w:rsidRPr="003444F6">
        <w:rPr>
          <w:rFonts w:cstheme="minorHAnsi"/>
        </w:rPr>
        <w:t>ma</w:t>
      </w:r>
      <w:r w:rsidR="00C12E03">
        <w:rPr>
          <w:rFonts w:cstheme="minorHAnsi"/>
        </w:rPr>
        <w:t>x.</w:t>
      </w:r>
      <w:r w:rsidR="00C12E03" w:rsidRPr="003444F6">
        <w:rPr>
          <w:rFonts w:cstheme="minorHAnsi"/>
        </w:rPr>
        <w:t xml:space="preserve"> </w:t>
      </w:r>
      <w:r w:rsidR="00E20DC5" w:rsidRPr="003444F6">
        <w:rPr>
          <w:rFonts w:cstheme="minorHAnsi"/>
        </w:rPr>
        <w:t xml:space="preserve"> </w:t>
      </w:r>
      <w:r w:rsidRPr="003444F6">
        <w:rPr>
          <w:rFonts w:cstheme="minorHAnsi"/>
        </w:rPr>
        <w:t xml:space="preserve">13 </w:t>
      </w:r>
    </w:p>
    <w:p w:rsidR="008202A0" w:rsidRPr="003444F6" w:rsidRDefault="008202A0" w:rsidP="008202A0">
      <w:pPr>
        <w:rPr>
          <w:rFonts w:cstheme="minorHAnsi"/>
        </w:rPr>
      </w:pPr>
      <w:r w:rsidRPr="003444F6">
        <w:rPr>
          <w:rFonts w:cstheme="minorHAnsi"/>
        </w:rPr>
        <w:t>Wysokość [cm]</w:t>
      </w:r>
      <w:r w:rsidRPr="003444F6">
        <w:rPr>
          <w:rFonts w:cstheme="minorHAnsi"/>
        </w:rPr>
        <w:tab/>
      </w:r>
      <w:r w:rsidR="009051DB" w:rsidRPr="003444F6">
        <w:rPr>
          <w:rFonts w:cstheme="minorHAnsi"/>
        </w:rPr>
        <w:t>ma</w:t>
      </w:r>
      <w:r w:rsidR="009051DB">
        <w:rPr>
          <w:rFonts w:cstheme="minorHAnsi"/>
        </w:rPr>
        <w:t>x.</w:t>
      </w:r>
      <w:r w:rsidR="009051DB" w:rsidRPr="003444F6">
        <w:rPr>
          <w:rFonts w:cstheme="minorHAnsi"/>
        </w:rPr>
        <w:t xml:space="preserve"> </w:t>
      </w:r>
      <w:r w:rsidR="00E20DC5" w:rsidRPr="003444F6">
        <w:rPr>
          <w:rFonts w:cstheme="minorHAnsi"/>
        </w:rPr>
        <w:t xml:space="preserve"> </w:t>
      </w:r>
      <w:r w:rsidRPr="003444F6">
        <w:rPr>
          <w:rFonts w:cstheme="minorHAnsi"/>
        </w:rPr>
        <w:t xml:space="preserve">75 </w:t>
      </w:r>
    </w:p>
    <w:p w:rsidR="008202A0" w:rsidRPr="003444F6" w:rsidRDefault="008202A0" w:rsidP="008202A0">
      <w:pPr>
        <w:rPr>
          <w:rFonts w:cstheme="minorHAnsi"/>
        </w:rPr>
      </w:pPr>
      <w:r w:rsidRPr="003444F6">
        <w:rPr>
          <w:rFonts w:cstheme="minorHAnsi"/>
        </w:rPr>
        <w:t>Funkcje dodatkowe:</w:t>
      </w:r>
      <w:r w:rsidRPr="003444F6">
        <w:rPr>
          <w:rFonts w:cstheme="minorHAnsi"/>
        </w:rPr>
        <w:tab/>
        <w:t xml:space="preserve"> Oscylacja, Timer, Wyświetlacz </w:t>
      </w:r>
    </w:p>
    <w:p w:rsidR="008202A0" w:rsidRPr="003444F6" w:rsidRDefault="008202A0" w:rsidP="008202A0">
      <w:pPr>
        <w:rPr>
          <w:rFonts w:cstheme="minorHAnsi"/>
        </w:rPr>
      </w:pPr>
      <w:r w:rsidRPr="003444F6">
        <w:rPr>
          <w:rFonts w:cstheme="minorHAnsi"/>
        </w:rPr>
        <w:t>Liczba poziomów mocy</w:t>
      </w:r>
      <w:r w:rsidRPr="003444F6">
        <w:rPr>
          <w:rFonts w:cstheme="minorHAnsi"/>
        </w:rPr>
        <w:tab/>
      </w:r>
      <w:r w:rsidR="00997683" w:rsidRPr="003444F6">
        <w:rPr>
          <w:rFonts w:cstheme="minorHAnsi"/>
        </w:rPr>
        <w:t xml:space="preserve">min. </w:t>
      </w:r>
      <w:r w:rsidRPr="003444F6">
        <w:rPr>
          <w:rFonts w:cstheme="minorHAnsi"/>
        </w:rPr>
        <w:t xml:space="preserve">3 </w:t>
      </w:r>
    </w:p>
    <w:p w:rsidR="008202A0" w:rsidRPr="003444F6" w:rsidRDefault="008202A0" w:rsidP="008202A0">
      <w:pPr>
        <w:rPr>
          <w:rFonts w:cstheme="minorHAnsi"/>
        </w:rPr>
      </w:pPr>
      <w:r w:rsidRPr="003444F6">
        <w:rPr>
          <w:rFonts w:cstheme="minorHAnsi"/>
        </w:rPr>
        <w:t>Regulacja poziomów mocy</w:t>
      </w:r>
      <w:r w:rsidRPr="003444F6">
        <w:rPr>
          <w:rFonts w:cstheme="minorHAnsi"/>
        </w:rPr>
        <w:tab/>
        <w:t xml:space="preserve">Tak </w:t>
      </w:r>
    </w:p>
    <w:p w:rsidR="008202A0" w:rsidRPr="003444F6" w:rsidRDefault="008202A0" w:rsidP="008202A0">
      <w:pPr>
        <w:rPr>
          <w:rFonts w:cstheme="minorHAnsi"/>
        </w:rPr>
      </w:pPr>
      <w:r w:rsidRPr="003444F6">
        <w:rPr>
          <w:rFonts w:cstheme="minorHAnsi"/>
        </w:rPr>
        <w:t>Regulacja prędkości nawiewu</w:t>
      </w:r>
      <w:r w:rsidRPr="003444F6">
        <w:rPr>
          <w:rFonts w:cstheme="minorHAnsi"/>
        </w:rPr>
        <w:tab/>
        <w:t xml:space="preserve">Tak </w:t>
      </w:r>
    </w:p>
    <w:p w:rsidR="008202A0" w:rsidRPr="003444F6" w:rsidRDefault="008202A0" w:rsidP="008202A0">
      <w:pPr>
        <w:rPr>
          <w:rFonts w:cstheme="minorHAnsi"/>
        </w:rPr>
      </w:pPr>
      <w:r w:rsidRPr="003444F6">
        <w:rPr>
          <w:rFonts w:cstheme="minorHAnsi"/>
        </w:rPr>
        <w:t>Sterowanie za pomocą pilota</w:t>
      </w:r>
    </w:p>
    <w:p w:rsidR="008202A0" w:rsidRPr="003444F6" w:rsidRDefault="008202A0" w:rsidP="008202A0">
      <w:pPr>
        <w:rPr>
          <w:rFonts w:cstheme="minorHAnsi"/>
        </w:rPr>
      </w:pPr>
      <w:r w:rsidRPr="003444F6">
        <w:rPr>
          <w:rFonts w:cstheme="minorHAnsi"/>
        </w:rPr>
        <w:t>Fu</w:t>
      </w:r>
      <w:r w:rsidR="009051DB">
        <w:rPr>
          <w:rFonts w:cstheme="minorHAnsi"/>
        </w:rPr>
        <w:t>nkcje</w:t>
      </w:r>
      <w:r w:rsidR="009051DB">
        <w:rPr>
          <w:rFonts w:cstheme="minorHAnsi"/>
        </w:rPr>
        <w:tab/>
      </w:r>
      <w:r w:rsidR="008106B7">
        <w:rPr>
          <w:rFonts w:cstheme="minorHAnsi"/>
        </w:rPr>
        <w:t xml:space="preserve">- </w:t>
      </w:r>
      <w:r w:rsidR="009051DB">
        <w:rPr>
          <w:rFonts w:cstheme="minorHAnsi"/>
        </w:rPr>
        <w:t>Regulacja poziomów mocy, r</w:t>
      </w:r>
      <w:r w:rsidRPr="003444F6">
        <w:rPr>
          <w:rFonts w:cstheme="minorHAnsi"/>
        </w:rPr>
        <w:t xml:space="preserve">egulacja prędkości nawiewu, </w:t>
      </w:r>
    </w:p>
    <w:p w:rsidR="008202A0" w:rsidRPr="003444F6" w:rsidRDefault="008202A0" w:rsidP="008202A0">
      <w:pPr>
        <w:rPr>
          <w:rFonts w:cstheme="minorHAnsi"/>
        </w:rPr>
      </w:pPr>
      <w:r w:rsidRPr="003444F6">
        <w:rPr>
          <w:rFonts w:cstheme="minorHAnsi"/>
        </w:rPr>
        <w:t>Moc [W]</w:t>
      </w:r>
      <w:r w:rsidRPr="003444F6">
        <w:rPr>
          <w:rFonts w:cstheme="minorHAnsi"/>
        </w:rPr>
        <w:tab/>
        <w:t>50</w:t>
      </w:r>
      <w:r w:rsidR="00997683" w:rsidRPr="003444F6">
        <w:rPr>
          <w:rFonts w:cstheme="minorHAnsi"/>
        </w:rPr>
        <w:t xml:space="preserve"> (+ - 2)</w:t>
      </w:r>
    </w:p>
    <w:p w:rsidR="00D34A58" w:rsidRPr="003444F6" w:rsidRDefault="00141A27" w:rsidP="008202A0">
      <w:pPr>
        <w:rPr>
          <w:rFonts w:cstheme="minorHAnsi"/>
          <w:b/>
          <w:u w:val="single"/>
        </w:rPr>
      </w:pPr>
      <w:r w:rsidRPr="003444F6">
        <w:rPr>
          <w:rFonts w:cstheme="minorHAnsi"/>
          <w:b/>
          <w:u w:val="single"/>
        </w:rPr>
        <w:t xml:space="preserve">Nr 3 </w:t>
      </w:r>
      <w:r w:rsidR="007B6812" w:rsidRPr="003444F6">
        <w:rPr>
          <w:rFonts w:cstheme="minorHAnsi"/>
          <w:b/>
          <w:u w:val="single"/>
        </w:rPr>
        <w:t>–</w:t>
      </w:r>
      <w:r w:rsidRPr="003444F6">
        <w:rPr>
          <w:rFonts w:cstheme="minorHAnsi"/>
          <w:b/>
          <w:u w:val="single"/>
        </w:rPr>
        <w:t xml:space="preserve"> </w:t>
      </w:r>
      <w:r w:rsidR="007B6812" w:rsidRPr="003444F6">
        <w:rPr>
          <w:rFonts w:cstheme="minorHAnsi"/>
          <w:b/>
          <w:u w:val="single"/>
        </w:rPr>
        <w:t xml:space="preserve">czajnik elektryczny - </w:t>
      </w:r>
      <w:r w:rsidRPr="003444F6">
        <w:rPr>
          <w:rFonts w:cstheme="minorHAnsi"/>
          <w:b/>
          <w:u w:val="single"/>
        </w:rPr>
        <w:t>WPA w Kaliszu ZP 2129</w:t>
      </w:r>
    </w:p>
    <w:p w:rsidR="005E3F97" w:rsidRPr="003444F6" w:rsidRDefault="005E3F97" w:rsidP="00141A27">
      <w:pPr>
        <w:pStyle w:val="Zwykytekst"/>
        <w:jc w:val="both"/>
        <w:rPr>
          <w:rFonts w:asciiTheme="minorHAnsi" w:hAnsiTheme="minorHAnsi" w:cstheme="minorHAnsi"/>
        </w:rPr>
      </w:pPr>
      <w:r w:rsidRPr="003444F6">
        <w:rPr>
          <w:rFonts w:asciiTheme="minorHAnsi" w:hAnsiTheme="minorHAnsi" w:cstheme="minorHAnsi"/>
        </w:rPr>
        <w:t>10 szt.</w:t>
      </w:r>
    </w:p>
    <w:p w:rsidR="00141A27" w:rsidRPr="003444F6" w:rsidRDefault="00C30A29" w:rsidP="00141A27">
      <w:pPr>
        <w:pStyle w:val="Zwykytekst"/>
        <w:jc w:val="both"/>
        <w:rPr>
          <w:rFonts w:asciiTheme="minorHAnsi" w:hAnsiTheme="minorHAnsi" w:cstheme="minorHAnsi"/>
        </w:rPr>
      </w:pPr>
      <w:r w:rsidRPr="003444F6">
        <w:rPr>
          <w:rFonts w:asciiTheme="minorHAnsi" w:hAnsiTheme="minorHAnsi" w:cstheme="minorHAnsi"/>
        </w:rPr>
        <w:t>S</w:t>
      </w:r>
      <w:r w:rsidR="00141A27" w:rsidRPr="003444F6">
        <w:rPr>
          <w:rFonts w:asciiTheme="minorHAnsi" w:hAnsiTheme="minorHAnsi" w:cstheme="minorHAnsi"/>
        </w:rPr>
        <w:t>pecyfikacja</w:t>
      </w:r>
      <w:r w:rsidRPr="003444F6">
        <w:rPr>
          <w:rFonts w:asciiTheme="minorHAnsi" w:hAnsiTheme="minorHAnsi" w:cstheme="minorHAnsi"/>
        </w:rPr>
        <w:t>:</w:t>
      </w:r>
    </w:p>
    <w:p w:rsidR="00141A27" w:rsidRPr="003444F6" w:rsidRDefault="00141A27" w:rsidP="00141A27">
      <w:pPr>
        <w:pStyle w:val="Zwykytekst"/>
        <w:jc w:val="both"/>
        <w:rPr>
          <w:rFonts w:asciiTheme="minorHAnsi" w:hAnsiTheme="minorHAnsi" w:cstheme="minorHAnsi"/>
        </w:rPr>
      </w:pPr>
      <w:r w:rsidRPr="003444F6">
        <w:rPr>
          <w:rFonts w:asciiTheme="minorHAnsi" w:hAnsiTheme="minorHAnsi" w:cstheme="minorHAnsi"/>
        </w:rPr>
        <w:t>moc 2200W</w:t>
      </w:r>
      <w:r w:rsidR="00655695">
        <w:rPr>
          <w:rFonts w:asciiTheme="minorHAnsi" w:hAnsiTheme="minorHAnsi" w:cstheme="minorHAnsi"/>
        </w:rPr>
        <w:t xml:space="preserve"> (+ - 50)</w:t>
      </w:r>
    </w:p>
    <w:p w:rsidR="00141A27" w:rsidRPr="003444F6" w:rsidRDefault="00141A27" w:rsidP="00141A27">
      <w:pPr>
        <w:pStyle w:val="Zwykytekst"/>
        <w:jc w:val="both"/>
        <w:rPr>
          <w:rFonts w:asciiTheme="minorHAnsi" w:hAnsiTheme="minorHAnsi" w:cstheme="minorHAnsi"/>
        </w:rPr>
      </w:pPr>
      <w:r w:rsidRPr="003444F6">
        <w:rPr>
          <w:rFonts w:asciiTheme="minorHAnsi" w:hAnsiTheme="minorHAnsi" w:cstheme="minorHAnsi"/>
        </w:rPr>
        <w:t xml:space="preserve">pojemność 1,7l  </w:t>
      </w:r>
      <w:r w:rsidR="00655695">
        <w:rPr>
          <w:rFonts w:asciiTheme="minorHAnsi" w:hAnsiTheme="minorHAnsi" w:cstheme="minorHAnsi"/>
        </w:rPr>
        <w:t>(+ - 0,1)</w:t>
      </w:r>
    </w:p>
    <w:p w:rsidR="00141A27" w:rsidRPr="003444F6" w:rsidRDefault="00141A27" w:rsidP="00141A27">
      <w:pPr>
        <w:pStyle w:val="Zwykytekst"/>
        <w:jc w:val="both"/>
        <w:rPr>
          <w:rFonts w:asciiTheme="minorHAnsi" w:hAnsiTheme="minorHAnsi" w:cstheme="minorHAnsi"/>
        </w:rPr>
      </w:pPr>
      <w:r w:rsidRPr="003444F6">
        <w:rPr>
          <w:rFonts w:asciiTheme="minorHAnsi" w:hAnsiTheme="minorHAnsi" w:cstheme="minorHAnsi"/>
        </w:rPr>
        <w:t xml:space="preserve">zabezpieczenie przed przegrzaniem </w:t>
      </w:r>
    </w:p>
    <w:p w:rsidR="00141A27" w:rsidRPr="003444F6" w:rsidRDefault="00141A27" w:rsidP="00141A27">
      <w:pPr>
        <w:pStyle w:val="Zwykytekst"/>
        <w:jc w:val="both"/>
        <w:rPr>
          <w:rFonts w:asciiTheme="minorHAnsi" w:hAnsiTheme="minorHAnsi" w:cstheme="minorHAnsi"/>
        </w:rPr>
      </w:pPr>
      <w:r w:rsidRPr="003444F6">
        <w:rPr>
          <w:rFonts w:asciiTheme="minorHAnsi" w:hAnsiTheme="minorHAnsi" w:cstheme="minorHAnsi"/>
        </w:rPr>
        <w:t>automatyczny wyłącznik</w:t>
      </w:r>
    </w:p>
    <w:p w:rsidR="00F24BC4" w:rsidRPr="003444F6" w:rsidRDefault="00F24BC4" w:rsidP="00141A27">
      <w:pPr>
        <w:pStyle w:val="Zwykytekst"/>
        <w:jc w:val="both"/>
        <w:rPr>
          <w:rFonts w:asciiTheme="minorHAnsi" w:hAnsiTheme="minorHAnsi" w:cstheme="minorHAnsi"/>
        </w:rPr>
      </w:pPr>
    </w:p>
    <w:p w:rsidR="00F24BC4" w:rsidRPr="003444F6" w:rsidRDefault="00F24BC4" w:rsidP="00141A27">
      <w:pPr>
        <w:pStyle w:val="Zwykytekst"/>
        <w:jc w:val="both"/>
        <w:rPr>
          <w:rFonts w:asciiTheme="minorHAnsi" w:hAnsiTheme="minorHAnsi" w:cstheme="minorHAnsi"/>
          <w:b/>
          <w:u w:val="single"/>
        </w:rPr>
      </w:pPr>
      <w:r w:rsidRPr="003444F6">
        <w:rPr>
          <w:rFonts w:asciiTheme="minorHAnsi" w:hAnsiTheme="minorHAnsi" w:cstheme="minorHAnsi"/>
          <w:b/>
          <w:u w:val="single"/>
        </w:rPr>
        <w:t xml:space="preserve">nr 4 – </w:t>
      </w:r>
      <w:r w:rsidR="007B6812" w:rsidRPr="003444F6">
        <w:rPr>
          <w:rFonts w:asciiTheme="minorHAnsi" w:hAnsiTheme="minorHAnsi" w:cstheme="minorHAnsi"/>
          <w:b/>
          <w:u w:val="single"/>
        </w:rPr>
        <w:t xml:space="preserve">Ekspres do kawy - </w:t>
      </w:r>
      <w:r w:rsidRPr="003444F6">
        <w:rPr>
          <w:rFonts w:asciiTheme="minorHAnsi" w:hAnsiTheme="minorHAnsi" w:cstheme="minorHAnsi"/>
          <w:b/>
          <w:u w:val="single"/>
        </w:rPr>
        <w:t>Sekcja Socjalna – ZP 3030</w:t>
      </w:r>
    </w:p>
    <w:p w:rsidR="00656B6A" w:rsidRPr="003444F6" w:rsidRDefault="008106B7" w:rsidP="00656B6A">
      <w:pPr>
        <w:rPr>
          <w:rFonts w:cstheme="minorHAnsi"/>
        </w:rPr>
      </w:pPr>
      <w:r>
        <w:rPr>
          <w:rFonts w:cstheme="minorHAnsi"/>
        </w:rPr>
        <w:t>1 szt.</w:t>
      </w:r>
    </w:p>
    <w:p w:rsidR="00656B6A" w:rsidRPr="003444F6" w:rsidRDefault="00656B6A" w:rsidP="00656B6A">
      <w:pPr>
        <w:rPr>
          <w:rFonts w:cstheme="minorHAnsi"/>
        </w:rPr>
      </w:pPr>
      <w:r w:rsidRPr="003444F6">
        <w:rPr>
          <w:rFonts w:cstheme="minorHAnsi"/>
        </w:rPr>
        <w:t>Typ ekspresu automatyczny</w:t>
      </w:r>
    </w:p>
    <w:p w:rsidR="00656B6A" w:rsidRPr="003444F6" w:rsidRDefault="00656B6A" w:rsidP="00656B6A">
      <w:pPr>
        <w:rPr>
          <w:rFonts w:cstheme="minorHAnsi"/>
        </w:rPr>
      </w:pPr>
      <w:r w:rsidRPr="003444F6">
        <w:rPr>
          <w:rFonts w:cstheme="minorHAnsi"/>
        </w:rPr>
        <w:t>Ciśnienie 15 barów</w:t>
      </w:r>
      <w:r w:rsidR="002E287C" w:rsidRPr="003444F6">
        <w:rPr>
          <w:rFonts w:cstheme="minorHAnsi"/>
        </w:rPr>
        <w:t xml:space="preserve"> (+ - 1)</w:t>
      </w:r>
    </w:p>
    <w:p w:rsidR="00656B6A" w:rsidRPr="003444F6" w:rsidRDefault="00656B6A" w:rsidP="00656B6A">
      <w:pPr>
        <w:rPr>
          <w:rFonts w:cstheme="minorHAnsi"/>
        </w:rPr>
      </w:pPr>
      <w:r w:rsidRPr="003444F6">
        <w:rPr>
          <w:rFonts w:cstheme="minorHAnsi"/>
        </w:rPr>
        <w:t>Moc 1450 W</w:t>
      </w:r>
      <w:r w:rsidR="002E287C" w:rsidRPr="003444F6">
        <w:rPr>
          <w:rFonts w:cstheme="minorHAnsi"/>
        </w:rPr>
        <w:t xml:space="preserve"> (+ - 10)</w:t>
      </w:r>
    </w:p>
    <w:p w:rsidR="00656B6A" w:rsidRPr="003444F6" w:rsidRDefault="00D67EE5" w:rsidP="00656B6A">
      <w:pPr>
        <w:rPr>
          <w:rFonts w:cstheme="minorHAnsi"/>
        </w:rPr>
      </w:pPr>
      <w:r w:rsidRPr="003444F6">
        <w:rPr>
          <w:rFonts w:cstheme="minorHAnsi"/>
        </w:rPr>
        <w:t xml:space="preserve">Rodzaj kawy: </w:t>
      </w:r>
      <w:r w:rsidR="00656B6A" w:rsidRPr="003444F6">
        <w:rPr>
          <w:rFonts w:cstheme="minorHAnsi"/>
        </w:rPr>
        <w:t>ziarnista, mielona</w:t>
      </w:r>
    </w:p>
    <w:p w:rsidR="00656B6A" w:rsidRPr="003444F6" w:rsidRDefault="00656B6A" w:rsidP="00656B6A">
      <w:pPr>
        <w:rPr>
          <w:rFonts w:cstheme="minorHAnsi"/>
        </w:rPr>
      </w:pPr>
      <w:r w:rsidRPr="003444F6">
        <w:rPr>
          <w:rFonts w:cstheme="minorHAnsi"/>
        </w:rPr>
        <w:t>System spieniający mleko</w:t>
      </w:r>
    </w:p>
    <w:p w:rsidR="00656B6A" w:rsidRPr="003444F6" w:rsidRDefault="00656B6A" w:rsidP="00656B6A">
      <w:pPr>
        <w:rPr>
          <w:rFonts w:cstheme="minorHAnsi"/>
        </w:rPr>
      </w:pPr>
      <w:r w:rsidRPr="003444F6">
        <w:rPr>
          <w:rFonts w:cstheme="minorHAnsi"/>
        </w:rPr>
        <w:t>wbudowany pojemnik na mleko</w:t>
      </w:r>
    </w:p>
    <w:p w:rsidR="00656B6A" w:rsidRPr="003444F6" w:rsidRDefault="00656B6A" w:rsidP="00656B6A">
      <w:pPr>
        <w:rPr>
          <w:rFonts w:cstheme="minorHAnsi"/>
        </w:rPr>
      </w:pPr>
      <w:r w:rsidRPr="003444F6">
        <w:rPr>
          <w:rFonts w:cstheme="minorHAnsi"/>
        </w:rPr>
        <w:t>Młynek</w:t>
      </w:r>
      <w:r w:rsidR="00D67EE5" w:rsidRPr="003444F6">
        <w:rPr>
          <w:rFonts w:cstheme="minorHAnsi"/>
        </w:rPr>
        <w:t xml:space="preserve"> </w:t>
      </w:r>
      <w:r w:rsidRPr="003444F6">
        <w:rPr>
          <w:rFonts w:cstheme="minorHAnsi"/>
        </w:rPr>
        <w:t>stalowy żarnowy</w:t>
      </w:r>
    </w:p>
    <w:p w:rsidR="00D67EE5" w:rsidRPr="003444F6" w:rsidRDefault="00656B6A" w:rsidP="00656B6A">
      <w:pPr>
        <w:rPr>
          <w:rFonts w:cstheme="minorHAnsi"/>
        </w:rPr>
      </w:pPr>
      <w:r w:rsidRPr="003444F6">
        <w:rPr>
          <w:rFonts w:cstheme="minorHAnsi"/>
        </w:rPr>
        <w:t xml:space="preserve">Pojemność zbiornika na wodę </w:t>
      </w:r>
      <w:r w:rsidRPr="003444F6">
        <w:rPr>
          <w:rFonts w:cstheme="minorHAnsi"/>
        </w:rPr>
        <w:tab/>
      </w:r>
      <w:r w:rsidR="00D67EE5" w:rsidRPr="003444F6">
        <w:rPr>
          <w:rFonts w:cstheme="minorHAnsi"/>
        </w:rPr>
        <w:t xml:space="preserve">min. </w:t>
      </w:r>
      <w:r w:rsidRPr="003444F6">
        <w:rPr>
          <w:rFonts w:cstheme="minorHAnsi"/>
        </w:rPr>
        <w:t>1,8 litra</w:t>
      </w:r>
      <w:r w:rsidR="00D67EE5" w:rsidRPr="003444F6">
        <w:rPr>
          <w:rFonts w:cstheme="minorHAnsi"/>
        </w:rPr>
        <w:t xml:space="preserve"> </w:t>
      </w:r>
    </w:p>
    <w:p w:rsidR="00656B6A" w:rsidRPr="003444F6" w:rsidRDefault="00656B6A" w:rsidP="00656B6A">
      <w:pPr>
        <w:rPr>
          <w:rFonts w:cstheme="minorHAnsi"/>
        </w:rPr>
      </w:pPr>
      <w:r w:rsidRPr="003444F6">
        <w:rPr>
          <w:rFonts w:cstheme="minorHAnsi"/>
        </w:rPr>
        <w:t xml:space="preserve">Pojemność zbiornika na kawę </w:t>
      </w:r>
      <w:r w:rsidRPr="003444F6">
        <w:rPr>
          <w:rFonts w:cstheme="minorHAnsi"/>
        </w:rPr>
        <w:tab/>
      </w:r>
      <w:r w:rsidR="00D67EE5" w:rsidRPr="003444F6">
        <w:rPr>
          <w:rFonts w:cstheme="minorHAnsi"/>
        </w:rPr>
        <w:t xml:space="preserve">min. </w:t>
      </w:r>
      <w:r w:rsidRPr="003444F6">
        <w:rPr>
          <w:rFonts w:cstheme="minorHAnsi"/>
        </w:rPr>
        <w:t>300 g</w:t>
      </w:r>
    </w:p>
    <w:p w:rsidR="00656B6A" w:rsidRPr="003444F6" w:rsidRDefault="00656B6A" w:rsidP="00656B6A">
      <w:pPr>
        <w:rPr>
          <w:rFonts w:cstheme="minorHAnsi"/>
        </w:rPr>
      </w:pPr>
      <w:r w:rsidRPr="003444F6">
        <w:rPr>
          <w:rFonts w:cstheme="minorHAnsi"/>
        </w:rPr>
        <w:t>System grzewczy Thermoblock</w:t>
      </w:r>
    </w:p>
    <w:p w:rsidR="00656B6A" w:rsidRPr="003444F6" w:rsidRDefault="00656B6A" w:rsidP="00656B6A">
      <w:pPr>
        <w:rPr>
          <w:rFonts w:cstheme="minorHAnsi"/>
        </w:rPr>
      </w:pPr>
      <w:r w:rsidRPr="003444F6">
        <w:rPr>
          <w:rFonts w:cstheme="minorHAnsi"/>
        </w:rPr>
        <w:lastRenderedPageBreak/>
        <w:t>Sterowanie panel dotykowy</w:t>
      </w:r>
    </w:p>
    <w:p w:rsidR="00656B6A" w:rsidRPr="003444F6" w:rsidRDefault="00656B6A" w:rsidP="00656B6A">
      <w:pPr>
        <w:rPr>
          <w:rFonts w:cstheme="minorHAnsi"/>
        </w:rPr>
      </w:pPr>
      <w:r w:rsidRPr="003444F6">
        <w:rPr>
          <w:rFonts w:cstheme="minorHAnsi"/>
        </w:rPr>
        <w:t xml:space="preserve">Wyświetlacz </w:t>
      </w:r>
      <w:r w:rsidRPr="003444F6">
        <w:rPr>
          <w:rFonts w:cstheme="minorHAnsi"/>
        </w:rPr>
        <w:tab/>
        <w:t>LCD</w:t>
      </w:r>
      <w:r w:rsidRPr="003444F6">
        <w:rPr>
          <w:rFonts w:cstheme="minorHAnsi"/>
        </w:rPr>
        <w:cr/>
      </w:r>
    </w:p>
    <w:p w:rsidR="00656B6A" w:rsidRPr="003444F6" w:rsidRDefault="00656B6A" w:rsidP="00656B6A">
      <w:pPr>
        <w:rPr>
          <w:rFonts w:cstheme="minorHAnsi"/>
        </w:rPr>
      </w:pPr>
      <w:r w:rsidRPr="003444F6">
        <w:rPr>
          <w:rFonts w:cstheme="minorHAnsi"/>
        </w:rPr>
        <w:t>Filtr wymienny filtr do wody</w:t>
      </w:r>
    </w:p>
    <w:p w:rsidR="00656B6A" w:rsidRPr="003444F6" w:rsidRDefault="00656B6A" w:rsidP="00656B6A">
      <w:pPr>
        <w:rPr>
          <w:rFonts w:cstheme="minorHAnsi"/>
        </w:rPr>
      </w:pPr>
      <w:r w:rsidRPr="003444F6">
        <w:rPr>
          <w:rFonts w:cstheme="minorHAnsi"/>
        </w:rPr>
        <w:t xml:space="preserve">Kolor </w:t>
      </w:r>
      <w:r w:rsidRPr="003444F6">
        <w:rPr>
          <w:rFonts w:cstheme="minorHAnsi"/>
        </w:rPr>
        <w:tab/>
        <w:t>srebrny</w:t>
      </w:r>
    </w:p>
    <w:p w:rsidR="00656B6A" w:rsidRPr="003444F6" w:rsidRDefault="00656B6A" w:rsidP="00656B6A">
      <w:pPr>
        <w:rPr>
          <w:rFonts w:cstheme="minorHAnsi"/>
        </w:rPr>
      </w:pPr>
      <w:r w:rsidRPr="003444F6">
        <w:rPr>
          <w:rFonts w:cstheme="minorHAnsi"/>
        </w:rPr>
        <w:t xml:space="preserve">INFORMACJE DODATKOWE </w:t>
      </w:r>
      <w:r w:rsidRPr="003444F6">
        <w:rPr>
          <w:rFonts w:cstheme="minorHAnsi"/>
        </w:rPr>
        <w:tab/>
        <w:t xml:space="preserve"> </w:t>
      </w:r>
    </w:p>
    <w:p w:rsidR="00656B6A" w:rsidRPr="003444F6" w:rsidRDefault="00656B6A" w:rsidP="00656B6A">
      <w:pPr>
        <w:rPr>
          <w:rFonts w:cstheme="minorHAnsi"/>
        </w:rPr>
      </w:pPr>
      <w:r w:rsidRPr="003444F6">
        <w:rPr>
          <w:rFonts w:cstheme="minorHAnsi"/>
        </w:rPr>
        <w:t xml:space="preserve">Maksymalna wysokość naczynia </w:t>
      </w:r>
      <w:r w:rsidRPr="003444F6">
        <w:rPr>
          <w:rFonts w:cstheme="minorHAnsi"/>
        </w:rPr>
        <w:tab/>
        <w:t>13,5 cm</w:t>
      </w:r>
    </w:p>
    <w:p w:rsidR="00656B6A" w:rsidRPr="003444F6" w:rsidRDefault="00656B6A" w:rsidP="00656B6A">
      <w:pPr>
        <w:rPr>
          <w:rFonts w:cstheme="minorHAnsi"/>
        </w:rPr>
      </w:pPr>
      <w:r w:rsidRPr="003444F6">
        <w:rPr>
          <w:rFonts w:cstheme="minorHAnsi"/>
        </w:rPr>
        <w:t>Regulacja wysokości dyszy tak</w:t>
      </w:r>
    </w:p>
    <w:p w:rsidR="00656B6A" w:rsidRPr="003444F6" w:rsidRDefault="00656B6A" w:rsidP="00656B6A">
      <w:pPr>
        <w:rPr>
          <w:rFonts w:cstheme="minorHAnsi"/>
        </w:rPr>
      </w:pPr>
      <w:r w:rsidRPr="003444F6">
        <w:rPr>
          <w:rFonts w:cstheme="minorHAnsi"/>
        </w:rPr>
        <w:t>Wyciszony młynek tak</w:t>
      </w:r>
      <w:r w:rsidR="00D67EE5" w:rsidRPr="003444F6">
        <w:rPr>
          <w:rFonts w:cstheme="minorHAnsi"/>
        </w:rPr>
        <w:t xml:space="preserve"> ?</w:t>
      </w:r>
    </w:p>
    <w:p w:rsidR="00656B6A" w:rsidRPr="003444F6" w:rsidRDefault="00656B6A" w:rsidP="00656B6A">
      <w:pPr>
        <w:rPr>
          <w:rFonts w:cstheme="minorHAnsi"/>
        </w:rPr>
      </w:pPr>
      <w:r w:rsidRPr="003444F6">
        <w:rPr>
          <w:rFonts w:cstheme="minorHAnsi"/>
        </w:rPr>
        <w:t xml:space="preserve">Menu w języku polskim </w:t>
      </w:r>
      <w:r w:rsidRPr="003444F6">
        <w:rPr>
          <w:rFonts w:cstheme="minorHAnsi"/>
        </w:rPr>
        <w:tab/>
        <w:t>tak</w:t>
      </w:r>
    </w:p>
    <w:p w:rsidR="00656B6A" w:rsidRPr="003444F6" w:rsidRDefault="00656B6A" w:rsidP="00656B6A">
      <w:pPr>
        <w:rPr>
          <w:rFonts w:cstheme="minorHAnsi"/>
        </w:rPr>
      </w:pPr>
      <w:r w:rsidRPr="003444F6">
        <w:rPr>
          <w:rFonts w:cstheme="minorHAnsi"/>
        </w:rPr>
        <w:t xml:space="preserve">Szybkie nagrzewanie </w:t>
      </w:r>
      <w:r w:rsidRPr="003444F6">
        <w:rPr>
          <w:rFonts w:cstheme="minorHAnsi"/>
        </w:rPr>
        <w:tab/>
        <w:t>tak</w:t>
      </w:r>
    </w:p>
    <w:p w:rsidR="00656B6A" w:rsidRPr="003444F6" w:rsidRDefault="00656B6A" w:rsidP="00656B6A">
      <w:pPr>
        <w:rPr>
          <w:rFonts w:cstheme="minorHAnsi"/>
        </w:rPr>
      </w:pPr>
      <w:r w:rsidRPr="003444F6">
        <w:rPr>
          <w:rFonts w:cstheme="minorHAnsi"/>
        </w:rPr>
        <w:t>Wyjmowany pojemnik na mleko tak</w:t>
      </w:r>
    </w:p>
    <w:p w:rsidR="00656B6A" w:rsidRPr="003444F6" w:rsidRDefault="00656B6A" w:rsidP="00656B6A">
      <w:pPr>
        <w:rPr>
          <w:rFonts w:cstheme="minorHAnsi"/>
        </w:rPr>
      </w:pPr>
      <w:r w:rsidRPr="003444F6">
        <w:rPr>
          <w:rFonts w:cstheme="minorHAnsi"/>
        </w:rPr>
        <w:t>Wyjmowany pojemnik na wodę tak</w:t>
      </w:r>
    </w:p>
    <w:p w:rsidR="00656B6A" w:rsidRPr="003444F6" w:rsidRDefault="00656B6A" w:rsidP="00656B6A">
      <w:pPr>
        <w:rPr>
          <w:rFonts w:cstheme="minorHAnsi"/>
        </w:rPr>
      </w:pPr>
      <w:r w:rsidRPr="003444F6">
        <w:rPr>
          <w:rFonts w:cstheme="minorHAnsi"/>
        </w:rPr>
        <w:t xml:space="preserve">Wskaźnik poziomu wody </w:t>
      </w:r>
      <w:r w:rsidRPr="003444F6">
        <w:rPr>
          <w:rFonts w:cstheme="minorHAnsi"/>
        </w:rPr>
        <w:tab/>
        <w:t>tak</w:t>
      </w:r>
    </w:p>
    <w:p w:rsidR="00656B6A" w:rsidRPr="003444F6" w:rsidRDefault="00656B6A" w:rsidP="00656B6A">
      <w:pPr>
        <w:rPr>
          <w:rFonts w:cstheme="minorHAnsi"/>
        </w:rPr>
      </w:pPr>
      <w:r w:rsidRPr="003444F6">
        <w:rPr>
          <w:rFonts w:cstheme="minorHAnsi"/>
        </w:rPr>
        <w:t xml:space="preserve">Zastosowane technologie </w:t>
      </w:r>
      <w:r w:rsidRPr="003444F6">
        <w:rPr>
          <w:rFonts w:cstheme="minorHAnsi"/>
        </w:rPr>
        <w:tab/>
        <w:t>spienianie mleka</w:t>
      </w:r>
      <w:r w:rsidR="00D67EE5" w:rsidRPr="003444F6">
        <w:rPr>
          <w:rFonts w:cstheme="minorHAnsi"/>
        </w:rPr>
        <w:t xml:space="preserve"> na zimno i gorąco</w:t>
      </w:r>
      <w:r w:rsidRPr="003444F6">
        <w:rPr>
          <w:rFonts w:cstheme="minorHAnsi"/>
        </w:rPr>
        <w:cr/>
      </w:r>
    </w:p>
    <w:p w:rsidR="00656B6A" w:rsidRPr="003444F6" w:rsidRDefault="00656B6A" w:rsidP="00656B6A">
      <w:pPr>
        <w:rPr>
          <w:rFonts w:cstheme="minorHAnsi"/>
        </w:rPr>
      </w:pPr>
      <w:r w:rsidRPr="003444F6">
        <w:rPr>
          <w:rFonts w:cstheme="minorHAnsi"/>
        </w:rPr>
        <w:t xml:space="preserve">FUNKCJE </w:t>
      </w:r>
      <w:r w:rsidRPr="003444F6">
        <w:rPr>
          <w:rFonts w:cstheme="minorHAnsi"/>
        </w:rPr>
        <w:tab/>
        <w:t xml:space="preserve"> </w:t>
      </w:r>
    </w:p>
    <w:p w:rsidR="00656B6A" w:rsidRPr="003444F6" w:rsidRDefault="00656B6A" w:rsidP="00656B6A">
      <w:pPr>
        <w:rPr>
          <w:rFonts w:cstheme="minorHAnsi"/>
        </w:rPr>
      </w:pPr>
      <w:r w:rsidRPr="003444F6">
        <w:rPr>
          <w:rFonts w:cstheme="minorHAnsi"/>
        </w:rPr>
        <w:t>Dostępne napoje</w:t>
      </w:r>
    </w:p>
    <w:p w:rsidR="00656B6A" w:rsidRPr="003444F6" w:rsidRDefault="00656B6A" w:rsidP="00656B6A">
      <w:pPr>
        <w:rPr>
          <w:rFonts w:cstheme="minorHAnsi"/>
        </w:rPr>
      </w:pPr>
      <w:r w:rsidRPr="003444F6">
        <w:rPr>
          <w:rFonts w:cstheme="minorHAnsi"/>
        </w:rPr>
        <w:t>Cappuccino, czarna kawa, Espresso, gorące mleko, Latte Macchiato</w:t>
      </w:r>
    </w:p>
    <w:p w:rsidR="00656B6A" w:rsidRPr="003444F6" w:rsidRDefault="00656B6A" w:rsidP="00656B6A">
      <w:pPr>
        <w:rPr>
          <w:rFonts w:cstheme="minorHAnsi"/>
        </w:rPr>
      </w:pPr>
      <w:r w:rsidRPr="003444F6">
        <w:rPr>
          <w:rFonts w:cstheme="minorHAnsi"/>
        </w:rPr>
        <w:t xml:space="preserve">Parzenie dwóch kaw jednocześnie </w:t>
      </w:r>
      <w:r w:rsidRPr="003444F6">
        <w:rPr>
          <w:rFonts w:cstheme="minorHAnsi"/>
        </w:rPr>
        <w:tab/>
        <w:t>tak</w:t>
      </w:r>
    </w:p>
    <w:p w:rsidR="00656B6A" w:rsidRPr="003444F6" w:rsidRDefault="00656B6A" w:rsidP="00656B6A">
      <w:pPr>
        <w:rPr>
          <w:rFonts w:cstheme="minorHAnsi"/>
        </w:rPr>
      </w:pPr>
      <w:r w:rsidRPr="003444F6">
        <w:rPr>
          <w:rFonts w:cstheme="minorHAnsi"/>
        </w:rPr>
        <w:t>Funkcja Moja kawa tak</w:t>
      </w:r>
    </w:p>
    <w:p w:rsidR="00656B6A" w:rsidRPr="003444F6" w:rsidRDefault="00656B6A" w:rsidP="00656B6A">
      <w:pPr>
        <w:rPr>
          <w:rFonts w:cstheme="minorHAnsi"/>
        </w:rPr>
      </w:pPr>
      <w:r w:rsidRPr="003444F6">
        <w:rPr>
          <w:rFonts w:cstheme="minorHAnsi"/>
        </w:rPr>
        <w:t>Regulacja stopnia zmielenia kawy tak</w:t>
      </w:r>
    </w:p>
    <w:p w:rsidR="00656B6A" w:rsidRPr="003444F6" w:rsidRDefault="00656B6A" w:rsidP="00656B6A">
      <w:pPr>
        <w:rPr>
          <w:rFonts w:cstheme="minorHAnsi"/>
        </w:rPr>
      </w:pPr>
      <w:r w:rsidRPr="003444F6">
        <w:rPr>
          <w:rFonts w:cstheme="minorHAnsi"/>
        </w:rPr>
        <w:t>Regulacja ilości zaparzanej kawy tak</w:t>
      </w:r>
    </w:p>
    <w:p w:rsidR="00656B6A" w:rsidRPr="003444F6" w:rsidRDefault="00656B6A" w:rsidP="00656B6A">
      <w:pPr>
        <w:rPr>
          <w:rFonts w:cstheme="minorHAnsi"/>
        </w:rPr>
      </w:pPr>
      <w:r w:rsidRPr="003444F6">
        <w:rPr>
          <w:rFonts w:cstheme="minorHAnsi"/>
        </w:rPr>
        <w:t>Regulacja mocy kawy tak</w:t>
      </w:r>
    </w:p>
    <w:p w:rsidR="00656B6A" w:rsidRPr="003444F6" w:rsidRDefault="00656B6A" w:rsidP="00656B6A">
      <w:pPr>
        <w:rPr>
          <w:rFonts w:cstheme="minorHAnsi"/>
        </w:rPr>
      </w:pPr>
      <w:r w:rsidRPr="003444F6">
        <w:rPr>
          <w:rFonts w:cstheme="minorHAnsi"/>
        </w:rPr>
        <w:t>Regulacja temperatury kawy tak</w:t>
      </w:r>
    </w:p>
    <w:p w:rsidR="00656B6A" w:rsidRPr="003444F6" w:rsidRDefault="00656B6A" w:rsidP="00656B6A">
      <w:pPr>
        <w:rPr>
          <w:rFonts w:cstheme="minorHAnsi"/>
        </w:rPr>
      </w:pPr>
      <w:r w:rsidRPr="003444F6">
        <w:rPr>
          <w:rFonts w:cstheme="minorHAnsi"/>
        </w:rPr>
        <w:t>Higiena i czyszczenie ekspresu</w:t>
      </w:r>
    </w:p>
    <w:p w:rsidR="00656B6A" w:rsidRPr="003444F6" w:rsidRDefault="00656B6A" w:rsidP="00656B6A">
      <w:pPr>
        <w:rPr>
          <w:rFonts w:cstheme="minorHAnsi"/>
        </w:rPr>
      </w:pPr>
      <w:r w:rsidRPr="003444F6">
        <w:rPr>
          <w:rFonts w:cstheme="minorHAnsi"/>
        </w:rPr>
        <w:t>automatyczne odkamienianie, automatyczne płukanie po każdym włączeniu, automatyczny program czyszczenia i odkamieniania, funkcja odkamieniania, funkcja statystyki, sygnalizowanie konieczności odkamienienia, ustawienie twardości wody, wyjmowany blok zaparzający</w:t>
      </w:r>
    </w:p>
    <w:p w:rsidR="00656B6A" w:rsidRPr="003444F6" w:rsidRDefault="00656B6A" w:rsidP="00656B6A">
      <w:pPr>
        <w:rPr>
          <w:rFonts w:cstheme="minorHAnsi"/>
        </w:rPr>
      </w:pPr>
      <w:r w:rsidRPr="003444F6">
        <w:rPr>
          <w:rFonts w:cstheme="minorHAnsi"/>
        </w:rPr>
        <w:t xml:space="preserve">Funkcje dodatkowe </w:t>
      </w:r>
      <w:r w:rsidRPr="003444F6">
        <w:rPr>
          <w:rFonts w:cstheme="minorHAnsi"/>
        </w:rPr>
        <w:tab/>
        <w:t>automatyczne wyłączenie, dostosowanie wielkości napoju, funkcja oszczędzania energii, funkcja spieniania mleka, latte macchiato lub cappuccino za jednym dotknięciem (one touch), ostrzeżenie o niskim poziomie wody w zbiorniku, parzenie wstępne, podgrzewanie filiżanek, podświetlane przyciski</w:t>
      </w:r>
    </w:p>
    <w:p w:rsidR="00656B6A" w:rsidRPr="003444F6" w:rsidRDefault="00656B6A" w:rsidP="00656B6A">
      <w:pPr>
        <w:rPr>
          <w:rFonts w:cstheme="minorHAnsi"/>
        </w:rPr>
      </w:pPr>
      <w:r w:rsidRPr="003444F6">
        <w:rPr>
          <w:rFonts w:cstheme="minorHAnsi"/>
        </w:rPr>
        <w:t xml:space="preserve">PARAMETRY FIZYCZNE </w:t>
      </w:r>
      <w:r w:rsidRPr="003444F6">
        <w:rPr>
          <w:rFonts w:cstheme="minorHAnsi"/>
        </w:rPr>
        <w:tab/>
        <w:t xml:space="preserve"> </w:t>
      </w:r>
    </w:p>
    <w:p w:rsidR="00656B6A" w:rsidRPr="003444F6" w:rsidRDefault="00656B6A" w:rsidP="00656B6A">
      <w:pPr>
        <w:rPr>
          <w:rFonts w:cstheme="minorHAnsi"/>
        </w:rPr>
      </w:pPr>
      <w:r w:rsidRPr="003444F6">
        <w:rPr>
          <w:rFonts w:cstheme="minorHAnsi"/>
        </w:rPr>
        <w:t>Wymiary (szer. x wys. x głęb.)</w:t>
      </w:r>
      <w:r w:rsidR="009A438E" w:rsidRPr="003444F6">
        <w:rPr>
          <w:rFonts w:cstheme="minorHAnsi"/>
        </w:rPr>
        <w:t xml:space="preserve"> m</w:t>
      </w:r>
      <w:r w:rsidRPr="003444F6">
        <w:rPr>
          <w:rFonts w:cstheme="minorHAnsi"/>
        </w:rPr>
        <w:t>aksymalnie 236 x 348 x 429 mm</w:t>
      </w:r>
    </w:p>
    <w:p w:rsidR="00656B6A" w:rsidRPr="003444F6" w:rsidRDefault="00656B6A" w:rsidP="00656B6A">
      <w:pPr>
        <w:rPr>
          <w:rFonts w:cstheme="minorHAnsi"/>
        </w:rPr>
      </w:pPr>
      <w:r w:rsidRPr="003444F6">
        <w:rPr>
          <w:rFonts w:cstheme="minorHAnsi"/>
        </w:rPr>
        <w:t xml:space="preserve">WYPOSAŻENIE </w:t>
      </w:r>
      <w:r w:rsidRPr="003444F6">
        <w:rPr>
          <w:rFonts w:cstheme="minorHAnsi"/>
        </w:rPr>
        <w:tab/>
        <w:t xml:space="preserve"> </w:t>
      </w:r>
    </w:p>
    <w:p w:rsidR="00656B6A" w:rsidRPr="003444F6" w:rsidRDefault="00656B6A" w:rsidP="00656B6A">
      <w:pPr>
        <w:rPr>
          <w:rFonts w:cstheme="minorHAnsi"/>
        </w:rPr>
      </w:pPr>
      <w:r w:rsidRPr="003444F6">
        <w:rPr>
          <w:rFonts w:cstheme="minorHAnsi"/>
        </w:rPr>
        <w:t xml:space="preserve">Wyposażenie </w:t>
      </w:r>
      <w:r w:rsidRPr="003444F6">
        <w:rPr>
          <w:rFonts w:cstheme="minorHAnsi"/>
        </w:rPr>
        <w:tab/>
        <w:t>pojemnik na mleko, łyżeczka do kawy mielonej, pasek testowy do badania twardości wody, instrukcja obsługi w języku polskim</w:t>
      </w:r>
    </w:p>
    <w:p w:rsidR="00F24BC4" w:rsidRPr="003444F6" w:rsidRDefault="00656B6A" w:rsidP="00656B6A">
      <w:pPr>
        <w:rPr>
          <w:rFonts w:cstheme="minorHAnsi"/>
        </w:rPr>
      </w:pPr>
      <w:r w:rsidRPr="003444F6">
        <w:rPr>
          <w:rFonts w:cstheme="minorHAnsi"/>
        </w:rPr>
        <w:tab/>
      </w:r>
      <w:r w:rsidR="008106B7">
        <w:rPr>
          <w:rFonts w:cstheme="minorHAnsi"/>
        </w:rPr>
        <w:t xml:space="preserve">Powyższe wymagania spełnia: </w:t>
      </w:r>
      <w:r w:rsidR="008106B7" w:rsidRPr="003444F6">
        <w:rPr>
          <w:rFonts w:cstheme="minorHAnsi"/>
        </w:rPr>
        <w:t>Ekspres ciśnieniowy DeLonghi ECAM 350.50SB</w:t>
      </w:r>
    </w:p>
    <w:p w:rsidR="00DE12F7" w:rsidRPr="003444F6" w:rsidRDefault="00DE12F7" w:rsidP="00F24BC4">
      <w:pPr>
        <w:rPr>
          <w:rFonts w:cstheme="minorHAnsi"/>
        </w:rPr>
      </w:pPr>
    </w:p>
    <w:p w:rsidR="00F24BC4" w:rsidRPr="003444F6" w:rsidRDefault="00C43191" w:rsidP="008202A0">
      <w:pPr>
        <w:rPr>
          <w:rFonts w:cstheme="minorHAnsi"/>
          <w:b/>
          <w:u w:val="single"/>
        </w:rPr>
      </w:pPr>
      <w:r w:rsidRPr="003444F6">
        <w:rPr>
          <w:rFonts w:cstheme="minorHAnsi"/>
          <w:b/>
          <w:u w:val="single"/>
        </w:rPr>
        <w:t>Nr 5 – Ekspres do kawy - Wydział Filologii Polskiej i Klasycznej – ZP 2150</w:t>
      </w:r>
    </w:p>
    <w:p w:rsidR="005E3F97" w:rsidRPr="003444F6" w:rsidRDefault="005E3F97" w:rsidP="008202A0">
      <w:pPr>
        <w:rPr>
          <w:rFonts w:cstheme="minorHAnsi"/>
        </w:rPr>
      </w:pPr>
      <w:r w:rsidRPr="003444F6">
        <w:rPr>
          <w:rFonts w:cstheme="minorHAnsi"/>
        </w:rPr>
        <w:t>2 szt.</w:t>
      </w:r>
    </w:p>
    <w:p w:rsidR="00C43191" w:rsidRPr="003444F6" w:rsidRDefault="00C43191" w:rsidP="008202A0">
      <w:pPr>
        <w:rPr>
          <w:rFonts w:cstheme="minorHAnsi"/>
        </w:rPr>
      </w:pPr>
      <w:r w:rsidRPr="003444F6">
        <w:rPr>
          <w:rFonts w:cstheme="minorHAnsi"/>
        </w:rPr>
        <w:t>Specyfikacja:</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Rodzaj ekspresu: ciśnieniowy</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Wbudowany młynek: tak</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Typ ekspresu: automatyczny</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Zabezpieczenia: zabezpieczenie przed przegrzaniem</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Moc [W]: 1500</w:t>
      </w:r>
      <w:r w:rsidR="000A12DE" w:rsidRPr="003444F6">
        <w:rPr>
          <w:rFonts w:eastAsia="Times New Roman" w:cstheme="minorHAnsi"/>
          <w:spacing w:val="-18"/>
          <w:kern w:val="36"/>
          <w:sz w:val="24"/>
          <w:szCs w:val="24"/>
          <w:lang w:eastAsia="pl-PL"/>
        </w:rPr>
        <w:t xml:space="preserve"> ( + - 50)</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 xml:space="preserve">Ciśnienie [bar]: </w:t>
      </w:r>
      <w:r w:rsidR="000A12DE" w:rsidRPr="003444F6">
        <w:rPr>
          <w:rFonts w:eastAsia="Times New Roman" w:cstheme="minorHAnsi"/>
          <w:spacing w:val="-18"/>
          <w:kern w:val="36"/>
          <w:sz w:val="24"/>
          <w:szCs w:val="24"/>
          <w:lang w:eastAsia="pl-PL"/>
        </w:rPr>
        <w:t xml:space="preserve">min. </w:t>
      </w:r>
      <w:r w:rsidRPr="003444F6">
        <w:rPr>
          <w:rFonts w:eastAsia="Times New Roman" w:cstheme="minorHAnsi"/>
          <w:spacing w:val="-18"/>
          <w:kern w:val="36"/>
          <w:sz w:val="24"/>
          <w:szCs w:val="24"/>
          <w:lang w:eastAsia="pl-PL"/>
        </w:rPr>
        <w:t>15</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 xml:space="preserve">Pojemność zbiornika na kawę [g]: </w:t>
      </w:r>
      <w:r w:rsidR="002D4F7D" w:rsidRPr="003444F6">
        <w:rPr>
          <w:rFonts w:eastAsia="Times New Roman" w:cstheme="minorHAnsi"/>
          <w:spacing w:val="-18"/>
          <w:kern w:val="36"/>
          <w:sz w:val="24"/>
          <w:szCs w:val="24"/>
          <w:lang w:eastAsia="pl-PL"/>
        </w:rPr>
        <w:t xml:space="preserve">min. </w:t>
      </w:r>
      <w:r w:rsidRPr="003444F6">
        <w:rPr>
          <w:rFonts w:eastAsia="Times New Roman" w:cstheme="minorHAnsi"/>
          <w:spacing w:val="-18"/>
          <w:kern w:val="36"/>
          <w:sz w:val="24"/>
          <w:szCs w:val="24"/>
          <w:lang w:eastAsia="pl-PL"/>
        </w:rPr>
        <w:t>275</w:t>
      </w:r>
    </w:p>
    <w:p w:rsidR="00C43191" w:rsidRPr="003444F6" w:rsidRDefault="00C43191" w:rsidP="00C43191">
      <w:pPr>
        <w:shd w:val="clear" w:color="auto" w:fill="FFFFFF"/>
        <w:spacing w:after="0" w:line="360" w:lineRule="auto"/>
        <w:outlineLvl w:val="0"/>
        <w:rPr>
          <w:rFonts w:eastAsia="Times New Roman" w:cstheme="minorHAnsi"/>
          <w:spacing w:val="-18"/>
          <w:kern w:val="36"/>
          <w:sz w:val="24"/>
          <w:szCs w:val="24"/>
          <w:lang w:eastAsia="pl-PL"/>
        </w:rPr>
      </w:pPr>
      <w:r w:rsidRPr="003444F6">
        <w:rPr>
          <w:rFonts w:eastAsia="Times New Roman" w:cstheme="minorHAnsi"/>
          <w:spacing w:val="-18"/>
          <w:kern w:val="36"/>
          <w:sz w:val="24"/>
          <w:szCs w:val="24"/>
          <w:lang w:eastAsia="pl-PL"/>
        </w:rPr>
        <w:t xml:space="preserve">Pojemność zbiornika na wodę [l]: </w:t>
      </w:r>
      <w:r w:rsidR="002D4F7D" w:rsidRPr="003444F6">
        <w:rPr>
          <w:rFonts w:eastAsia="Times New Roman" w:cstheme="minorHAnsi"/>
          <w:spacing w:val="-18"/>
          <w:kern w:val="36"/>
          <w:sz w:val="24"/>
          <w:szCs w:val="24"/>
          <w:lang w:eastAsia="pl-PL"/>
        </w:rPr>
        <w:t xml:space="preserve">min. </w:t>
      </w:r>
      <w:r w:rsidRPr="003444F6">
        <w:rPr>
          <w:rFonts w:eastAsia="Times New Roman" w:cstheme="minorHAnsi"/>
          <w:spacing w:val="-18"/>
          <w:kern w:val="36"/>
          <w:sz w:val="24"/>
          <w:szCs w:val="24"/>
          <w:lang w:eastAsia="pl-PL"/>
        </w:rPr>
        <w:t>1.8</w:t>
      </w:r>
    </w:p>
    <w:p w:rsidR="00C43191" w:rsidRPr="003444F6" w:rsidRDefault="00C43191" w:rsidP="00C43191">
      <w:pPr>
        <w:spacing w:line="315" w:lineRule="atLeast"/>
        <w:jc w:val="both"/>
        <w:rPr>
          <w:rFonts w:eastAsia="Times New Roman" w:cstheme="minorHAnsi"/>
          <w:bCs/>
          <w:sz w:val="24"/>
          <w:szCs w:val="24"/>
          <w:lang w:eastAsia="pl-PL"/>
        </w:rPr>
      </w:pPr>
      <w:r w:rsidRPr="003444F6">
        <w:rPr>
          <w:rFonts w:eastAsia="Times New Roman" w:cstheme="minorHAnsi"/>
          <w:spacing w:val="-18"/>
          <w:kern w:val="36"/>
          <w:sz w:val="24"/>
          <w:szCs w:val="24"/>
          <w:lang w:eastAsia="pl-PL"/>
        </w:rPr>
        <w:t>Funkcje: spienianie mleka, regulacja mocy kawy, regulacja ilości zaparzonej kawy, w</w:t>
      </w:r>
      <w:r w:rsidRPr="003444F6">
        <w:rPr>
          <w:rFonts w:eastAsia="Times New Roman" w:cstheme="minorHAnsi"/>
          <w:bCs/>
          <w:sz w:val="24"/>
          <w:szCs w:val="24"/>
          <w:lang w:eastAsia="pl-PL"/>
        </w:rPr>
        <w:t>budowany młynek, filtr, dotykowy ekran, funkcja Moja Kawa, regulacja stopnia zmielenia kawy, regulacja temperatury kawy, pojemnik na mleko, One Touch Cappuccino</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Funkcje dodatkowe: Double Cup, funkcja kawy mielonej, pokrywa chroniąca aromat, wskaźnik konieczności odkamieniania, wyjmowany blok zaparzający</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Sterowanie: sensorowe</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Regulacja ilości zaparzonej kawy: tak</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Rodzaj kawy: ziarnista</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Spienianie mleka: tak</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Dostępne napoje: Cappuccino, Espresso, gorąca woda, kawa czarna</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Higiena i czyszczenie: automatyczny program czyszczenia</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Dotykowy ekran: tak</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Pojemnik na mleko: tak</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Regulacja stopnia zmielenia kawy: tak</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Regulacja temperatury kawy: tak</w:t>
      </w:r>
    </w:p>
    <w:p w:rsidR="00C43191" w:rsidRPr="003444F6" w:rsidRDefault="00C43191" w:rsidP="00C43191">
      <w:pPr>
        <w:spacing w:line="315" w:lineRule="atLeast"/>
        <w:jc w:val="both"/>
        <w:rPr>
          <w:rFonts w:eastAsia="Times New Roman" w:cstheme="minorHAnsi"/>
          <w:sz w:val="24"/>
          <w:szCs w:val="24"/>
          <w:lang w:eastAsia="pl-PL"/>
        </w:rPr>
      </w:pPr>
      <w:r w:rsidRPr="003444F6">
        <w:rPr>
          <w:rFonts w:eastAsia="Times New Roman" w:cstheme="minorHAnsi"/>
          <w:sz w:val="24"/>
          <w:szCs w:val="24"/>
          <w:lang w:eastAsia="pl-PL"/>
        </w:rPr>
        <w:t>Typ młynka: ceramiczny</w:t>
      </w:r>
    </w:p>
    <w:p w:rsidR="00772923" w:rsidRPr="003444F6" w:rsidRDefault="00772923" w:rsidP="00772923">
      <w:pPr>
        <w:rPr>
          <w:rFonts w:cstheme="minorHAnsi"/>
        </w:rPr>
      </w:pPr>
      <w:r w:rsidRPr="00772923">
        <w:rPr>
          <w:rFonts w:cstheme="minorHAnsi"/>
        </w:rPr>
        <w:t xml:space="preserve">Powyższe wymagania spełnia: </w:t>
      </w:r>
      <w:r w:rsidRPr="003444F6">
        <w:rPr>
          <w:rFonts w:cstheme="minorHAnsi"/>
        </w:rPr>
        <w:t>Philips Latte Go EP2231/40</w:t>
      </w:r>
    </w:p>
    <w:p w:rsidR="00C43191" w:rsidRPr="003444F6" w:rsidRDefault="00C43191" w:rsidP="008202A0">
      <w:pPr>
        <w:rPr>
          <w:rFonts w:cstheme="minorHAnsi"/>
        </w:rPr>
      </w:pPr>
    </w:p>
    <w:p w:rsidR="002E4F12" w:rsidRPr="003444F6" w:rsidRDefault="002E4F12" w:rsidP="008202A0">
      <w:pPr>
        <w:rPr>
          <w:rFonts w:cstheme="minorHAnsi"/>
          <w:b/>
          <w:u w:val="single"/>
        </w:rPr>
      </w:pPr>
      <w:r w:rsidRPr="003444F6">
        <w:rPr>
          <w:rFonts w:cstheme="minorHAnsi"/>
          <w:b/>
          <w:u w:val="single"/>
        </w:rPr>
        <w:t>Nr 6 – Odkurzacz – DS. Hanka ZP 2488</w:t>
      </w:r>
    </w:p>
    <w:p w:rsidR="005E3F97" w:rsidRPr="003444F6" w:rsidRDefault="005E3F97" w:rsidP="002E4F12">
      <w:pPr>
        <w:rPr>
          <w:rFonts w:cstheme="minorHAnsi"/>
        </w:rPr>
      </w:pPr>
      <w:r w:rsidRPr="003444F6">
        <w:rPr>
          <w:rFonts w:cstheme="minorHAnsi"/>
        </w:rPr>
        <w:t xml:space="preserve">2 szt. </w:t>
      </w:r>
    </w:p>
    <w:p w:rsidR="002E4F12" w:rsidRPr="003444F6" w:rsidRDefault="002E4F12" w:rsidP="002E4F12">
      <w:pPr>
        <w:rPr>
          <w:rFonts w:cstheme="minorHAnsi"/>
        </w:rPr>
      </w:pPr>
      <w:r w:rsidRPr="003444F6">
        <w:rPr>
          <w:rFonts w:cstheme="minorHAnsi"/>
        </w:rPr>
        <w:t>specyfikacja</w:t>
      </w:r>
    </w:p>
    <w:p w:rsidR="002E4F12" w:rsidRPr="003444F6" w:rsidRDefault="002E4F12" w:rsidP="002E4F12">
      <w:pPr>
        <w:rPr>
          <w:rFonts w:cstheme="minorHAnsi"/>
        </w:rPr>
      </w:pPr>
      <w:r w:rsidRPr="003444F6">
        <w:rPr>
          <w:rFonts w:cstheme="minorHAnsi"/>
        </w:rPr>
        <w:t>Do pracy na mokro i na sucho</w:t>
      </w:r>
    </w:p>
    <w:p w:rsidR="002E4F12" w:rsidRPr="003444F6" w:rsidRDefault="002E4F12" w:rsidP="002E4F12">
      <w:pPr>
        <w:rPr>
          <w:rFonts w:cstheme="minorHAnsi"/>
        </w:rPr>
      </w:pPr>
      <w:r w:rsidRPr="003444F6">
        <w:rPr>
          <w:rFonts w:cstheme="minorHAnsi"/>
        </w:rPr>
        <w:t>Bezworkowy</w:t>
      </w:r>
    </w:p>
    <w:p w:rsidR="002E4F12" w:rsidRPr="003444F6" w:rsidRDefault="002E4F12" w:rsidP="002E4F12">
      <w:pPr>
        <w:rPr>
          <w:rFonts w:cstheme="minorHAnsi"/>
        </w:rPr>
      </w:pPr>
      <w:r w:rsidRPr="003444F6">
        <w:rPr>
          <w:rFonts w:cstheme="minorHAnsi"/>
        </w:rPr>
        <w:t xml:space="preserve">Moc </w:t>
      </w:r>
      <w:r w:rsidR="002D4F7D" w:rsidRPr="003444F6">
        <w:rPr>
          <w:rFonts w:eastAsia="Times New Roman" w:cstheme="minorHAnsi"/>
          <w:spacing w:val="-18"/>
          <w:kern w:val="36"/>
          <w:sz w:val="24"/>
          <w:szCs w:val="24"/>
          <w:lang w:eastAsia="pl-PL"/>
        </w:rPr>
        <w:t xml:space="preserve">min. </w:t>
      </w:r>
      <w:r w:rsidRPr="003444F6">
        <w:rPr>
          <w:rFonts w:cstheme="minorHAnsi"/>
        </w:rPr>
        <w:t>1300 W</w:t>
      </w:r>
      <w:r w:rsidR="002D4F7D" w:rsidRPr="003444F6">
        <w:rPr>
          <w:rFonts w:cstheme="minorHAnsi"/>
        </w:rPr>
        <w:t xml:space="preserve"> (+ - 50)</w:t>
      </w:r>
    </w:p>
    <w:p w:rsidR="002E4F12" w:rsidRPr="003444F6" w:rsidRDefault="002E4F12" w:rsidP="002E4F12">
      <w:pPr>
        <w:rPr>
          <w:rFonts w:cstheme="minorHAnsi"/>
        </w:rPr>
      </w:pPr>
      <w:r w:rsidRPr="003444F6">
        <w:rPr>
          <w:rFonts w:cstheme="minorHAnsi"/>
        </w:rPr>
        <w:t xml:space="preserve">Pojemność </w:t>
      </w:r>
      <w:r w:rsidR="002D4F7D" w:rsidRPr="003444F6">
        <w:rPr>
          <w:rFonts w:eastAsia="Times New Roman" w:cstheme="minorHAnsi"/>
          <w:spacing w:val="-18"/>
          <w:kern w:val="36"/>
          <w:sz w:val="24"/>
          <w:szCs w:val="24"/>
          <w:lang w:eastAsia="pl-PL"/>
        </w:rPr>
        <w:t xml:space="preserve">min. </w:t>
      </w:r>
      <w:r w:rsidRPr="003444F6">
        <w:rPr>
          <w:rFonts w:cstheme="minorHAnsi"/>
        </w:rPr>
        <w:t>19,8 L</w:t>
      </w:r>
    </w:p>
    <w:p w:rsidR="002E4F12" w:rsidRPr="003444F6" w:rsidRDefault="00033DF8" w:rsidP="002E4F12">
      <w:pPr>
        <w:rPr>
          <w:rFonts w:cstheme="minorHAnsi"/>
        </w:rPr>
      </w:pPr>
      <w:r w:rsidRPr="003444F6">
        <w:rPr>
          <w:rFonts w:cstheme="minorHAnsi"/>
        </w:rPr>
        <w:t xml:space="preserve">Wymiary: </w:t>
      </w:r>
      <w:r w:rsidRPr="003444F6">
        <w:rPr>
          <w:rFonts w:eastAsia="Times New Roman" w:cstheme="minorHAnsi"/>
          <w:sz w:val="24"/>
          <w:szCs w:val="24"/>
          <w:lang w:eastAsia="pl-PL"/>
        </w:rPr>
        <w:t>maksymalnie</w:t>
      </w:r>
      <w:r w:rsidRPr="003444F6">
        <w:rPr>
          <w:rFonts w:cstheme="minorHAnsi"/>
        </w:rPr>
        <w:t xml:space="preserve"> </w:t>
      </w:r>
      <w:r w:rsidR="002E4F12" w:rsidRPr="003444F6">
        <w:rPr>
          <w:rFonts w:cstheme="minorHAnsi"/>
        </w:rPr>
        <w:t>453x 470 x 431</w:t>
      </w:r>
    </w:p>
    <w:p w:rsidR="002E4F12" w:rsidRPr="003444F6" w:rsidRDefault="002E4F12" w:rsidP="002E4F12">
      <w:pPr>
        <w:rPr>
          <w:rFonts w:cstheme="minorHAnsi"/>
        </w:rPr>
      </w:pPr>
      <w:r w:rsidRPr="003444F6">
        <w:rPr>
          <w:rFonts w:cstheme="minorHAnsi"/>
        </w:rPr>
        <w:t xml:space="preserve">Długość przewodu: </w:t>
      </w:r>
      <w:r w:rsidR="00121D77" w:rsidRPr="003444F6">
        <w:rPr>
          <w:rFonts w:eastAsia="Times New Roman" w:cstheme="minorHAnsi"/>
          <w:spacing w:val="-18"/>
          <w:kern w:val="36"/>
          <w:sz w:val="24"/>
          <w:szCs w:val="24"/>
          <w:lang w:eastAsia="pl-PL"/>
        </w:rPr>
        <w:t xml:space="preserve">min. </w:t>
      </w:r>
      <w:r w:rsidRPr="003444F6">
        <w:rPr>
          <w:rFonts w:cstheme="minorHAnsi"/>
        </w:rPr>
        <w:t>4 m</w:t>
      </w:r>
    </w:p>
    <w:p w:rsidR="00121D77" w:rsidRPr="003444F6" w:rsidRDefault="00121D77" w:rsidP="002E4F12">
      <w:pPr>
        <w:rPr>
          <w:rFonts w:cstheme="minorHAnsi"/>
        </w:rPr>
      </w:pPr>
      <w:r w:rsidRPr="003444F6">
        <w:rPr>
          <w:rFonts w:cstheme="minorHAnsi"/>
        </w:rPr>
        <w:t>Podstawa na 5-ciu kółkach</w:t>
      </w:r>
    </w:p>
    <w:p w:rsidR="002E4F12" w:rsidRPr="003444F6" w:rsidRDefault="00121D77" w:rsidP="002E4F12">
      <w:pPr>
        <w:rPr>
          <w:rFonts w:cstheme="minorHAnsi"/>
        </w:rPr>
      </w:pPr>
      <w:r w:rsidRPr="003444F6">
        <w:rPr>
          <w:rFonts w:cstheme="minorHAnsi"/>
        </w:rPr>
        <w:t>Zestaw z filtrów</w:t>
      </w:r>
      <w:r w:rsidR="002E4F12" w:rsidRPr="003444F6">
        <w:rPr>
          <w:rFonts w:cstheme="minorHAnsi"/>
        </w:rPr>
        <w:t xml:space="preserve"> do wszystkich zastosowań</w:t>
      </w:r>
    </w:p>
    <w:p w:rsidR="002E4F12" w:rsidRPr="003444F6" w:rsidRDefault="002E4F12" w:rsidP="002E4F12">
      <w:pPr>
        <w:rPr>
          <w:rFonts w:cstheme="minorHAnsi"/>
        </w:rPr>
      </w:pPr>
      <w:r w:rsidRPr="003444F6">
        <w:rPr>
          <w:rFonts w:cstheme="minorHAnsi"/>
        </w:rPr>
        <w:t>Zawiera rurę, dyszę do szczelin, przystawkę do czyszczenia podłóg</w:t>
      </w:r>
    </w:p>
    <w:p w:rsidR="002E4F12" w:rsidRPr="003444F6" w:rsidRDefault="002E4F12" w:rsidP="002E4F12">
      <w:pPr>
        <w:rPr>
          <w:rFonts w:cstheme="minorHAnsi"/>
        </w:rPr>
      </w:pPr>
      <w:r w:rsidRPr="003444F6">
        <w:rPr>
          <w:rFonts w:cstheme="minorHAnsi"/>
        </w:rPr>
        <w:t>3-częściowa rura</w:t>
      </w:r>
    </w:p>
    <w:p w:rsidR="002E4F12" w:rsidRPr="003444F6" w:rsidRDefault="002E4F12" w:rsidP="002E4F12">
      <w:pPr>
        <w:rPr>
          <w:rFonts w:cstheme="minorHAnsi"/>
        </w:rPr>
      </w:pPr>
      <w:r w:rsidRPr="003444F6">
        <w:rPr>
          <w:rFonts w:cstheme="minorHAnsi"/>
        </w:rPr>
        <w:t>Zintegrowane zaczepy na rurę, kabel i dyszę</w:t>
      </w:r>
    </w:p>
    <w:p w:rsidR="002E4F12" w:rsidRPr="003444F6" w:rsidRDefault="002E4F12" w:rsidP="002E4F12">
      <w:pPr>
        <w:rPr>
          <w:rFonts w:cstheme="minorHAnsi"/>
        </w:rPr>
      </w:pPr>
      <w:r w:rsidRPr="003444F6">
        <w:rPr>
          <w:rFonts w:cstheme="minorHAnsi"/>
        </w:rPr>
        <w:t>Składana rączka do przenoszenia</w:t>
      </w:r>
    </w:p>
    <w:p w:rsidR="002E4F12" w:rsidRPr="003444F6" w:rsidRDefault="002E4F12" w:rsidP="002E4F12">
      <w:pPr>
        <w:rPr>
          <w:rFonts w:cstheme="minorHAnsi"/>
        </w:rPr>
      </w:pPr>
      <w:r w:rsidRPr="003444F6">
        <w:rPr>
          <w:rFonts w:cstheme="minorHAnsi"/>
        </w:rPr>
        <w:t>Pojemnik ze stali szlachetnej</w:t>
      </w:r>
    </w:p>
    <w:p w:rsidR="002E4F12" w:rsidRPr="003444F6" w:rsidRDefault="002E4F12" w:rsidP="002E4F12">
      <w:pPr>
        <w:rPr>
          <w:rFonts w:cstheme="minorHAnsi"/>
        </w:rPr>
      </w:pPr>
      <w:r w:rsidRPr="003444F6">
        <w:rPr>
          <w:rFonts w:cstheme="minorHAnsi"/>
        </w:rPr>
        <w:t>funkcja odsysania wody</w:t>
      </w:r>
    </w:p>
    <w:p w:rsidR="00772923" w:rsidRPr="003444F6" w:rsidRDefault="00772923" w:rsidP="00772923">
      <w:pPr>
        <w:rPr>
          <w:rFonts w:cstheme="minorHAnsi"/>
        </w:rPr>
      </w:pPr>
      <w:r w:rsidRPr="00772923">
        <w:rPr>
          <w:rFonts w:cstheme="minorHAnsi"/>
        </w:rPr>
        <w:t xml:space="preserve">Powyższe wymagania spełnia: </w:t>
      </w:r>
      <w:r w:rsidRPr="003444F6">
        <w:rPr>
          <w:rFonts w:cstheme="minorHAnsi"/>
        </w:rPr>
        <w:t>Parkside 1300W</w:t>
      </w:r>
    </w:p>
    <w:p w:rsidR="00436CCB" w:rsidRPr="003444F6" w:rsidRDefault="00436CCB" w:rsidP="002E4F12">
      <w:pPr>
        <w:rPr>
          <w:rFonts w:cstheme="minorHAnsi"/>
        </w:rPr>
      </w:pPr>
    </w:p>
    <w:p w:rsidR="002E4F12" w:rsidRPr="003444F6" w:rsidRDefault="002E4F12" w:rsidP="002E4F12">
      <w:pPr>
        <w:rPr>
          <w:rFonts w:cstheme="minorHAnsi"/>
          <w:b/>
          <w:u w:val="single"/>
        </w:rPr>
      </w:pPr>
      <w:r w:rsidRPr="003444F6">
        <w:rPr>
          <w:rFonts w:cstheme="minorHAnsi"/>
          <w:b/>
          <w:u w:val="single"/>
        </w:rPr>
        <w:t>Nr 7 – Kuchenka mikrofalowa  – DS. Hanka ZP 1995</w:t>
      </w:r>
    </w:p>
    <w:p w:rsidR="005E3F97" w:rsidRPr="003444F6" w:rsidRDefault="005E3F97" w:rsidP="0086141B">
      <w:pPr>
        <w:rPr>
          <w:rFonts w:cstheme="minorHAnsi"/>
        </w:rPr>
      </w:pPr>
      <w:r w:rsidRPr="003444F6">
        <w:rPr>
          <w:rFonts w:cstheme="minorHAnsi"/>
        </w:rPr>
        <w:t>8 szt.</w:t>
      </w:r>
    </w:p>
    <w:p w:rsidR="00436CCB" w:rsidRPr="003444F6" w:rsidRDefault="00772923" w:rsidP="0086141B">
      <w:pPr>
        <w:rPr>
          <w:rFonts w:cstheme="minorHAnsi"/>
        </w:rPr>
      </w:pPr>
      <w:r w:rsidRPr="00772923">
        <w:rPr>
          <w:rFonts w:cstheme="minorHAnsi"/>
        </w:rPr>
        <w:t xml:space="preserve">Powyższe wymagania spełnia: </w:t>
      </w:r>
      <w:r w:rsidR="00436CCB" w:rsidRPr="003444F6">
        <w:rPr>
          <w:rFonts w:cstheme="minorHAnsi"/>
        </w:rPr>
        <w:t>Sharp YCMS01EW</w:t>
      </w:r>
    </w:p>
    <w:p w:rsidR="0086141B" w:rsidRPr="003444F6" w:rsidRDefault="0086141B" w:rsidP="0086141B">
      <w:pPr>
        <w:rPr>
          <w:rFonts w:cstheme="minorHAnsi"/>
        </w:rPr>
      </w:pPr>
      <w:r w:rsidRPr="003444F6">
        <w:rPr>
          <w:rFonts w:cstheme="minorHAnsi"/>
        </w:rPr>
        <w:t>specyfikacja:</w:t>
      </w:r>
    </w:p>
    <w:p w:rsidR="0086141B" w:rsidRPr="003444F6" w:rsidRDefault="0086141B" w:rsidP="0086141B">
      <w:pPr>
        <w:rPr>
          <w:rFonts w:cstheme="minorHAnsi"/>
        </w:rPr>
      </w:pPr>
      <w:r w:rsidRPr="003444F6">
        <w:rPr>
          <w:rFonts w:cstheme="minorHAnsi"/>
        </w:rPr>
        <w:t xml:space="preserve">Moc- </w:t>
      </w:r>
      <w:r w:rsidR="00121D77" w:rsidRPr="003444F6">
        <w:rPr>
          <w:rFonts w:eastAsia="Times New Roman" w:cstheme="minorHAnsi"/>
          <w:spacing w:val="-18"/>
          <w:kern w:val="36"/>
          <w:sz w:val="24"/>
          <w:szCs w:val="24"/>
          <w:lang w:eastAsia="pl-PL"/>
        </w:rPr>
        <w:t xml:space="preserve">min. </w:t>
      </w:r>
      <w:r w:rsidRPr="003444F6">
        <w:rPr>
          <w:rFonts w:cstheme="minorHAnsi"/>
        </w:rPr>
        <w:t>800 W</w:t>
      </w:r>
    </w:p>
    <w:p w:rsidR="0086141B" w:rsidRPr="003444F6" w:rsidRDefault="0086141B" w:rsidP="0086141B">
      <w:pPr>
        <w:rPr>
          <w:rFonts w:cstheme="minorHAnsi"/>
        </w:rPr>
      </w:pPr>
      <w:r w:rsidRPr="003444F6">
        <w:rPr>
          <w:rFonts w:cstheme="minorHAnsi"/>
        </w:rPr>
        <w:t>funkcja rozmrażania i podgrzewania</w:t>
      </w:r>
    </w:p>
    <w:p w:rsidR="0086141B" w:rsidRPr="003444F6" w:rsidRDefault="0086141B" w:rsidP="0086141B">
      <w:pPr>
        <w:rPr>
          <w:rFonts w:cstheme="minorHAnsi"/>
        </w:rPr>
      </w:pPr>
      <w:r w:rsidRPr="003444F6">
        <w:rPr>
          <w:rFonts w:cstheme="minorHAnsi"/>
        </w:rPr>
        <w:t xml:space="preserve"> </w:t>
      </w:r>
      <w:r w:rsidR="00121D77" w:rsidRPr="003444F6">
        <w:rPr>
          <w:rFonts w:eastAsia="Times New Roman" w:cstheme="minorHAnsi"/>
          <w:spacing w:val="-18"/>
          <w:kern w:val="36"/>
          <w:sz w:val="24"/>
          <w:szCs w:val="24"/>
          <w:lang w:eastAsia="pl-PL"/>
        </w:rPr>
        <w:t xml:space="preserve">min.  </w:t>
      </w:r>
      <w:r w:rsidRPr="003444F6">
        <w:rPr>
          <w:rFonts w:cstheme="minorHAnsi"/>
        </w:rPr>
        <w:t xml:space="preserve">5 poziomów mocy </w:t>
      </w:r>
    </w:p>
    <w:p w:rsidR="0086141B" w:rsidRPr="003444F6" w:rsidRDefault="00772923" w:rsidP="0086141B">
      <w:pPr>
        <w:rPr>
          <w:rFonts w:cstheme="minorHAnsi"/>
        </w:rPr>
      </w:pPr>
      <w:r>
        <w:rPr>
          <w:rFonts w:cstheme="minorHAnsi"/>
        </w:rPr>
        <w:t>talerz obrotowy o średnicy 25,</w:t>
      </w:r>
      <w:r w:rsidR="0086141B" w:rsidRPr="003444F6">
        <w:rPr>
          <w:rFonts w:cstheme="minorHAnsi"/>
        </w:rPr>
        <w:t>5 cm</w:t>
      </w:r>
      <w:r w:rsidR="00121D77" w:rsidRPr="003444F6">
        <w:rPr>
          <w:rFonts w:cstheme="minorHAnsi"/>
        </w:rPr>
        <w:t xml:space="preserve"> (+ - 2)</w:t>
      </w:r>
    </w:p>
    <w:p w:rsidR="0086141B" w:rsidRPr="003444F6" w:rsidRDefault="0086141B" w:rsidP="0086141B">
      <w:pPr>
        <w:rPr>
          <w:rFonts w:cstheme="minorHAnsi"/>
        </w:rPr>
      </w:pPr>
      <w:r w:rsidRPr="003444F6">
        <w:rPr>
          <w:rFonts w:cstheme="minorHAnsi"/>
        </w:rPr>
        <w:t xml:space="preserve">szerokości </w:t>
      </w:r>
      <w:r w:rsidR="00033DF8" w:rsidRPr="003444F6">
        <w:rPr>
          <w:rFonts w:eastAsia="Times New Roman" w:cstheme="minorHAnsi"/>
          <w:sz w:val="24"/>
          <w:szCs w:val="24"/>
          <w:lang w:eastAsia="pl-PL"/>
        </w:rPr>
        <w:t>maksymalnie</w:t>
      </w:r>
      <w:r w:rsidR="00033DF8" w:rsidRPr="003444F6">
        <w:rPr>
          <w:rFonts w:cstheme="minorHAnsi"/>
        </w:rPr>
        <w:t xml:space="preserve"> </w:t>
      </w:r>
      <w:r w:rsidRPr="003444F6">
        <w:rPr>
          <w:rFonts w:cstheme="minorHAnsi"/>
        </w:rPr>
        <w:t xml:space="preserve">44 cm </w:t>
      </w:r>
    </w:p>
    <w:p w:rsidR="0086141B" w:rsidRPr="003444F6" w:rsidRDefault="0086141B" w:rsidP="0086141B">
      <w:pPr>
        <w:rPr>
          <w:rFonts w:cstheme="minorHAnsi"/>
        </w:rPr>
      </w:pPr>
      <w:r w:rsidRPr="003444F6">
        <w:rPr>
          <w:rFonts w:cstheme="minorHAnsi"/>
        </w:rPr>
        <w:t xml:space="preserve">Głębokość </w:t>
      </w:r>
      <w:r w:rsidR="00033DF8" w:rsidRPr="003444F6">
        <w:rPr>
          <w:rFonts w:eastAsia="Times New Roman" w:cstheme="minorHAnsi"/>
          <w:sz w:val="24"/>
          <w:szCs w:val="24"/>
          <w:lang w:eastAsia="pl-PL"/>
        </w:rPr>
        <w:t>maksymalnie</w:t>
      </w:r>
      <w:r w:rsidR="00033DF8" w:rsidRPr="003444F6">
        <w:rPr>
          <w:rFonts w:cstheme="minorHAnsi"/>
        </w:rPr>
        <w:t xml:space="preserve"> </w:t>
      </w:r>
      <w:r w:rsidRPr="003444F6">
        <w:rPr>
          <w:rFonts w:cstheme="minorHAnsi"/>
        </w:rPr>
        <w:t>32,4 cm</w:t>
      </w:r>
    </w:p>
    <w:p w:rsidR="0086141B" w:rsidRPr="003444F6" w:rsidRDefault="0086141B" w:rsidP="0086141B">
      <w:pPr>
        <w:rPr>
          <w:rFonts w:cstheme="minorHAnsi"/>
        </w:rPr>
      </w:pPr>
      <w:r w:rsidRPr="003444F6">
        <w:rPr>
          <w:rFonts w:cstheme="minorHAnsi"/>
        </w:rPr>
        <w:t xml:space="preserve">Wysokość </w:t>
      </w:r>
      <w:r w:rsidR="00033DF8" w:rsidRPr="003444F6">
        <w:rPr>
          <w:rFonts w:eastAsia="Times New Roman" w:cstheme="minorHAnsi"/>
          <w:sz w:val="24"/>
          <w:szCs w:val="24"/>
          <w:lang w:eastAsia="pl-PL"/>
        </w:rPr>
        <w:t>maksymalnie</w:t>
      </w:r>
      <w:r w:rsidR="00033DF8" w:rsidRPr="003444F6">
        <w:rPr>
          <w:rFonts w:cstheme="minorHAnsi"/>
        </w:rPr>
        <w:t xml:space="preserve"> </w:t>
      </w:r>
      <w:r w:rsidRPr="003444F6">
        <w:rPr>
          <w:rFonts w:cstheme="minorHAnsi"/>
        </w:rPr>
        <w:t>25,08 cm</w:t>
      </w:r>
    </w:p>
    <w:p w:rsidR="0086141B" w:rsidRPr="003444F6" w:rsidRDefault="0086141B" w:rsidP="0086141B">
      <w:pPr>
        <w:rPr>
          <w:rFonts w:cstheme="minorHAnsi"/>
        </w:rPr>
      </w:pPr>
      <w:r w:rsidRPr="003444F6">
        <w:rPr>
          <w:rFonts w:cstheme="minorHAnsi"/>
        </w:rPr>
        <w:t xml:space="preserve"> pojemności 20 l</w:t>
      </w:r>
      <w:r w:rsidR="00121D77" w:rsidRPr="003444F6">
        <w:rPr>
          <w:rFonts w:cstheme="minorHAnsi"/>
        </w:rPr>
        <w:t xml:space="preserve"> (+ - 2)</w:t>
      </w:r>
    </w:p>
    <w:p w:rsidR="0086141B" w:rsidRPr="003444F6" w:rsidRDefault="0086141B" w:rsidP="0086141B">
      <w:pPr>
        <w:rPr>
          <w:rFonts w:cstheme="minorHAnsi"/>
        </w:rPr>
      </w:pPr>
      <w:r w:rsidRPr="003444F6">
        <w:rPr>
          <w:rFonts w:cstheme="minorHAnsi"/>
        </w:rPr>
        <w:t>kolor: biały</w:t>
      </w:r>
    </w:p>
    <w:p w:rsidR="0086141B" w:rsidRPr="003444F6" w:rsidRDefault="0086141B" w:rsidP="0086141B">
      <w:pPr>
        <w:rPr>
          <w:rFonts w:cstheme="minorHAnsi"/>
        </w:rPr>
      </w:pPr>
      <w:r w:rsidRPr="003444F6">
        <w:rPr>
          <w:rFonts w:cstheme="minorHAnsi"/>
        </w:rPr>
        <w:t>sposób otwierania drzwi: w lewo</w:t>
      </w:r>
    </w:p>
    <w:p w:rsidR="0086141B" w:rsidRPr="003444F6" w:rsidRDefault="0086141B" w:rsidP="0086141B">
      <w:pPr>
        <w:rPr>
          <w:rFonts w:cstheme="minorHAnsi"/>
        </w:rPr>
      </w:pPr>
      <w:r w:rsidRPr="003444F6">
        <w:rPr>
          <w:rFonts w:cstheme="minorHAnsi"/>
        </w:rPr>
        <w:t>automatyczny dobór czasu rozmrażania</w:t>
      </w:r>
    </w:p>
    <w:p w:rsidR="00772923" w:rsidRPr="003444F6" w:rsidRDefault="00772923" w:rsidP="00772923">
      <w:pPr>
        <w:rPr>
          <w:rFonts w:cstheme="minorHAnsi"/>
        </w:rPr>
      </w:pPr>
      <w:r w:rsidRPr="00772923">
        <w:rPr>
          <w:rFonts w:cstheme="minorHAnsi"/>
        </w:rPr>
        <w:t xml:space="preserve">Powyższe wymagania spełnia: </w:t>
      </w:r>
      <w:r w:rsidRPr="003444F6">
        <w:rPr>
          <w:rFonts w:cstheme="minorHAnsi"/>
        </w:rPr>
        <w:t>Sharp YCMS01EW</w:t>
      </w:r>
    </w:p>
    <w:p w:rsidR="0086141B" w:rsidRPr="003444F6" w:rsidRDefault="0086141B" w:rsidP="0086141B">
      <w:pPr>
        <w:rPr>
          <w:rFonts w:cstheme="minorHAnsi"/>
        </w:rPr>
      </w:pPr>
    </w:p>
    <w:p w:rsidR="00D01D97" w:rsidRPr="003444F6" w:rsidRDefault="00705C91" w:rsidP="0086141B">
      <w:pPr>
        <w:rPr>
          <w:rFonts w:cstheme="minorHAnsi"/>
        </w:rPr>
      </w:pPr>
      <w:r w:rsidRPr="003444F6">
        <w:rPr>
          <w:rFonts w:cstheme="minorHAnsi"/>
          <w:b/>
          <w:u w:val="single"/>
        </w:rPr>
        <w:t>nr 8 – Kuchenka mikrofalowa – Adm. Obiektu Coll. Martineum</w:t>
      </w:r>
      <w:r w:rsidR="00CC1111" w:rsidRPr="003444F6">
        <w:rPr>
          <w:rFonts w:cstheme="minorHAnsi"/>
          <w:b/>
          <w:u w:val="single"/>
        </w:rPr>
        <w:t xml:space="preserve"> ZP 2341</w:t>
      </w:r>
      <w:r w:rsidR="00D01D97" w:rsidRPr="003444F6">
        <w:rPr>
          <w:rFonts w:cstheme="minorHAnsi"/>
        </w:rPr>
        <w:t xml:space="preserve"> </w:t>
      </w:r>
    </w:p>
    <w:p w:rsidR="005E3F97" w:rsidRPr="003444F6" w:rsidRDefault="005E3F97" w:rsidP="0086141B">
      <w:pPr>
        <w:rPr>
          <w:rFonts w:cstheme="minorHAnsi"/>
          <w:b/>
          <w:u w:val="single"/>
        </w:rPr>
      </w:pPr>
      <w:r w:rsidRPr="003444F6">
        <w:rPr>
          <w:rFonts w:cstheme="minorHAnsi"/>
        </w:rPr>
        <w:t xml:space="preserve">1 szt. </w:t>
      </w:r>
    </w:p>
    <w:tbl>
      <w:tblPr>
        <w:tblW w:w="0" w:type="auto"/>
        <w:tblCellSpacing w:w="10" w:type="dxa"/>
        <w:tblCellMar>
          <w:top w:w="10" w:type="dxa"/>
          <w:left w:w="10" w:type="dxa"/>
          <w:bottom w:w="10" w:type="dxa"/>
          <w:right w:w="10" w:type="dxa"/>
        </w:tblCellMar>
        <w:tblLook w:val="04A0" w:firstRow="1" w:lastRow="0" w:firstColumn="1" w:lastColumn="0" w:noHBand="0" w:noVBand="1"/>
      </w:tblPr>
      <w:tblGrid>
        <w:gridCol w:w="2094"/>
        <w:gridCol w:w="6978"/>
      </w:tblGrid>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7" w:tooltip="Pojemność mikrofali" w:history="1">
              <w:r w:rsidR="00705C91" w:rsidRPr="003444F6">
                <w:rPr>
                  <w:rFonts w:eastAsia="Times New Roman" w:cstheme="minorHAnsi"/>
                  <w:sz w:val="24"/>
                  <w:szCs w:val="24"/>
                  <w:lang w:eastAsia="pl-PL"/>
                </w:rPr>
                <w:t xml:space="preserve">Pojemność </w:t>
              </w:r>
            </w:hyperlink>
          </w:p>
        </w:tc>
        <w:tc>
          <w:tcPr>
            <w:tcW w:w="0" w:type="auto"/>
            <w:vAlign w:val="center"/>
            <w:hideMark/>
          </w:tcPr>
          <w:p w:rsidR="00705C91" w:rsidRPr="003444F6" w:rsidRDefault="00705C91"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23 litry </w:t>
            </w:r>
            <w:r w:rsidR="00121D77" w:rsidRPr="003444F6">
              <w:rPr>
                <w:rFonts w:eastAsia="Times New Roman" w:cstheme="minorHAnsi"/>
                <w:sz w:val="24"/>
                <w:szCs w:val="24"/>
                <w:lang w:eastAsia="pl-PL"/>
              </w:rPr>
              <w:t>(+ - 2)</w:t>
            </w:r>
          </w:p>
        </w:tc>
      </w:tr>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8" w:tooltip="Moc mikrofal w kuchence mikrofalowej" w:history="1">
              <w:r w:rsidR="00705C91" w:rsidRPr="003444F6">
                <w:rPr>
                  <w:rFonts w:eastAsia="Times New Roman" w:cstheme="minorHAnsi"/>
                  <w:sz w:val="24"/>
                  <w:szCs w:val="24"/>
                  <w:lang w:eastAsia="pl-PL"/>
                </w:rPr>
                <w:t xml:space="preserve">Moc mikrofal </w:t>
              </w:r>
            </w:hyperlink>
          </w:p>
        </w:tc>
        <w:tc>
          <w:tcPr>
            <w:tcW w:w="0" w:type="auto"/>
            <w:vAlign w:val="center"/>
            <w:hideMark/>
          </w:tcPr>
          <w:p w:rsidR="00705C91" w:rsidRPr="003444F6" w:rsidRDefault="00121D77" w:rsidP="00705921">
            <w:pPr>
              <w:spacing w:after="0" w:line="240" w:lineRule="auto"/>
              <w:rPr>
                <w:rFonts w:eastAsia="Times New Roman" w:cstheme="minorHAnsi"/>
                <w:sz w:val="24"/>
                <w:szCs w:val="24"/>
                <w:lang w:eastAsia="pl-PL"/>
              </w:rPr>
            </w:pPr>
            <w:r w:rsidRPr="003444F6">
              <w:rPr>
                <w:rFonts w:eastAsia="Times New Roman" w:cstheme="minorHAnsi"/>
                <w:spacing w:val="-18"/>
                <w:kern w:val="36"/>
                <w:sz w:val="24"/>
                <w:szCs w:val="24"/>
                <w:lang w:eastAsia="pl-PL"/>
              </w:rPr>
              <w:t xml:space="preserve">min. </w:t>
            </w:r>
            <w:r w:rsidR="00705C91" w:rsidRPr="003444F6">
              <w:rPr>
                <w:rFonts w:eastAsia="Times New Roman" w:cstheme="minorHAnsi"/>
                <w:sz w:val="24"/>
                <w:szCs w:val="24"/>
                <w:lang w:eastAsia="pl-PL"/>
              </w:rPr>
              <w:t xml:space="preserve">800 W </w:t>
            </w:r>
          </w:p>
        </w:tc>
      </w:tr>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9" w:tooltip="Sterowanie" w:history="1">
              <w:r w:rsidR="00705C91" w:rsidRPr="003444F6">
                <w:rPr>
                  <w:rFonts w:eastAsia="Times New Roman" w:cstheme="minorHAnsi"/>
                  <w:sz w:val="24"/>
                  <w:szCs w:val="24"/>
                  <w:lang w:eastAsia="pl-PL"/>
                </w:rPr>
                <w:t xml:space="preserve">Sterowanie </w:t>
              </w:r>
            </w:hyperlink>
          </w:p>
        </w:tc>
        <w:tc>
          <w:tcPr>
            <w:tcW w:w="0" w:type="auto"/>
            <w:vAlign w:val="center"/>
            <w:hideMark/>
          </w:tcPr>
          <w:p w:rsidR="00705C91" w:rsidRPr="003444F6" w:rsidRDefault="00705C91"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elektroniczne </w:t>
            </w:r>
          </w:p>
        </w:tc>
      </w:tr>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10" w:tooltip="Funkcje dodatkowe kuchnie mikrofalowe" w:history="1">
              <w:r w:rsidR="00705C91" w:rsidRPr="003444F6">
                <w:rPr>
                  <w:rFonts w:eastAsia="Times New Roman" w:cstheme="minorHAnsi"/>
                  <w:sz w:val="24"/>
                  <w:szCs w:val="24"/>
                  <w:lang w:eastAsia="pl-PL"/>
                </w:rPr>
                <w:t xml:space="preserve">Funkcje podstawowe </w:t>
              </w:r>
            </w:hyperlink>
          </w:p>
        </w:tc>
        <w:tc>
          <w:tcPr>
            <w:tcW w:w="0" w:type="auto"/>
            <w:vAlign w:val="center"/>
            <w:hideMark/>
          </w:tcPr>
          <w:p w:rsidR="00705C91" w:rsidRPr="003444F6" w:rsidRDefault="00705C91"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gotowanie, grill, podgrzewanie, rozmrażanie </w:t>
            </w:r>
          </w:p>
        </w:tc>
      </w:tr>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11" w:tooltip="Sposób otwierania drzwi w kuchence mikrofalowej" w:history="1">
              <w:r w:rsidR="00705C91" w:rsidRPr="003444F6">
                <w:rPr>
                  <w:rFonts w:eastAsia="Times New Roman" w:cstheme="minorHAnsi"/>
                  <w:sz w:val="24"/>
                  <w:szCs w:val="24"/>
                  <w:lang w:eastAsia="pl-PL"/>
                </w:rPr>
                <w:t xml:space="preserve">Sposób otwierania drzwi </w:t>
              </w:r>
            </w:hyperlink>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p>
          <w:p w:rsidR="00705C91" w:rsidRPr="003444F6" w:rsidRDefault="00705C91"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w bok - w lewą stronę </w:t>
            </w:r>
          </w:p>
        </w:tc>
      </w:tr>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12" w:tooltip="Grill" w:history="1">
              <w:r w:rsidR="00705C91" w:rsidRPr="003444F6">
                <w:rPr>
                  <w:rFonts w:eastAsia="Times New Roman" w:cstheme="minorHAnsi"/>
                  <w:sz w:val="24"/>
                  <w:szCs w:val="24"/>
                  <w:lang w:eastAsia="pl-PL"/>
                </w:rPr>
                <w:t xml:space="preserve">Grill </w:t>
              </w:r>
            </w:hyperlink>
          </w:p>
        </w:tc>
        <w:tc>
          <w:tcPr>
            <w:tcW w:w="0" w:type="auto"/>
            <w:vAlign w:val="center"/>
            <w:hideMark/>
          </w:tcPr>
          <w:p w:rsidR="00705C91" w:rsidRPr="003444F6" w:rsidRDefault="00705C91"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zwykły </w:t>
            </w:r>
          </w:p>
        </w:tc>
      </w:tr>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13" w:tooltip="Moc grilla w kuchence mikrofalowej" w:history="1">
              <w:r w:rsidR="00705C91" w:rsidRPr="003444F6">
                <w:rPr>
                  <w:rFonts w:eastAsia="Times New Roman" w:cstheme="minorHAnsi"/>
                  <w:sz w:val="24"/>
                  <w:szCs w:val="24"/>
                  <w:lang w:eastAsia="pl-PL"/>
                </w:rPr>
                <w:t xml:space="preserve">Moc grilla </w:t>
              </w:r>
            </w:hyperlink>
          </w:p>
        </w:tc>
        <w:tc>
          <w:tcPr>
            <w:tcW w:w="0" w:type="auto"/>
            <w:vAlign w:val="center"/>
            <w:hideMark/>
          </w:tcPr>
          <w:p w:rsidR="00705C91"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pacing w:val="-18"/>
                <w:kern w:val="36"/>
                <w:sz w:val="24"/>
                <w:szCs w:val="24"/>
                <w:lang w:eastAsia="pl-PL"/>
              </w:rPr>
              <w:t xml:space="preserve">min.  </w:t>
            </w:r>
            <w:r w:rsidRPr="003444F6">
              <w:rPr>
                <w:rFonts w:eastAsia="Times New Roman" w:cstheme="minorHAnsi"/>
                <w:sz w:val="24"/>
                <w:szCs w:val="24"/>
                <w:lang w:eastAsia="pl-PL"/>
              </w:rPr>
              <w:t>1100 W</w:t>
            </w:r>
          </w:p>
        </w:tc>
      </w:tr>
      <w:tr w:rsidR="00772923" w:rsidRPr="003444F6" w:rsidTr="00705921">
        <w:trPr>
          <w:tblCellSpacing w:w="10" w:type="dxa"/>
        </w:trPr>
        <w:tc>
          <w:tcPr>
            <w:tcW w:w="0" w:type="auto"/>
            <w:vAlign w:val="center"/>
            <w:hideMark/>
          </w:tcPr>
          <w:p w:rsidR="00705C91" w:rsidRPr="003444F6" w:rsidRDefault="00362A23" w:rsidP="00705921">
            <w:pPr>
              <w:spacing w:after="0" w:line="240" w:lineRule="auto"/>
              <w:rPr>
                <w:rFonts w:eastAsia="Times New Roman" w:cstheme="minorHAnsi"/>
                <w:sz w:val="24"/>
                <w:szCs w:val="24"/>
                <w:lang w:eastAsia="pl-PL"/>
              </w:rPr>
            </w:pPr>
            <w:hyperlink r:id="rId14" w:tooltip="Automatyczny dobór czasu " w:history="1">
              <w:r w:rsidR="00705C91" w:rsidRPr="003444F6">
                <w:rPr>
                  <w:rFonts w:eastAsia="Times New Roman" w:cstheme="minorHAnsi"/>
                  <w:sz w:val="24"/>
                  <w:szCs w:val="24"/>
                  <w:lang w:eastAsia="pl-PL"/>
                </w:rPr>
                <w:t xml:space="preserve">Automatyczny dobór czasu </w:t>
              </w:r>
            </w:hyperlink>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p>
          <w:p w:rsidR="00705C91" w:rsidRPr="003444F6" w:rsidRDefault="00705C91"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podgrzewania, rozmrażania </w:t>
            </w:r>
          </w:p>
        </w:tc>
      </w:tr>
      <w:tr w:rsidR="00772923" w:rsidRPr="003444F6" w:rsidTr="00705921">
        <w:trPr>
          <w:tblCellSpacing w:w="10" w:type="dxa"/>
        </w:trPr>
        <w:tc>
          <w:tcPr>
            <w:tcW w:w="0" w:type="auto"/>
            <w:vAlign w:val="center"/>
            <w:hideMark/>
          </w:tcPr>
          <w:p w:rsidR="00FF0F2D" w:rsidRPr="003444F6" w:rsidRDefault="00362A23" w:rsidP="00705921">
            <w:pPr>
              <w:spacing w:after="0" w:line="240" w:lineRule="auto"/>
              <w:rPr>
                <w:rFonts w:eastAsia="Times New Roman" w:cstheme="minorHAnsi"/>
                <w:sz w:val="24"/>
                <w:szCs w:val="24"/>
                <w:lang w:eastAsia="pl-PL"/>
              </w:rPr>
            </w:pPr>
            <w:hyperlink r:id="rId15" w:tooltip="Funkcje dodatkowe kuchenki mikrofalowej" w:history="1">
              <w:r w:rsidR="00FF0F2D" w:rsidRPr="003444F6">
                <w:rPr>
                  <w:rFonts w:eastAsia="Times New Roman" w:cstheme="minorHAnsi"/>
                  <w:sz w:val="24"/>
                  <w:szCs w:val="24"/>
                  <w:lang w:eastAsia="pl-PL"/>
                </w:rPr>
                <w:t xml:space="preserve">Funkcje dodatkowe </w:t>
              </w:r>
            </w:hyperlink>
          </w:p>
        </w:tc>
        <w:tc>
          <w:tcPr>
            <w:tcW w:w="0" w:type="auto"/>
            <w:vAlign w:val="center"/>
            <w:hideMark/>
          </w:tcPr>
          <w:p w:rsidR="00772923" w:rsidRDefault="00772923" w:rsidP="00705921">
            <w:pPr>
              <w:spacing w:after="0" w:line="240" w:lineRule="auto"/>
              <w:rPr>
                <w:rFonts w:eastAsia="Times New Roman" w:cstheme="minorHAnsi"/>
                <w:sz w:val="24"/>
                <w:szCs w:val="24"/>
                <w:lang w:eastAsia="pl-PL"/>
              </w:rPr>
            </w:pPr>
          </w:p>
          <w:p w:rsidR="00FF0F2D" w:rsidRPr="003444F6" w:rsidRDefault="00FF0F2D" w:rsidP="00772923">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10 programów automatycznych, 6 poziomów mocy, </w:t>
            </w:r>
            <w:hyperlink r:id="rId16" w:tooltip="Blokada rodzicielska - kuchenki mikrofalowe" w:history="1">
              <w:r w:rsidRPr="003444F6">
                <w:rPr>
                  <w:rFonts w:eastAsia="Times New Roman" w:cstheme="minorHAnsi"/>
                  <w:sz w:val="24"/>
                  <w:szCs w:val="24"/>
                  <w:lang w:eastAsia="pl-PL"/>
                </w:rPr>
                <w:t>blokada rodzicielska</w:t>
              </w:r>
            </w:hyperlink>
            <w:r w:rsidRPr="003444F6">
              <w:rPr>
                <w:rFonts w:eastAsia="Times New Roman" w:cstheme="minorHAnsi"/>
                <w:sz w:val="24"/>
                <w:szCs w:val="24"/>
                <w:lang w:eastAsia="pl-PL"/>
              </w:rPr>
              <w:t xml:space="preserve">, </w:t>
            </w:r>
            <w:hyperlink r:id="rId17" w:tooltip="Funkcja kombi - funkcja dodatkowa kuchenki mikrofalowej" w:history="1">
              <w:r w:rsidRPr="003444F6">
                <w:rPr>
                  <w:rFonts w:eastAsia="Times New Roman" w:cstheme="minorHAnsi"/>
                  <w:sz w:val="24"/>
                  <w:szCs w:val="24"/>
                  <w:lang w:eastAsia="pl-PL"/>
                </w:rPr>
                <w:t>funkcja kombi</w:t>
              </w:r>
            </w:hyperlink>
            <w:r w:rsidRPr="003444F6">
              <w:rPr>
                <w:rFonts w:eastAsia="Times New Roman" w:cstheme="minorHAnsi"/>
                <w:sz w:val="24"/>
                <w:szCs w:val="24"/>
                <w:lang w:eastAsia="pl-PL"/>
              </w:rPr>
              <w:t xml:space="preserve">, szybkie rozmrażanie, timer, wyświetlacz LED, zegar </w:t>
            </w:r>
          </w:p>
        </w:tc>
      </w:tr>
      <w:tr w:rsidR="00772923" w:rsidRPr="003444F6" w:rsidTr="00705921">
        <w:trPr>
          <w:tblCellSpacing w:w="10" w:type="dxa"/>
        </w:trPr>
        <w:tc>
          <w:tcPr>
            <w:tcW w:w="0" w:type="auto"/>
            <w:vAlign w:val="center"/>
            <w:hideMark/>
          </w:tcPr>
          <w:p w:rsidR="00FF0F2D" w:rsidRPr="003444F6" w:rsidRDefault="00362A23" w:rsidP="00705921">
            <w:pPr>
              <w:spacing w:after="0" w:line="240" w:lineRule="auto"/>
              <w:rPr>
                <w:rFonts w:eastAsia="Times New Roman" w:cstheme="minorHAnsi"/>
                <w:sz w:val="24"/>
                <w:szCs w:val="24"/>
                <w:lang w:eastAsia="pl-PL"/>
              </w:rPr>
            </w:pPr>
            <w:hyperlink r:id="rId18" w:tooltip="Talerz obrotowy w kuchence mikrofalowej" w:history="1">
              <w:r w:rsidR="00FF0F2D" w:rsidRPr="003444F6">
                <w:rPr>
                  <w:rFonts w:eastAsia="Times New Roman" w:cstheme="minorHAnsi"/>
                  <w:sz w:val="24"/>
                  <w:szCs w:val="24"/>
                  <w:lang w:eastAsia="pl-PL"/>
                </w:rPr>
                <w:t xml:space="preserve">Talerz obrotowy </w:t>
              </w:r>
            </w:hyperlink>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tak </w:t>
            </w:r>
          </w:p>
        </w:tc>
      </w:tr>
      <w:tr w:rsidR="00772923" w:rsidRPr="003444F6" w:rsidTr="00705921">
        <w:trPr>
          <w:tblCellSpacing w:w="10" w:type="dxa"/>
        </w:trPr>
        <w:tc>
          <w:tcPr>
            <w:tcW w:w="0" w:type="auto"/>
            <w:vAlign w:val="center"/>
            <w:hideMark/>
          </w:tcPr>
          <w:p w:rsidR="00FF0F2D" w:rsidRPr="003444F6" w:rsidRDefault="00362A23" w:rsidP="00705921">
            <w:pPr>
              <w:spacing w:after="0" w:line="240" w:lineRule="auto"/>
              <w:rPr>
                <w:rFonts w:eastAsia="Times New Roman" w:cstheme="minorHAnsi"/>
                <w:sz w:val="24"/>
                <w:szCs w:val="24"/>
                <w:lang w:eastAsia="pl-PL"/>
              </w:rPr>
            </w:pPr>
            <w:hyperlink r:id="rId19" w:tooltip="Wykończenie wnętrza mikrofali" w:history="1">
              <w:r w:rsidR="00FF0F2D" w:rsidRPr="003444F6">
                <w:rPr>
                  <w:rFonts w:eastAsia="Times New Roman" w:cstheme="minorHAnsi"/>
                  <w:sz w:val="24"/>
                  <w:szCs w:val="24"/>
                  <w:lang w:eastAsia="pl-PL"/>
                </w:rPr>
                <w:t xml:space="preserve">Wykończenie wnętrza </w:t>
              </w:r>
            </w:hyperlink>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p>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emalia ceramiczna </w:t>
            </w:r>
          </w:p>
        </w:tc>
      </w:tr>
      <w:tr w:rsidR="00772923" w:rsidRPr="003444F6" w:rsidTr="00705921">
        <w:trPr>
          <w:tblCellSpacing w:w="10" w:type="dxa"/>
        </w:trPr>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Średnica talerza obrotowego  </w:t>
            </w:r>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p>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28 cm (+ - 1)</w:t>
            </w:r>
          </w:p>
        </w:tc>
      </w:tr>
      <w:tr w:rsidR="00772923" w:rsidRPr="003444F6" w:rsidTr="00705921">
        <w:trPr>
          <w:tblCellSpacing w:w="10" w:type="dxa"/>
        </w:trPr>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Kolor  </w:t>
            </w:r>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szary</w:t>
            </w:r>
          </w:p>
        </w:tc>
      </w:tr>
      <w:tr w:rsidR="00772923" w:rsidRPr="003444F6" w:rsidTr="00705921">
        <w:trPr>
          <w:tblCellSpacing w:w="10" w:type="dxa"/>
        </w:trPr>
        <w:tc>
          <w:tcPr>
            <w:tcW w:w="0" w:type="auto"/>
            <w:vAlign w:val="center"/>
            <w:hideMark/>
          </w:tcPr>
          <w:p w:rsidR="00FF0F2D" w:rsidRPr="003444F6" w:rsidRDefault="00362A23" w:rsidP="00705921">
            <w:pPr>
              <w:spacing w:after="0" w:line="240" w:lineRule="auto"/>
              <w:rPr>
                <w:rFonts w:eastAsia="Times New Roman" w:cstheme="minorHAnsi"/>
                <w:sz w:val="24"/>
                <w:szCs w:val="24"/>
                <w:lang w:eastAsia="pl-PL"/>
              </w:rPr>
            </w:pPr>
            <w:hyperlink r:id="rId20" w:tooltip="Wymiary" w:history="1">
              <w:r w:rsidR="00FF0F2D" w:rsidRPr="003444F6">
                <w:rPr>
                  <w:rFonts w:eastAsia="Times New Roman" w:cstheme="minorHAnsi"/>
                  <w:sz w:val="24"/>
                  <w:szCs w:val="24"/>
                  <w:lang w:eastAsia="pl-PL"/>
                </w:rPr>
                <w:t xml:space="preserve">Wymiary (szer. x wys. x gł.) </w:t>
              </w:r>
            </w:hyperlink>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maksymalnie 48,9 x 27,5 x 35,4 cm </w:t>
            </w:r>
          </w:p>
        </w:tc>
      </w:tr>
      <w:tr w:rsidR="00772923" w:rsidRPr="003444F6" w:rsidTr="00AE7F89">
        <w:trPr>
          <w:tblCellSpacing w:w="10" w:type="dxa"/>
        </w:trPr>
        <w:tc>
          <w:tcPr>
            <w:tcW w:w="0" w:type="auto"/>
            <w:vAlign w:val="center"/>
          </w:tcPr>
          <w:p w:rsidR="00FF0F2D" w:rsidRPr="003444F6" w:rsidRDefault="00FF0F2D" w:rsidP="00705921">
            <w:pPr>
              <w:spacing w:after="0" w:line="240" w:lineRule="auto"/>
              <w:rPr>
                <w:rFonts w:eastAsia="Times New Roman" w:cstheme="minorHAnsi"/>
                <w:sz w:val="24"/>
                <w:szCs w:val="24"/>
                <w:lang w:eastAsia="pl-PL"/>
              </w:rPr>
            </w:pPr>
          </w:p>
        </w:tc>
        <w:tc>
          <w:tcPr>
            <w:tcW w:w="0" w:type="auto"/>
            <w:vAlign w:val="center"/>
          </w:tcPr>
          <w:p w:rsidR="00FF0F2D" w:rsidRPr="003444F6" w:rsidRDefault="00FF0F2D" w:rsidP="00033DF8">
            <w:pPr>
              <w:spacing w:after="0" w:line="240" w:lineRule="auto"/>
              <w:rPr>
                <w:rFonts w:eastAsia="Times New Roman" w:cstheme="minorHAnsi"/>
                <w:sz w:val="24"/>
                <w:szCs w:val="24"/>
                <w:lang w:eastAsia="pl-PL"/>
              </w:rPr>
            </w:pPr>
          </w:p>
        </w:tc>
      </w:tr>
      <w:tr w:rsidR="00772923" w:rsidRPr="003444F6" w:rsidTr="00705921">
        <w:trPr>
          <w:tblCellSpacing w:w="10" w:type="dxa"/>
        </w:trPr>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Wyposażenie  </w:t>
            </w:r>
          </w:p>
        </w:tc>
        <w:tc>
          <w:tcPr>
            <w:tcW w:w="0" w:type="auto"/>
            <w:vAlign w:val="center"/>
            <w:hideMark/>
          </w:tcPr>
          <w:p w:rsidR="00FF0F2D" w:rsidRPr="003444F6" w:rsidRDefault="00FF0F2D" w:rsidP="00705921">
            <w:pPr>
              <w:spacing w:after="0" w:line="240" w:lineRule="auto"/>
              <w:rPr>
                <w:rFonts w:eastAsia="Times New Roman" w:cstheme="minorHAnsi"/>
                <w:sz w:val="24"/>
                <w:szCs w:val="24"/>
                <w:lang w:eastAsia="pl-PL"/>
              </w:rPr>
            </w:pPr>
            <w:r w:rsidRPr="003444F6">
              <w:rPr>
                <w:rFonts w:eastAsia="Times New Roman" w:cstheme="minorHAnsi"/>
                <w:sz w:val="24"/>
                <w:szCs w:val="24"/>
                <w:lang w:eastAsia="pl-PL"/>
              </w:rPr>
              <w:t xml:space="preserve">instrukcja obsługi w języku polskim, karta gwarancyjna, podstawka talerza obrotowego, ruszt, talerz obrotowy </w:t>
            </w:r>
          </w:p>
        </w:tc>
      </w:tr>
      <w:tr w:rsidR="00772923" w:rsidRPr="003444F6" w:rsidTr="00D86465">
        <w:trPr>
          <w:tblCellSpacing w:w="10" w:type="dxa"/>
        </w:trPr>
        <w:tc>
          <w:tcPr>
            <w:tcW w:w="0" w:type="auto"/>
            <w:vAlign w:val="center"/>
          </w:tcPr>
          <w:p w:rsidR="00FF0F2D" w:rsidRPr="003444F6" w:rsidRDefault="00FF0F2D" w:rsidP="00705921">
            <w:pPr>
              <w:spacing w:after="0" w:line="240" w:lineRule="auto"/>
              <w:rPr>
                <w:rFonts w:eastAsia="Times New Roman" w:cstheme="minorHAnsi"/>
                <w:sz w:val="24"/>
                <w:szCs w:val="24"/>
                <w:lang w:eastAsia="pl-PL"/>
              </w:rPr>
            </w:pPr>
          </w:p>
        </w:tc>
        <w:tc>
          <w:tcPr>
            <w:tcW w:w="0" w:type="auto"/>
            <w:vAlign w:val="center"/>
          </w:tcPr>
          <w:p w:rsidR="00FF0F2D" w:rsidRPr="003444F6" w:rsidRDefault="00FF0F2D" w:rsidP="00705921">
            <w:pPr>
              <w:spacing w:after="0" w:line="240" w:lineRule="auto"/>
              <w:rPr>
                <w:rFonts w:eastAsia="Times New Roman" w:cstheme="minorHAnsi"/>
                <w:sz w:val="24"/>
                <w:szCs w:val="24"/>
                <w:lang w:eastAsia="pl-PL"/>
              </w:rPr>
            </w:pPr>
          </w:p>
        </w:tc>
      </w:tr>
    </w:tbl>
    <w:p w:rsidR="00705C91" w:rsidRPr="003444F6" w:rsidRDefault="00705C91" w:rsidP="0086141B">
      <w:pPr>
        <w:rPr>
          <w:rFonts w:cstheme="minorHAnsi"/>
        </w:rPr>
      </w:pPr>
    </w:p>
    <w:p w:rsidR="00772923" w:rsidRDefault="00772923" w:rsidP="0086141B">
      <w:pPr>
        <w:rPr>
          <w:rFonts w:cstheme="minorHAnsi"/>
          <w:b/>
          <w:u w:val="single"/>
        </w:rPr>
      </w:pPr>
    </w:p>
    <w:p w:rsidR="00B06367" w:rsidRPr="003444F6" w:rsidRDefault="00B06367" w:rsidP="0086141B">
      <w:pPr>
        <w:rPr>
          <w:rFonts w:cstheme="minorHAnsi"/>
          <w:b/>
          <w:u w:val="single"/>
        </w:rPr>
      </w:pPr>
      <w:r w:rsidRPr="003444F6">
        <w:rPr>
          <w:rFonts w:cstheme="minorHAnsi"/>
          <w:b/>
          <w:u w:val="single"/>
        </w:rPr>
        <w:t>Nr 9 – Ekspres do kawy - Katedra Turystyki i rekreacji ZP 2477</w:t>
      </w:r>
    </w:p>
    <w:p w:rsidR="005E3F97" w:rsidRPr="003444F6" w:rsidRDefault="005E3F97" w:rsidP="00B06367">
      <w:pPr>
        <w:rPr>
          <w:rFonts w:eastAsia="Times New Roman" w:cstheme="minorHAnsi"/>
        </w:rPr>
      </w:pPr>
      <w:r w:rsidRPr="003444F6">
        <w:rPr>
          <w:rFonts w:eastAsia="Times New Roman" w:cstheme="minorHAnsi"/>
        </w:rPr>
        <w:t>1 szt.</w:t>
      </w:r>
    </w:p>
    <w:p w:rsidR="00B06367" w:rsidRPr="003444F6" w:rsidRDefault="00B06367" w:rsidP="00B06367">
      <w:pPr>
        <w:rPr>
          <w:rFonts w:eastAsia="Times New Roman" w:cstheme="minorHAnsi"/>
        </w:rPr>
      </w:pPr>
      <w:r w:rsidRPr="003444F6">
        <w:rPr>
          <w:rFonts w:eastAsia="Times New Roman" w:cstheme="minorHAnsi"/>
        </w:rPr>
        <w:t>Specyfikacja</w:t>
      </w:r>
    </w:p>
    <w:p w:rsidR="005E3F97" w:rsidRPr="003444F6" w:rsidRDefault="00B06367" w:rsidP="00B06367">
      <w:pPr>
        <w:rPr>
          <w:rFonts w:eastAsia="Times New Roman" w:cstheme="minorHAnsi"/>
        </w:rPr>
      </w:pPr>
      <w:r w:rsidRPr="003444F6">
        <w:rPr>
          <w:rFonts w:eastAsia="Times New Roman" w:cstheme="minorHAnsi"/>
        </w:rPr>
        <w:t>ekspres do kawy automatyczny, ciśnieniowy, moc co najmniej 1450 W</w:t>
      </w:r>
      <w:r w:rsidR="00AE7F89" w:rsidRPr="003444F6">
        <w:rPr>
          <w:rFonts w:eastAsia="Times New Roman" w:cstheme="minorHAnsi"/>
        </w:rPr>
        <w:t xml:space="preserve"> (+ - 50) </w:t>
      </w:r>
      <w:r w:rsidRPr="003444F6">
        <w:rPr>
          <w:rFonts w:eastAsia="Times New Roman" w:cstheme="minorHAnsi"/>
        </w:rPr>
        <w:t xml:space="preserve">, ciśnienie </w:t>
      </w:r>
      <w:r w:rsidR="00AE7F89" w:rsidRPr="003444F6">
        <w:rPr>
          <w:rFonts w:eastAsia="Times New Roman" w:cstheme="minorHAnsi"/>
        </w:rPr>
        <w:t xml:space="preserve">min </w:t>
      </w:r>
      <w:r w:rsidRPr="003444F6">
        <w:rPr>
          <w:rFonts w:eastAsia="Times New Roman" w:cstheme="minorHAnsi"/>
        </w:rPr>
        <w:t xml:space="preserve">15 bar, kawa ziarnista, dysza do spieniania mleka (ręczne spienianie mleka), regulacja mocy kawy, regulacja ilości zaparzanej kawy, wbudowany młynek (stalowy), filtr, wskaźnik poziomu wody, monitoring napełnienia tacy ociekowej, ostrzeżenie przed niskim poziomem kawy lub wody w pojemniku, wskaźnik pełnego zapełnienia zbiornika na fusy, parzenie dwóch kaw jednocześnie, regulacja stopnia zmielenia kawy, regulacja temperatury kawy, obsługa z panelu dotykowego („soft touch”), możliwość zaprogramowania stopnia twardości wody, pojemność zbiornika na kawę </w:t>
      </w:r>
      <w:r w:rsidR="00A43549" w:rsidRPr="003444F6">
        <w:rPr>
          <w:rFonts w:eastAsia="Times New Roman" w:cstheme="minorHAnsi"/>
          <w:spacing w:val="-18"/>
          <w:kern w:val="36"/>
          <w:sz w:val="24"/>
          <w:szCs w:val="24"/>
          <w:lang w:eastAsia="pl-PL"/>
        </w:rPr>
        <w:t xml:space="preserve">min. </w:t>
      </w:r>
      <w:r w:rsidRPr="003444F6">
        <w:rPr>
          <w:rFonts w:eastAsia="Times New Roman" w:cstheme="minorHAnsi"/>
        </w:rPr>
        <w:t xml:space="preserve">250 g, pojemność zbiornika na wodę </w:t>
      </w:r>
      <w:r w:rsidR="00A43549" w:rsidRPr="003444F6">
        <w:rPr>
          <w:rFonts w:eastAsia="Times New Roman" w:cstheme="minorHAnsi"/>
          <w:spacing w:val="-18"/>
          <w:kern w:val="36"/>
          <w:sz w:val="24"/>
          <w:szCs w:val="24"/>
          <w:lang w:eastAsia="pl-PL"/>
        </w:rPr>
        <w:t xml:space="preserve">min. </w:t>
      </w:r>
      <w:r w:rsidRPr="003444F6">
        <w:rPr>
          <w:rFonts w:eastAsia="Times New Roman" w:cstheme="minorHAnsi"/>
        </w:rPr>
        <w:t xml:space="preserve">1,8 l, funkcja parzenia wstępnego, wyjmowany blok zaparzający, wyjmowany zbiornika na wodę, wyjmowana tacka ociekowa i pojemnik na fusy, sterowanie elektroniczne, </w:t>
      </w:r>
    </w:p>
    <w:p w:rsidR="005E3F97" w:rsidRPr="003444F6" w:rsidRDefault="005E3F97" w:rsidP="00B06367">
      <w:pPr>
        <w:rPr>
          <w:rFonts w:eastAsia="Times New Roman" w:cstheme="minorHAnsi"/>
        </w:rPr>
      </w:pPr>
    </w:p>
    <w:p w:rsidR="005E3F97" w:rsidRPr="003444F6" w:rsidRDefault="005E3F97" w:rsidP="00B06367">
      <w:pPr>
        <w:rPr>
          <w:rFonts w:eastAsia="Times New Roman" w:cstheme="minorHAnsi"/>
        </w:rPr>
      </w:pPr>
    </w:p>
    <w:p w:rsidR="004F1FF0" w:rsidRPr="003444F6" w:rsidRDefault="004F1FF0" w:rsidP="00B06367">
      <w:pPr>
        <w:rPr>
          <w:rFonts w:cstheme="minorHAnsi"/>
          <w:b/>
          <w:u w:val="single"/>
        </w:rPr>
      </w:pPr>
      <w:r w:rsidRPr="003444F6">
        <w:rPr>
          <w:rFonts w:cstheme="minorHAnsi"/>
          <w:b/>
          <w:u w:val="single"/>
        </w:rPr>
        <w:t>Nr 10 – Zmywarka - Wydział Anglistyki ZP 1845</w:t>
      </w:r>
    </w:p>
    <w:p w:rsidR="005E3F97" w:rsidRPr="003444F6" w:rsidRDefault="005E3F97" w:rsidP="004F1FF0">
      <w:pPr>
        <w:rPr>
          <w:rFonts w:cstheme="minorHAnsi"/>
        </w:rPr>
      </w:pPr>
      <w:r w:rsidRPr="003444F6">
        <w:rPr>
          <w:rFonts w:cstheme="minorHAnsi"/>
        </w:rPr>
        <w:t>1 szt.</w:t>
      </w:r>
    </w:p>
    <w:p w:rsidR="00705C91" w:rsidRPr="003444F6" w:rsidRDefault="004F1FF0" w:rsidP="004F1FF0">
      <w:pPr>
        <w:rPr>
          <w:rFonts w:cstheme="minorHAnsi"/>
        </w:rPr>
      </w:pPr>
      <w:r w:rsidRPr="003444F6">
        <w:rPr>
          <w:rFonts w:cstheme="minorHAnsi"/>
        </w:rPr>
        <w:t>Specyfikacja</w:t>
      </w:r>
    </w:p>
    <w:p w:rsidR="004F1FF0" w:rsidRPr="003444F6" w:rsidRDefault="004F1FF0" w:rsidP="004F1FF0">
      <w:pPr>
        <w:rPr>
          <w:rFonts w:cstheme="minorHAnsi"/>
        </w:rPr>
      </w:pPr>
      <w:r w:rsidRPr="003444F6">
        <w:rPr>
          <w:rFonts w:cstheme="minorHAnsi"/>
        </w:rPr>
        <w:t xml:space="preserve">Klasa energetyczna </w:t>
      </w:r>
      <w:r w:rsidR="00A43549" w:rsidRPr="003444F6">
        <w:rPr>
          <w:rFonts w:eastAsia="Times New Roman" w:cstheme="minorHAnsi"/>
          <w:spacing w:val="-18"/>
          <w:kern w:val="36"/>
          <w:sz w:val="24"/>
          <w:szCs w:val="24"/>
          <w:lang w:eastAsia="pl-PL"/>
        </w:rPr>
        <w:t xml:space="preserve">min. </w:t>
      </w:r>
      <w:r w:rsidRPr="003444F6">
        <w:rPr>
          <w:rFonts w:cstheme="minorHAnsi"/>
        </w:rPr>
        <w:t xml:space="preserve">A++ </w:t>
      </w:r>
    </w:p>
    <w:p w:rsidR="004F1FF0" w:rsidRPr="003444F6" w:rsidRDefault="004F1FF0" w:rsidP="004F1FF0">
      <w:pPr>
        <w:rPr>
          <w:rFonts w:cstheme="minorHAnsi"/>
        </w:rPr>
      </w:pPr>
      <w:r w:rsidRPr="003444F6">
        <w:rPr>
          <w:rFonts w:cstheme="minorHAnsi"/>
        </w:rPr>
        <w:t xml:space="preserve"> Pojemność </w:t>
      </w:r>
      <w:r w:rsidR="00A43549" w:rsidRPr="003444F6">
        <w:rPr>
          <w:rFonts w:eastAsia="Times New Roman" w:cstheme="minorHAnsi"/>
          <w:spacing w:val="-18"/>
          <w:kern w:val="36"/>
          <w:sz w:val="24"/>
          <w:szCs w:val="24"/>
          <w:lang w:eastAsia="pl-PL"/>
        </w:rPr>
        <w:t xml:space="preserve">min. </w:t>
      </w:r>
      <w:r w:rsidRPr="003444F6">
        <w:rPr>
          <w:rFonts w:cstheme="minorHAnsi"/>
        </w:rPr>
        <w:t xml:space="preserve">11 kompletów </w:t>
      </w:r>
    </w:p>
    <w:p w:rsidR="004F1FF0" w:rsidRPr="003444F6" w:rsidRDefault="004F1FF0" w:rsidP="004F1FF0">
      <w:pPr>
        <w:rPr>
          <w:rFonts w:cstheme="minorHAnsi"/>
        </w:rPr>
      </w:pPr>
      <w:r w:rsidRPr="003444F6">
        <w:rPr>
          <w:rFonts w:cstheme="minorHAnsi"/>
        </w:rPr>
        <w:t xml:space="preserve"> </w:t>
      </w:r>
      <w:r w:rsidR="00A43549" w:rsidRPr="003444F6">
        <w:rPr>
          <w:rFonts w:eastAsia="Times New Roman" w:cstheme="minorHAnsi"/>
          <w:spacing w:val="-18"/>
          <w:kern w:val="36"/>
          <w:sz w:val="24"/>
          <w:szCs w:val="24"/>
          <w:lang w:eastAsia="pl-PL"/>
        </w:rPr>
        <w:t xml:space="preserve">min. </w:t>
      </w:r>
      <w:r w:rsidRPr="003444F6">
        <w:rPr>
          <w:rFonts w:cstheme="minorHAnsi"/>
        </w:rPr>
        <w:t xml:space="preserve">8 programów </w:t>
      </w:r>
    </w:p>
    <w:p w:rsidR="004F1FF0" w:rsidRPr="003444F6" w:rsidRDefault="004F1FF0" w:rsidP="004F1FF0">
      <w:pPr>
        <w:rPr>
          <w:rFonts w:cstheme="minorHAnsi"/>
        </w:rPr>
      </w:pPr>
      <w:r w:rsidRPr="003444F6">
        <w:rPr>
          <w:rFonts w:cstheme="minorHAnsi"/>
        </w:rPr>
        <w:t xml:space="preserve"> </w:t>
      </w:r>
      <w:r w:rsidR="00A43549" w:rsidRPr="003444F6">
        <w:rPr>
          <w:rFonts w:eastAsia="Times New Roman" w:cstheme="minorHAnsi"/>
          <w:spacing w:val="-18"/>
          <w:kern w:val="36"/>
          <w:sz w:val="24"/>
          <w:szCs w:val="24"/>
          <w:lang w:eastAsia="pl-PL"/>
        </w:rPr>
        <w:t xml:space="preserve">min. </w:t>
      </w:r>
      <w:r w:rsidRPr="003444F6">
        <w:rPr>
          <w:rFonts w:cstheme="minorHAnsi"/>
        </w:rPr>
        <w:t xml:space="preserve">8,7 litra </w:t>
      </w:r>
    </w:p>
    <w:p w:rsidR="004F1FF0" w:rsidRPr="003444F6" w:rsidRDefault="004F1FF0" w:rsidP="004F1FF0">
      <w:pPr>
        <w:rPr>
          <w:rFonts w:cstheme="minorHAnsi"/>
        </w:rPr>
      </w:pPr>
      <w:r w:rsidRPr="003444F6">
        <w:rPr>
          <w:rFonts w:cstheme="minorHAnsi"/>
        </w:rPr>
        <w:t xml:space="preserve"> Głośność </w:t>
      </w:r>
      <w:r w:rsidR="00A43549" w:rsidRPr="003444F6">
        <w:rPr>
          <w:rFonts w:cstheme="minorHAnsi"/>
        </w:rPr>
        <w:t xml:space="preserve">max. </w:t>
      </w:r>
      <w:r w:rsidRPr="003444F6">
        <w:rPr>
          <w:rFonts w:cstheme="minorHAnsi"/>
        </w:rPr>
        <w:t xml:space="preserve">46dB </w:t>
      </w:r>
    </w:p>
    <w:p w:rsidR="004F1FF0" w:rsidRPr="003444F6" w:rsidRDefault="004F1FF0" w:rsidP="004F1FF0">
      <w:pPr>
        <w:rPr>
          <w:rFonts w:cstheme="minorHAnsi"/>
        </w:rPr>
      </w:pPr>
      <w:r w:rsidRPr="003444F6">
        <w:rPr>
          <w:rFonts w:cstheme="minorHAnsi"/>
        </w:rPr>
        <w:t xml:space="preserve">ramię myjące, umiejscowione na dnie zmywarki </w:t>
      </w:r>
    </w:p>
    <w:p w:rsidR="00F91936" w:rsidRPr="003444F6" w:rsidRDefault="00213B8D" w:rsidP="004F1FF0">
      <w:pPr>
        <w:rPr>
          <w:rFonts w:cstheme="minorHAnsi"/>
        </w:rPr>
      </w:pPr>
      <w:r w:rsidRPr="003444F6">
        <w:rPr>
          <w:rFonts w:cstheme="minorHAnsi"/>
        </w:rPr>
        <w:t xml:space="preserve">Trzeci kosz- </w:t>
      </w:r>
      <w:r w:rsidR="00A43549" w:rsidRPr="003444F6">
        <w:rPr>
          <w:rFonts w:cstheme="minorHAnsi"/>
        </w:rPr>
        <w:t>z</w:t>
      </w:r>
      <w:r w:rsidR="004F1FF0" w:rsidRPr="003444F6">
        <w:rPr>
          <w:rFonts w:cstheme="minorHAnsi"/>
        </w:rPr>
        <w:t xml:space="preserve"> dodatkowym miejscem na sztućce</w:t>
      </w:r>
    </w:p>
    <w:p w:rsidR="004F1FF0" w:rsidRPr="003444F6" w:rsidRDefault="004F1FF0" w:rsidP="004F1FF0">
      <w:pPr>
        <w:rPr>
          <w:rFonts w:cstheme="minorHAnsi"/>
        </w:rPr>
      </w:pPr>
      <w:r w:rsidRPr="003444F6">
        <w:rPr>
          <w:rFonts w:cstheme="minorHAnsi"/>
        </w:rPr>
        <w:t>Oświetlenie wnętrza</w:t>
      </w:r>
    </w:p>
    <w:p w:rsidR="004F1FF0" w:rsidRPr="003444F6" w:rsidRDefault="004F1FF0" w:rsidP="004F1FF0">
      <w:pPr>
        <w:rPr>
          <w:rFonts w:cstheme="minorHAnsi"/>
        </w:rPr>
      </w:pPr>
      <w:r w:rsidRPr="003444F6">
        <w:rPr>
          <w:rFonts w:cstheme="minorHAnsi"/>
        </w:rPr>
        <w:t>Zdejmowany blat</w:t>
      </w:r>
    </w:p>
    <w:p w:rsidR="00A43549" w:rsidRPr="003444F6" w:rsidRDefault="004F1FF0" w:rsidP="004F1FF0">
      <w:pPr>
        <w:rPr>
          <w:rFonts w:cstheme="minorHAnsi"/>
        </w:rPr>
      </w:pPr>
      <w:r w:rsidRPr="003444F6">
        <w:rPr>
          <w:rFonts w:cstheme="minorHAnsi"/>
        </w:rPr>
        <w:t>Regulacja wysokości pełnego kosza .</w:t>
      </w:r>
      <w:r w:rsidR="00A43549" w:rsidRPr="003444F6">
        <w:rPr>
          <w:rFonts w:cstheme="minorHAnsi"/>
        </w:rPr>
        <w:t xml:space="preserve"> </w:t>
      </w:r>
    </w:p>
    <w:p w:rsidR="004F1FF0" w:rsidRPr="003444F6" w:rsidRDefault="004F1FF0" w:rsidP="004F1FF0">
      <w:pPr>
        <w:rPr>
          <w:rFonts w:cstheme="minorHAnsi"/>
        </w:rPr>
      </w:pPr>
      <w:r w:rsidRPr="003444F6">
        <w:rPr>
          <w:rFonts w:cstheme="minorHAnsi"/>
        </w:rPr>
        <w:t xml:space="preserve">Trzypoziomowy System </w:t>
      </w:r>
    </w:p>
    <w:p w:rsidR="004F1FF0" w:rsidRPr="003444F6" w:rsidRDefault="004F1FF0" w:rsidP="004F1FF0">
      <w:pPr>
        <w:rPr>
          <w:rFonts w:cstheme="minorHAnsi"/>
        </w:rPr>
      </w:pPr>
      <w:r w:rsidRPr="003444F6">
        <w:rPr>
          <w:rFonts w:cstheme="minorHAnsi"/>
        </w:rPr>
        <w:t>Dno ze stali nierdzewnej</w:t>
      </w:r>
    </w:p>
    <w:p w:rsidR="00F91936" w:rsidRPr="003444F6" w:rsidRDefault="00F91936" w:rsidP="004F1FF0">
      <w:pPr>
        <w:rPr>
          <w:rFonts w:cstheme="minorHAnsi"/>
        </w:rPr>
      </w:pPr>
      <w:r w:rsidRPr="003444F6">
        <w:rPr>
          <w:rFonts w:cstheme="minorHAnsi"/>
        </w:rPr>
        <w:t xml:space="preserve">technologia ochrony </w:t>
      </w:r>
      <w:r w:rsidR="00A43549" w:rsidRPr="003444F6">
        <w:rPr>
          <w:rFonts w:cstheme="minorHAnsi"/>
        </w:rPr>
        <w:t xml:space="preserve">mycia </w:t>
      </w:r>
      <w:r w:rsidRPr="003444F6">
        <w:rPr>
          <w:rFonts w:cstheme="minorHAnsi"/>
        </w:rPr>
        <w:t xml:space="preserve">szkła </w:t>
      </w:r>
    </w:p>
    <w:p w:rsidR="004F1FF0" w:rsidRPr="003444F6" w:rsidRDefault="004F1FF0" w:rsidP="004F1FF0">
      <w:pPr>
        <w:rPr>
          <w:rFonts w:cstheme="minorHAnsi"/>
        </w:rPr>
      </w:pPr>
      <w:r w:rsidRPr="003444F6">
        <w:rPr>
          <w:rFonts w:cstheme="minorHAnsi"/>
        </w:rPr>
        <w:t>System ochrony przez wypływem wody i zalaniem pomieszczania. W razie wycieku wody, dopływ wody do zmywarki odcinany jest automatycznie.</w:t>
      </w:r>
    </w:p>
    <w:p w:rsidR="004F1FF0" w:rsidRPr="003444F6" w:rsidRDefault="004F1FF0" w:rsidP="004F1FF0">
      <w:pPr>
        <w:rPr>
          <w:rFonts w:cstheme="minorHAnsi"/>
        </w:rPr>
      </w:pPr>
      <w:r w:rsidRPr="003444F6">
        <w:rPr>
          <w:rFonts w:cstheme="minorHAnsi"/>
        </w:rPr>
        <w:t xml:space="preserve">System suszenia gorącym powietrzem </w:t>
      </w:r>
    </w:p>
    <w:p w:rsidR="004F1FF0" w:rsidRPr="003444F6" w:rsidRDefault="004F1FF0" w:rsidP="004F1FF0">
      <w:pPr>
        <w:rPr>
          <w:rFonts w:cstheme="minorHAnsi"/>
        </w:rPr>
      </w:pPr>
      <w:r w:rsidRPr="003444F6">
        <w:rPr>
          <w:rFonts w:cstheme="minorHAnsi"/>
        </w:rPr>
        <w:t xml:space="preserve">Technologia naczynia nabłyszczania </w:t>
      </w:r>
    </w:p>
    <w:p w:rsidR="004F1FF0" w:rsidRPr="003444F6" w:rsidRDefault="004F1FF0" w:rsidP="004F1FF0">
      <w:pPr>
        <w:rPr>
          <w:rFonts w:cstheme="minorHAnsi"/>
        </w:rPr>
      </w:pPr>
      <w:r w:rsidRPr="003444F6">
        <w:rPr>
          <w:rFonts w:cstheme="minorHAnsi"/>
        </w:rPr>
        <w:t>Program - Połowa załadunku</w:t>
      </w:r>
    </w:p>
    <w:p w:rsidR="004F1FF0" w:rsidRPr="003444F6" w:rsidRDefault="004F1FF0" w:rsidP="004F1FF0">
      <w:pPr>
        <w:rPr>
          <w:rFonts w:cstheme="minorHAnsi"/>
        </w:rPr>
      </w:pPr>
      <w:r w:rsidRPr="003444F6">
        <w:rPr>
          <w:rFonts w:cstheme="minorHAnsi"/>
        </w:rPr>
        <w:t>Silnik inwerterowy</w:t>
      </w:r>
    </w:p>
    <w:p w:rsidR="004F1FF0" w:rsidRPr="003444F6" w:rsidRDefault="00213B8D" w:rsidP="004F1FF0">
      <w:pPr>
        <w:rPr>
          <w:rFonts w:cstheme="minorHAnsi"/>
        </w:rPr>
      </w:pPr>
      <w:r w:rsidRPr="003444F6">
        <w:rPr>
          <w:rFonts w:cstheme="minorHAnsi"/>
        </w:rPr>
        <w:t>•</w:t>
      </w:r>
      <w:r w:rsidRPr="003444F6">
        <w:rPr>
          <w:rFonts w:cstheme="minorHAnsi"/>
        </w:rPr>
        <w:tab/>
        <w:t xml:space="preserve">Klasa energetyczna </w:t>
      </w:r>
      <w:r w:rsidR="003B4209">
        <w:rPr>
          <w:rFonts w:cstheme="minorHAnsi"/>
        </w:rPr>
        <w:t xml:space="preserve">min. E </w:t>
      </w:r>
    </w:p>
    <w:p w:rsidR="004F1FF0" w:rsidRPr="003444F6" w:rsidRDefault="00213B8D" w:rsidP="004F1FF0">
      <w:pPr>
        <w:rPr>
          <w:rFonts w:cstheme="minorHAnsi"/>
        </w:rPr>
      </w:pPr>
      <w:r w:rsidRPr="003444F6">
        <w:rPr>
          <w:rFonts w:cstheme="minorHAnsi"/>
        </w:rPr>
        <w:t>•</w:t>
      </w:r>
      <w:r w:rsidRPr="003444F6">
        <w:rPr>
          <w:rFonts w:cstheme="minorHAnsi"/>
        </w:rPr>
        <w:tab/>
        <w:t>Typ -</w:t>
      </w:r>
      <w:r w:rsidR="004F1FF0" w:rsidRPr="003444F6">
        <w:rPr>
          <w:rFonts w:cstheme="minorHAnsi"/>
        </w:rPr>
        <w:t xml:space="preserve">Wolnostojąca </w:t>
      </w:r>
    </w:p>
    <w:p w:rsidR="004C09BF" w:rsidRPr="003444F6" w:rsidRDefault="00213B8D" w:rsidP="004F1FF0">
      <w:pPr>
        <w:rPr>
          <w:rFonts w:cstheme="minorHAnsi"/>
        </w:rPr>
      </w:pPr>
      <w:r w:rsidRPr="003444F6">
        <w:rPr>
          <w:rFonts w:cstheme="minorHAnsi"/>
        </w:rPr>
        <w:t>•</w:t>
      </w:r>
      <w:r w:rsidRPr="003444F6">
        <w:rPr>
          <w:rFonts w:cstheme="minorHAnsi"/>
        </w:rPr>
        <w:tab/>
        <w:t>Konstrukcja -</w:t>
      </w:r>
      <w:r w:rsidR="004C09BF" w:rsidRPr="003444F6">
        <w:rPr>
          <w:rFonts w:cstheme="minorHAnsi"/>
        </w:rPr>
        <w:t xml:space="preserve"> Dno ze stali nierdzewnej d</w:t>
      </w:r>
      <w:r w:rsidR="004F1FF0" w:rsidRPr="003444F6">
        <w:rPr>
          <w:rFonts w:cstheme="minorHAnsi"/>
        </w:rPr>
        <w:t xml:space="preserve">odatkowe </w:t>
      </w:r>
      <w:r w:rsidR="004C09BF" w:rsidRPr="003444F6">
        <w:rPr>
          <w:rFonts w:cstheme="minorHAnsi"/>
        </w:rPr>
        <w:t xml:space="preserve">obrotowe </w:t>
      </w:r>
      <w:r w:rsidR="004F1FF0" w:rsidRPr="003444F6">
        <w:rPr>
          <w:rFonts w:cstheme="minorHAnsi"/>
        </w:rPr>
        <w:t xml:space="preserve">ramię myjące </w:t>
      </w:r>
    </w:p>
    <w:p w:rsidR="00A43549" w:rsidRPr="003444F6" w:rsidRDefault="004F1FF0" w:rsidP="004C09BF">
      <w:pPr>
        <w:pStyle w:val="Akapitzlist"/>
        <w:numPr>
          <w:ilvl w:val="0"/>
          <w:numId w:val="2"/>
        </w:numPr>
        <w:ind w:left="709" w:hanging="709"/>
        <w:rPr>
          <w:rFonts w:cstheme="minorHAnsi"/>
        </w:rPr>
      </w:pPr>
      <w:r w:rsidRPr="003444F6">
        <w:rPr>
          <w:rFonts w:cstheme="minorHAnsi"/>
        </w:rPr>
        <w:t xml:space="preserve">Możliwość podłączenia ciepłej wody </w:t>
      </w:r>
      <w:r w:rsidR="00A43549" w:rsidRPr="003444F6">
        <w:rPr>
          <w:rFonts w:eastAsia="Times New Roman" w:cstheme="minorHAnsi"/>
          <w:spacing w:val="-18"/>
          <w:kern w:val="36"/>
          <w:sz w:val="24"/>
          <w:szCs w:val="24"/>
          <w:lang w:eastAsia="pl-PL"/>
        </w:rPr>
        <w:t xml:space="preserve">min. </w:t>
      </w:r>
      <w:r w:rsidRPr="003444F6">
        <w:rPr>
          <w:rFonts w:cstheme="minorHAnsi"/>
        </w:rPr>
        <w:t xml:space="preserve">25 </w:t>
      </w:r>
      <w:r w:rsidR="00A43549" w:rsidRPr="003444F6">
        <w:rPr>
          <w:rFonts w:cstheme="minorHAnsi"/>
        </w:rPr>
        <w:t xml:space="preserve">stopni </w:t>
      </w:r>
      <w:r w:rsidRPr="003444F6">
        <w:rPr>
          <w:rFonts w:cstheme="minorHAnsi"/>
        </w:rPr>
        <w:t xml:space="preserve">C </w:t>
      </w:r>
    </w:p>
    <w:p w:rsidR="004F1FF0" w:rsidRPr="003444F6" w:rsidRDefault="004F1FF0" w:rsidP="004C09BF">
      <w:pPr>
        <w:pStyle w:val="Akapitzlist"/>
        <w:numPr>
          <w:ilvl w:val="0"/>
          <w:numId w:val="2"/>
        </w:numPr>
        <w:ind w:left="709" w:hanging="709"/>
        <w:rPr>
          <w:rFonts w:cstheme="minorHAnsi"/>
        </w:rPr>
      </w:pPr>
      <w:r w:rsidRPr="003444F6">
        <w:rPr>
          <w:rFonts w:cstheme="minorHAnsi"/>
        </w:rPr>
        <w:t xml:space="preserve">Oświetlenie wewnętrzne LED </w:t>
      </w:r>
    </w:p>
    <w:p w:rsidR="004F1FF0" w:rsidRPr="003444F6" w:rsidRDefault="00A43549" w:rsidP="004C09BF">
      <w:pPr>
        <w:pStyle w:val="Akapitzlist"/>
        <w:numPr>
          <w:ilvl w:val="0"/>
          <w:numId w:val="2"/>
        </w:numPr>
        <w:ind w:left="709" w:hanging="709"/>
        <w:rPr>
          <w:rFonts w:cstheme="minorHAnsi"/>
        </w:rPr>
      </w:pPr>
      <w:r w:rsidRPr="003444F6">
        <w:rPr>
          <w:rFonts w:cstheme="minorHAnsi"/>
        </w:rPr>
        <w:t>z</w:t>
      </w:r>
      <w:r w:rsidR="004F1FF0" w:rsidRPr="003444F6">
        <w:rPr>
          <w:rFonts w:cstheme="minorHAnsi"/>
        </w:rPr>
        <w:t>dejmowany blat</w:t>
      </w:r>
      <w:r w:rsidR="003444F6" w:rsidRPr="003444F6">
        <w:rPr>
          <w:rFonts w:cstheme="minorHAnsi"/>
        </w:rPr>
        <w:t>,</w:t>
      </w:r>
      <w:r w:rsidR="004F1FF0" w:rsidRPr="003444F6">
        <w:rPr>
          <w:rFonts w:cstheme="minorHAnsi"/>
        </w:rPr>
        <w:t xml:space="preserve"> 3 poziomy mycia naczyń </w:t>
      </w:r>
    </w:p>
    <w:p w:rsidR="00A43549" w:rsidRPr="003444F6" w:rsidRDefault="00213B8D" w:rsidP="004F1FF0">
      <w:pPr>
        <w:rPr>
          <w:rFonts w:cstheme="minorHAnsi"/>
        </w:rPr>
      </w:pPr>
      <w:r w:rsidRPr="003444F6">
        <w:rPr>
          <w:rFonts w:cstheme="minorHAnsi"/>
        </w:rPr>
        <w:t>•</w:t>
      </w:r>
      <w:r w:rsidRPr="003444F6">
        <w:rPr>
          <w:rFonts w:cstheme="minorHAnsi"/>
        </w:rPr>
        <w:tab/>
        <w:t xml:space="preserve">Zabezpieczenia </w:t>
      </w:r>
      <w:r w:rsidR="00A43549" w:rsidRPr="003444F6">
        <w:rPr>
          <w:rFonts w:cstheme="minorHAnsi"/>
        </w:rPr>
        <w:t xml:space="preserve">przed dziećmi </w:t>
      </w:r>
    </w:p>
    <w:p w:rsidR="004F1FF0" w:rsidRPr="003444F6" w:rsidRDefault="00A43549" w:rsidP="004F1FF0">
      <w:pPr>
        <w:rPr>
          <w:rFonts w:cstheme="minorHAnsi"/>
        </w:rPr>
      </w:pPr>
      <w:r w:rsidRPr="003444F6">
        <w:rPr>
          <w:rFonts w:cstheme="minorHAnsi"/>
        </w:rPr>
        <w:t>•</w:t>
      </w:r>
      <w:r w:rsidRPr="003444F6">
        <w:rPr>
          <w:rFonts w:cstheme="minorHAnsi"/>
        </w:rPr>
        <w:tab/>
      </w:r>
      <w:r w:rsidR="004F1FF0" w:rsidRPr="003444F6">
        <w:rPr>
          <w:rFonts w:cstheme="minorHAnsi"/>
        </w:rPr>
        <w:t xml:space="preserve">Zabezpieczenie przed nieszczelnością zmywarki </w:t>
      </w:r>
    </w:p>
    <w:p w:rsidR="004F1FF0" w:rsidRPr="003444F6" w:rsidRDefault="00213B8D" w:rsidP="004F1FF0">
      <w:pPr>
        <w:rPr>
          <w:rFonts w:cstheme="minorHAnsi"/>
        </w:rPr>
      </w:pPr>
      <w:r w:rsidRPr="003444F6">
        <w:rPr>
          <w:rFonts w:cstheme="minorHAnsi"/>
        </w:rPr>
        <w:t>•</w:t>
      </w:r>
      <w:r w:rsidRPr="003444F6">
        <w:rPr>
          <w:rFonts w:cstheme="minorHAnsi"/>
        </w:rPr>
        <w:tab/>
        <w:t xml:space="preserve">Wymiary </w:t>
      </w:r>
      <w:r w:rsidR="004F1FF0" w:rsidRPr="003444F6">
        <w:rPr>
          <w:rFonts w:cstheme="minorHAnsi"/>
        </w:rPr>
        <w:t xml:space="preserve">(szer. x wys. x gł.): </w:t>
      </w:r>
      <w:r w:rsidR="00033DF8" w:rsidRPr="003444F6">
        <w:rPr>
          <w:rFonts w:eastAsia="Times New Roman" w:cstheme="minorHAnsi"/>
          <w:sz w:val="24"/>
          <w:szCs w:val="24"/>
          <w:lang w:eastAsia="pl-PL"/>
        </w:rPr>
        <w:t>maksymalnie</w:t>
      </w:r>
      <w:r w:rsidR="00033DF8" w:rsidRPr="003444F6">
        <w:rPr>
          <w:rFonts w:cstheme="minorHAnsi"/>
        </w:rPr>
        <w:t xml:space="preserve"> </w:t>
      </w:r>
      <w:r w:rsidR="004F1FF0" w:rsidRPr="003444F6">
        <w:rPr>
          <w:rFonts w:cstheme="minorHAnsi"/>
        </w:rPr>
        <w:t xml:space="preserve">44.8 x 85 x 60 cm </w:t>
      </w:r>
    </w:p>
    <w:p w:rsidR="004F1FF0" w:rsidRPr="003444F6" w:rsidRDefault="00213B8D" w:rsidP="004C09BF">
      <w:pPr>
        <w:rPr>
          <w:rFonts w:cstheme="minorHAnsi"/>
        </w:rPr>
      </w:pPr>
      <w:r w:rsidRPr="003444F6">
        <w:rPr>
          <w:rFonts w:cstheme="minorHAnsi"/>
        </w:rPr>
        <w:t>•</w:t>
      </w:r>
      <w:r w:rsidRPr="003444F6">
        <w:rPr>
          <w:rFonts w:cstheme="minorHAnsi"/>
        </w:rPr>
        <w:tab/>
        <w:t xml:space="preserve">Klasa </w:t>
      </w:r>
      <w:r w:rsidR="00A43549" w:rsidRPr="003444F6">
        <w:rPr>
          <w:rFonts w:cstheme="minorHAnsi"/>
        </w:rPr>
        <w:t>energetyczna</w:t>
      </w:r>
      <w:r w:rsidRPr="003444F6">
        <w:rPr>
          <w:rFonts w:cstheme="minorHAnsi"/>
        </w:rPr>
        <w:t xml:space="preserve"> </w:t>
      </w:r>
      <w:r w:rsidR="00A43549" w:rsidRPr="003444F6">
        <w:rPr>
          <w:rFonts w:cstheme="minorHAnsi"/>
        </w:rPr>
        <w:t xml:space="preserve">min </w:t>
      </w:r>
      <w:r w:rsidR="004F1FF0" w:rsidRPr="003444F6">
        <w:rPr>
          <w:rFonts w:cstheme="minorHAnsi"/>
        </w:rPr>
        <w:t>A</w:t>
      </w:r>
      <w:r w:rsidR="00A43549" w:rsidRPr="003444F6">
        <w:rPr>
          <w:rFonts w:cstheme="minorHAnsi"/>
        </w:rPr>
        <w:t>+</w:t>
      </w:r>
      <w:r w:rsidR="00AC4900" w:rsidRPr="003444F6">
        <w:rPr>
          <w:rFonts w:cstheme="minorHAnsi"/>
        </w:rPr>
        <w:t xml:space="preserve">  </w:t>
      </w:r>
      <w:r w:rsidR="004F1FF0" w:rsidRPr="003444F6">
        <w:rPr>
          <w:rFonts w:cstheme="minorHAnsi"/>
        </w:rPr>
        <w:t xml:space="preserve"> </w:t>
      </w:r>
    </w:p>
    <w:p w:rsidR="004F1FF0" w:rsidRPr="003444F6" w:rsidRDefault="004F1FF0" w:rsidP="004F1FF0">
      <w:pPr>
        <w:rPr>
          <w:rFonts w:cstheme="minorHAnsi"/>
        </w:rPr>
      </w:pPr>
      <w:r w:rsidRPr="003444F6">
        <w:rPr>
          <w:rFonts w:cstheme="minorHAnsi"/>
        </w:rPr>
        <w:t>Programy</w:t>
      </w:r>
    </w:p>
    <w:p w:rsidR="004F1FF0" w:rsidRPr="003444F6" w:rsidRDefault="00213B8D" w:rsidP="004F1FF0">
      <w:pPr>
        <w:rPr>
          <w:rFonts w:cstheme="minorHAnsi"/>
        </w:rPr>
      </w:pPr>
      <w:r w:rsidRPr="003444F6">
        <w:rPr>
          <w:rFonts w:cstheme="minorHAnsi"/>
        </w:rPr>
        <w:t>•</w:t>
      </w:r>
      <w:r w:rsidRPr="003444F6">
        <w:rPr>
          <w:rFonts w:cstheme="minorHAnsi"/>
        </w:rPr>
        <w:tab/>
        <w:t xml:space="preserve">Ilość programów </w:t>
      </w:r>
      <w:r w:rsidR="002974E6" w:rsidRPr="003444F6">
        <w:rPr>
          <w:rFonts w:cstheme="minorHAnsi"/>
        </w:rPr>
        <w:t xml:space="preserve">min. </w:t>
      </w:r>
      <w:r w:rsidR="004C09BF" w:rsidRPr="003444F6">
        <w:rPr>
          <w:rFonts w:cstheme="minorHAnsi"/>
        </w:rPr>
        <w:t xml:space="preserve">8 </w:t>
      </w:r>
      <w:r w:rsidR="004F1FF0" w:rsidRPr="003444F6">
        <w:rPr>
          <w:rFonts w:cstheme="minorHAnsi"/>
        </w:rPr>
        <w:t xml:space="preserve"> </w:t>
      </w:r>
    </w:p>
    <w:p w:rsidR="004F1FF0" w:rsidRPr="003444F6" w:rsidRDefault="00213B8D" w:rsidP="004F1FF0">
      <w:pPr>
        <w:rPr>
          <w:rFonts w:cstheme="minorHAnsi"/>
        </w:rPr>
      </w:pPr>
      <w:r w:rsidRPr="003444F6">
        <w:rPr>
          <w:rFonts w:cstheme="minorHAnsi"/>
        </w:rPr>
        <w:t>•</w:t>
      </w:r>
      <w:r w:rsidRPr="003444F6">
        <w:rPr>
          <w:rFonts w:cstheme="minorHAnsi"/>
        </w:rPr>
        <w:tab/>
        <w:t xml:space="preserve">Temperatury zmywania [°C] </w:t>
      </w:r>
      <w:r w:rsidR="004F1FF0" w:rsidRPr="003444F6">
        <w:rPr>
          <w:rFonts w:cstheme="minorHAnsi"/>
        </w:rPr>
        <w:t xml:space="preserve">35 40 50 60 65 70 </w:t>
      </w:r>
    </w:p>
    <w:p w:rsidR="004F1FF0" w:rsidRPr="003444F6" w:rsidRDefault="004F1FF0" w:rsidP="004F1FF0">
      <w:pPr>
        <w:rPr>
          <w:rFonts w:cstheme="minorHAnsi"/>
        </w:rPr>
      </w:pPr>
      <w:r w:rsidRPr="003444F6">
        <w:rPr>
          <w:rFonts w:cstheme="minorHAnsi"/>
        </w:rPr>
        <w:t>Funkcje</w:t>
      </w:r>
    </w:p>
    <w:p w:rsidR="004F1FF0" w:rsidRPr="003444F6" w:rsidRDefault="00213B8D" w:rsidP="004F1FF0">
      <w:pPr>
        <w:rPr>
          <w:rFonts w:cstheme="minorHAnsi"/>
        </w:rPr>
      </w:pPr>
      <w:r w:rsidRPr="003444F6">
        <w:rPr>
          <w:rFonts w:cstheme="minorHAnsi"/>
        </w:rPr>
        <w:t>•</w:t>
      </w:r>
      <w:r w:rsidRPr="003444F6">
        <w:rPr>
          <w:rFonts w:cstheme="minorHAnsi"/>
        </w:rPr>
        <w:tab/>
        <w:t xml:space="preserve">Opóźniony start </w:t>
      </w:r>
      <w:r w:rsidR="004F1FF0" w:rsidRPr="003444F6">
        <w:rPr>
          <w:rFonts w:cstheme="minorHAnsi"/>
        </w:rPr>
        <w:t xml:space="preserve">Maksymalnie 24h </w:t>
      </w:r>
    </w:p>
    <w:p w:rsidR="004F1FF0" w:rsidRPr="003444F6" w:rsidRDefault="00213B8D" w:rsidP="004F1FF0">
      <w:pPr>
        <w:rPr>
          <w:rFonts w:cstheme="minorHAnsi"/>
        </w:rPr>
      </w:pPr>
      <w:r w:rsidRPr="003444F6">
        <w:rPr>
          <w:rFonts w:cstheme="minorHAnsi"/>
        </w:rPr>
        <w:t>•</w:t>
      </w:r>
      <w:r w:rsidRPr="003444F6">
        <w:rPr>
          <w:rFonts w:cstheme="minorHAnsi"/>
        </w:rPr>
        <w:tab/>
        <w:t xml:space="preserve">1/2 wsadu </w:t>
      </w:r>
      <w:r w:rsidR="004F1FF0" w:rsidRPr="003444F6">
        <w:rPr>
          <w:rFonts w:cstheme="minorHAnsi"/>
        </w:rPr>
        <w:t xml:space="preserve">TAK </w:t>
      </w:r>
    </w:p>
    <w:p w:rsidR="005009C2" w:rsidRPr="003444F6" w:rsidRDefault="004F1FF0" w:rsidP="004F1FF0">
      <w:pPr>
        <w:rPr>
          <w:rFonts w:cstheme="minorHAnsi"/>
        </w:rPr>
      </w:pPr>
      <w:r w:rsidRPr="003444F6">
        <w:rPr>
          <w:rFonts w:cstheme="minorHAnsi"/>
        </w:rPr>
        <w:t>•</w:t>
      </w:r>
      <w:r w:rsidRPr="003444F6">
        <w:rPr>
          <w:rFonts w:cstheme="minorHAnsi"/>
        </w:rPr>
        <w:tab/>
        <w:t>Możliwość uż</w:t>
      </w:r>
      <w:r w:rsidR="00213B8D" w:rsidRPr="003444F6">
        <w:rPr>
          <w:rFonts w:cstheme="minorHAnsi"/>
        </w:rPr>
        <w:t xml:space="preserve">ycia tabletek wielofunkcyjnych </w:t>
      </w:r>
      <w:r w:rsidR="005009C2" w:rsidRPr="003444F6">
        <w:rPr>
          <w:rFonts w:cstheme="minorHAnsi"/>
        </w:rPr>
        <w:t xml:space="preserve">TAK ,  </w:t>
      </w:r>
    </w:p>
    <w:p w:rsidR="004F1FF0" w:rsidRPr="003444F6" w:rsidRDefault="002974E6" w:rsidP="004F1FF0">
      <w:pPr>
        <w:rPr>
          <w:rFonts w:cstheme="minorHAnsi"/>
        </w:rPr>
      </w:pPr>
      <w:r w:rsidRPr="003444F6">
        <w:rPr>
          <w:rFonts w:cstheme="minorHAnsi"/>
        </w:rPr>
        <w:t>z</w:t>
      </w:r>
      <w:r w:rsidR="00213B8D" w:rsidRPr="003444F6">
        <w:rPr>
          <w:rFonts w:cstheme="minorHAnsi"/>
        </w:rPr>
        <w:t xml:space="preserve">astosowane technologie </w:t>
      </w:r>
      <w:r w:rsidR="004F1FF0" w:rsidRPr="003444F6">
        <w:rPr>
          <w:rFonts w:cstheme="minorHAnsi"/>
        </w:rPr>
        <w:t xml:space="preserve">All in 1 </w:t>
      </w:r>
    </w:p>
    <w:p w:rsidR="004F1FF0" w:rsidRPr="003444F6" w:rsidRDefault="004F1FF0" w:rsidP="004F1FF0">
      <w:pPr>
        <w:rPr>
          <w:rFonts w:cstheme="minorHAnsi"/>
          <w:b/>
        </w:rPr>
      </w:pPr>
      <w:r w:rsidRPr="003444F6">
        <w:rPr>
          <w:rFonts w:cstheme="minorHAnsi"/>
          <w:b/>
        </w:rPr>
        <w:t>Woda</w:t>
      </w:r>
    </w:p>
    <w:p w:rsidR="004F1FF0" w:rsidRPr="003444F6" w:rsidRDefault="00213B8D" w:rsidP="004F1FF0">
      <w:pPr>
        <w:rPr>
          <w:rFonts w:cstheme="minorHAnsi"/>
        </w:rPr>
      </w:pPr>
      <w:r w:rsidRPr="003444F6">
        <w:rPr>
          <w:rFonts w:cstheme="minorHAnsi"/>
        </w:rPr>
        <w:t>•</w:t>
      </w:r>
      <w:r w:rsidRPr="003444F6">
        <w:rPr>
          <w:rFonts w:cstheme="minorHAnsi"/>
        </w:rPr>
        <w:tab/>
        <w:t xml:space="preserve">Filtracja </w:t>
      </w:r>
      <w:r w:rsidR="004F1FF0" w:rsidRPr="003444F6">
        <w:rPr>
          <w:rFonts w:cstheme="minorHAnsi"/>
        </w:rPr>
        <w:t xml:space="preserve">Filtr metalowy </w:t>
      </w:r>
    </w:p>
    <w:p w:rsidR="004F1FF0" w:rsidRPr="003444F6" w:rsidRDefault="00213B8D" w:rsidP="004F1FF0">
      <w:pPr>
        <w:rPr>
          <w:rFonts w:cstheme="minorHAnsi"/>
        </w:rPr>
      </w:pPr>
      <w:r w:rsidRPr="003444F6">
        <w:rPr>
          <w:rFonts w:cstheme="minorHAnsi"/>
        </w:rPr>
        <w:t>•</w:t>
      </w:r>
      <w:r w:rsidRPr="003444F6">
        <w:rPr>
          <w:rFonts w:cstheme="minorHAnsi"/>
        </w:rPr>
        <w:tab/>
        <w:t xml:space="preserve">Zraszanie </w:t>
      </w:r>
      <w:r w:rsidR="004F1FF0" w:rsidRPr="003444F6">
        <w:rPr>
          <w:rFonts w:cstheme="minorHAnsi"/>
        </w:rPr>
        <w:t xml:space="preserve">3 poziomy natrysku </w:t>
      </w:r>
    </w:p>
    <w:p w:rsidR="004F1FF0" w:rsidRDefault="00213B8D" w:rsidP="004F1FF0">
      <w:pPr>
        <w:rPr>
          <w:rFonts w:cstheme="minorHAnsi"/>
        </w:rPr>
      </w:pPr>
      <w:r w:rsidRPr="003444F6">
        <w:rPr>
          <w:rFonts w:cstheme="minorHAnsi"/>
        </w:rPr>
        <w:t>•</w:t>
      </w:r>
      <w:r w:rsidRPr="003444F6">
        <w:rPr>
          <w:rFonts w:cstheme="minorHAnsi"/>
        </w:rPr>
        <w:tab/>
        <w:t xml:space="preserve">Zmiękczanie wody </w:t>
      </w:r>
      <w:r w:rsidR="004F1FF0" w:rsidRPr="003444F6">
        <w:rPr>
          <w:rFonts w:cstheme="minorHAnsi"/>
        </w:rPr>
        <w:t xml:space="preserve">TAK </w:t>
      </w:r>
    </w:p>
    <w:p w:rsidR="0093277E" w:rsidRPr="003444F6" w:rsidRDefault="0093277E" w:rsidP="004F1FF0">
      <w:pPr>
        <w:rPr>
          <w:rFonts w:cstheme="minorHAnsi"/>
        </w:rPr>
      </w:pPr>
    </w:p>
    <w:p w:rsidR="004F1FF0" w:rsidRPr="003444F6" w:rsidRDefault="004F1FF0" w:rsidP="004F1FF0">
      <w:pPr>
        <w:rPr>
          <w:rFonts w:cstheme="minorHAnsi"/>
          <w:b/>
        </w:rPr>
      </w:pPr>
      <w:r w:rsidRPr="003444F6">
        <w:rPr>
          <w:rFonts w:cstheme="minorHAnsi"/>
          <w:b/>
        </w:rPr>
        <w:t>Panel sterujący</w:t>
      </w:r>
    </w:p>
    <w:p w:rsidR="004F1FF0" w:rsidRPr="003444F6" w:rsidRDefault="00213B8D" w:rsidP="004F1FF0">
      <w:pPr>
        <w:rPr>
          <w:rFonts w:cstheme="minorHAnsi"/>
        </w:rPr>
      </w:pPr>
      <w:r w:rsidRPr="003444F6">
        <w:rPr>
          <w:rFonts w:cstheme="minorHAnsi"/>
        </w:rPr>
        <w:t>•</w:t>
      </w:r>
      <w:r w:rsidRPr="003444F6">
        <w:rPr>
          <w:rFonts w:cstheme="minorHAnsi"/>
        </w:rPr>
        <w:tab/>
        <w:t xml:space="preserve">Rodzaj panelu </w:t>
      </w:r>
      <w:r w:rsidR="004F1FF0" w:rsidRPr="003444F6">
        <w:rPr>
          <w:rFonts w:cstheme="minorHAnsi"/>
        </w:rPr>
        <w:t xml:space="preserve">Zewnętrzny </w:t>
      </w:r>
    </w:p>
    <w:p w:rsidR="004F1FF0" w:rsidRPr="003444F6" w:rsidRDefault="00213B8D" w:rsidP="004F1FF0">
      <w:pPr>
        <w:rPr>
          <w:rFonts w:cstheme="minorHAnsi"/>
        </w:rPr>
      </w:pPr>
      <w:r w:rsidRPr="003444F6">
        <w:rPr>
          <w:rFonts w:cstheme="minorHAnsi"/>
        </w:rPr>
        <w:t>•</w:t>
      </w:r>
      <w:r w:rsidRPr="003444F6">
        <w:rPr>
          <w:rFonts w:cstheme="minorHAnsi"/>
        </w:rPr>
        <w:tab/>
        <w:t xml:space="preserve">Wskaźniki detergentów </w:t>
      </w:r>
      <w:r w:rsidR="00033DF8" w:rsidRPr="003444F6">
        <w:rPr>
          <w:rFonts w:cstheme="minorHAnsi"/>
        </w:rPr>
        <w:t>braku nabłyszczacza, b</w:t>
      </w:r>
      <w:r w:rsidR="004F1FF0" w:rsidRPr="003444F6">
        <w:rPr>
          <w:rFonts w:cstheme="minorHAnsi"/>
        </w:rPr>
        <w:t xml:space="preserve">raku soli </w:t>
      </w:r>
    </w:p>
    <w:p w:rsidR="004F1FF0" w:rsidRPr="003444F6" w:rsidRDefault="00213B8D" w:rsidP="004F1FF0">
      <w:pPr>
        <w:rPr>
          <w:rFonts w:cstheme="minorHAnsi"/>
        </w:rPr>
      </w:pPr>
      <w:r w:rsidRPr="003444F6">
        <w:rPr>
          <w:rFonts w:cstheme="minorHAnsi"/>
        </w:rPr>
        <w:t>•</w:t>
      </w:r>
      <w:r w:rsidRPr="003444F6">
        <w:rPr>
          <w:rFonts w:cstheme="minorHAnsi"/>
        </w:rPr>
        <w:tab/>
        <w:t xml:space="preserve">Komunikacja </w:t>
      </w:r>
      <w:r w:rsidR="004F1FF0" w:rsidRPr="003444F6">
        <w:rPr>
          <w:rFonts w:cstheme="minorHAnsi"/>
        </w:rPr>
        <w:t xml:space="preserve">Wskaźnik czasu pozostałego do końca programu Wyświetlacz LCD </w:t>
      </w:r>
    </w:p>
    <w:p w:rsidR="004F1FF0" w:rsidRPr="003444F6" w:rsidRDefault="00213B8D" w:rsidP="004F1FF0">
      <w:pPr>
        <w:rPr>
          <w:rFonts w:cstheme="minorHAnsi"/>
        </w:rPr>
      </w:pPr>
      <w:r w:rsidRPr="003444F6">
        <w:rPr>
          <w:rFonts w:cstheme="minorHAnsi"/>
        </w:rPr>
        <w:t>•</w:t>
      </w:r>
      <w:r w:rsidRPr="003444F6">
        <w:rPr>
          <w:rFonts w:cstheme="minorHAnsi"/>
        </w:rPr>
        <w:tab/>
        <w:t xml:space="preserve">Wyświetlacz elektroniczny </w:t>
      </w:r>
      <w:r w:rsidR="004F1FF0" w:rsidRPr="003444F6">
        <w:rPr>
          <w:rFonts w:cstheme="minorHAnsi"/>
        </w:rPr>
        <w:t xml:space="preserve">Tak </w:t>
      </w:r>
    </w:p>
    <w:p w:rsidR="004F1FF0" w:rsidRPr="003444F6" w:rsidRDefault="004F1FF0" w:rsidP="004F1FF0">
      <w:pPr>
        <w:rPr>
          <w:rFonts w:cstheme="minorHAnsi"/>
          <w:b/>
        </w:rPr>
      </w:pPr>
      <w:r w:rsidRPr="003444F6">
        <w:rPr>
          <w:rFonts w:cstheme="minorHAnsi"/>
          <w:b/>
        </w:rPr>
        <w:t>Kosz</w:t>
      </w:r>
    </w:p>
    <w:p w:rsidR="0093277E" w:rsidRDefault="0093277E" w:rsidP="004F1FF0">
      <w:pPr>
        <w:rPr>
          <w:rFonts w:cstheme="minorHAnsi"/>
        </w:rPr>
      </w:pPr>
      <w:r>
        <w:rPr>
          <w:rFonts w:cstheme="minorHAnsi"/>
        </w:rPr>
        <w:t>•</w:t>
      </w:r>
      <w:r>
        <w:rPr>
          <w:rFonts w:cstheme="minorHAnsi"/>
        </w:rPr>
        <w:tab/>
        <w:t xml:space="preserve">Górny kosz </w:t>
      </w:r>
    </w:p>
    <w:p w:rsidR="0093277E" w:rsidRDefault="008F174C" w:rsidP="004F1FF0">
      <w:pPr>
        <w:rPr>
          <w:rFonts w:cstheme="minorHAnsi"/>
        </w:rPr>
      </w:pPr>
      <w:r>
        <w:rPr>
          <w:rFonts w:cstheme="minorHAnsi"/>
        </w:rPr>
        <w:t>Regulacja półek</w:t>
      </w:r>
      <w:r w:rsidR="004F1FF0" w:rsidRPr="003444F6">
        <w:rPr>
          <w:rFonts w:cstheme="minorHAnsi"/>
        </w:rPr>
        <w:t xml:space="preserve"> </w:t>
      </w:r>
    </w:p>
    <w:p w:rsidR="0093277E" w:rsidRDefault="004F1FF0" w:rsidP="004F1FF0">
      <w:pPr>
        <w:rPr>
          <w:rFonts w:cstheme="minorHAnsi"/>
        </w:rPr>
      </w:pPr>
      <w:r w:rsidRPr="003444F6">
        <w:rPr>
          <w:rFonts w:cstheme="minorHAnsi"/>
        </w:rPr>
        <w:t xml:space="preserve">Regulowana wysokość </w:t>
      </w:r>
    </w:p>
    <w:p w:rsidR="004F1FF0" w:rsidRPr="003444F6" w:rsidRDefault="004F1FF0" w:rsidP="004F1FF0">
      <w:pPr>
        <w:rPr>
          <w:rFonts w:cstheme="minorHAnsi"/>
        </w:rPr>
      </w:pPr>
      <w:r w:rsidRPr="003444F6">
        <w:rPr>
          <w:rFonts w:cstheme="minorHAnsi"/>
        </w:rPr>
        <w:t xml:space="preserve">System </w:t>
      </w:r>
      <w:r w:rsidR="0093277E">
        <w:rPr>
          <w:rFonts w:cstheme="minorHAnsi"/>
        </w:rPr>
        <w:t>3 poziomowy (</w:t>
      </w:r>
      <w:r w:rsidR="002974E6" w:rsidRPr="003444F6">
        <w:rPr>
          <w:rFonts w:cstheme="minorHAnsi"/>
        </w:rPr>
        <w:t>t</w:t>
      </w:r>
      <w:r w:rsidRPr="003444F6">
        <w:rPr>
          <w:rFonts w:cstheme="minorHAnsi"/>
        </w:rPr>
        <w:t>rzeci kosz</w:t>
      </w:r>
      <w:r w:rsidR="002974E6" w:rsidRPr="003444F6">
        <w:rPr>
          <w:rFonts w:cstheme="minorHAnsi"/>
        </w:rPr>
        <w:t>,</w:t>
      </w:r>
      <w:r w:rsidRPr="003444F6">
        <w:rPr>
          <w:rFonts w:cstheme="minorHAnsi"/>
        </w:rPr>
        <w:t xml:space="preserve"> 2 półki </w:t>
      </w:r>
      <w:r w:rsidR="0093277E">
        <w:rPr>
          <w:rFonts w:cstheme="minorHAnsi"/>
        </w:rPr>
        <w:t>)</w:t>
      </w:r>
    </w:p>
    <w:p w:rsidR="004F1FF0" w:rsidRPr="003444F6" w:rsidRDefault="004F1FF0" w:rsidP="004F1FF0">
      <w:pPr>
        <w:rPr>
          <w:rFonts w:cstheme="minorHAnsi"/>
        </w:rPr>
      </w:pPr>
      <w:r w:rsidRPr="003444F6">
        <w:rPr>
          <w:rFonts w:cstheme="minorHAnsi"/>
        </w:rPr>
        <w:t>•</w:t>
      </w:r>
      <w:r w:rsidRPr="003444F6">
        <w:rPr>
          <w:rFonts w:cstheme="minorHAnsi"/>
        </w:rPr>
        <w:tab/>
        <w:t xml:space="preserve">Dolny kosz </w:t>
      </w:r>
    </w:p>
    <w:p w:rsidR="004F1FF0" w:rsidRPr="003444F6" w:rsidRDefault="004F1FF0" w:rsidP="004F1FF0">
      <w:pPr>
        <w:rPr>
          <w:rFonts w:cstheme="minorHAnsi"/>
        </w:rPr>
      </w:pPr>
      <w:r w:rsidRPr="003444F6">
        <w:rPr>
          <w:rFonts w:cstheme="minorHAnsi"/>
        </w:rPr>
        <w:t xml:space="preserve">Składane podpórki na talerze </w:t>
      </w:r>
    </w:p>
    <w:p w:rsidR="004F1FF0" w:rsidRPr="003444F6" w:rsidRDefault="004F1FF0" w:rsidP="004F1FF0">
      <w:pPr>
        <w:rPr>
          <w:rFonts w:cstheme="minorHAnsi"/>
        </w:rPr>
      </w:pPr>
      <w:r w:rsidRPr="003444F6">
        <w:rPr>
          <w:rFonts w:cstheme="minorHAnsi"/>
        </w:rPr>
        <w:t>Fizyczne</w:t>
      </w:r>
    </w:p>
    <w:p w:rsidR="004F1FF0" w:rsidRPr="003444F6" w:rsidRDefault="00213B8D" w:rsidP="004F1FF0">
      <w:pPr>
        <w:rPr>
          <w:rFonts w:cstheme="minorHAnsi"/>
        </w:rPr>
      </w:pPr>
      <w:r w:rsidRPr="003444F6">
        <w:rPr>
          <w:rFonts w:cstheme="minorHAnsi"/>
        </w:rPr>
        <w:t>•</w:t>
      </w:r>
      <w:r w:rsidRPr="003444F6">
        <w:rPr>
          <w:rFonts w:cstheme="minorHAnsi"/>
        </w:rPr>
        <w:tab/>
        <w:t xml:space="preserve">Wysokość [cm] </w:t>
      </w:r>
      <w:r w:rsidR="00610CEC" w:rsidRPr="003444F6">
        <w:rPr>
          <w:rFonts w:cstheme="minorHAnsi"/>
        </w:rPr>
        <w:t xml:space="preserve">maksymalnie </w:t>
      </w:r>
      <w:r w:rsidR="002974E6" w:rsidRPr="003444F6">
        <w:rPr>
          <w:rFonts w:cstheme="minorHAnsi"/>
        </w:rPr>
        <w:t xml:space="preserve">max. </w:t>
      </w:r>
      <w:r w:rsidR="004F1FF0" w:rsidRPr="003444F6">
        <w:rPr>
          <w:rFonts w:cstheme="minorHAnsi"/>
        </w:rPr>
        <w:t xml:space="preserve">85 </w:t>
      </w:r>
    </w:p>
    <w:p w:rsidR="004F1FF0" w:rsidRPr="003444F6" w:rsidRDefault="00213B8D" w:rsidP="004F1FF0">
      <w:pPr>
        <w:rPr>
          <w:rFonts w:cstheme="minorHAnsi"/>
        </w:rPr>
      </w:pPr>
      <w:r w:rsidRPr="003444F6">
        <w:rPr>
          <w:rFonts w:cstheme="minorHAnsi"/>
        </w:rPr>
        <w:t>•</w:t>
      </w:r>
      <w:r w:rsidRPr="003444F6">
        <w:rPr>
          <w:rFonts w:cstheme="minorHAnsi"/>
        </w:rPr>
        <w:tab/>
        <w:t xml:space="preserve">Szerokość [cm] </w:t>
      </w:r>
      <w:r w:rsidR="00610CEC" w:rsidRPr="003444F6">
        <w:rPr>
          <w:rFonts w:cstheme="minorHAnsi"/>
        </w:rPr>
        <w:t xml:space="preserve">maksymalnie </w:t>
      </w:r>
      <w:r w:rsidR="002974E6" w:rsidRPr="003444F6">
        <w:rPr>
          <w:rFonts w:cstheme="minorHAnsi"/>
        </w:rPr>
        <w:t xml:space="preserve">max. </w:t>
      </w:r>
      <w:r w:rsidR="004F1FF0" w:rsidRPr="003444F6">
        <w:rPr>
          <w:rFonts w:cstheme="minorHAnsi"/>
        </w:rPr>
        <w:t xml:space="preserve">44.8 </w:t>
      </w:r>
    </w:p>
    <w:p w:rsidR="004F1FF0" w:rsidRPr="003444F6" w:rsidRDefault="00213B8D" w:rsidP="004F1FF0">
      <w:pPr>
        <w:rPr>
          <w:rFonts w:cstheme="minorHAnsi"/>
        </w:rPr>
      </w:pPr>
      <w:r w:rsidRPr="003444F6">
        <w:rPr>
          <w:rFonts w:cstheme="minorHAnsi"/>
        </w:rPr>
        <w:t>•</w:t>
      </w:r>
      <w:r w:rsidRPr="003444F6">
        <w:rPr>
          <w:rFonts w:cstheme="minorHAnsi"/>
        </w:rPr>
        <w:tab/>
        <w:t xml:space="preserve">Głębokość [cm] </w:t>
      </w:r>
      <w:r w:rsidR="00610CEC" w:rsidRPr="003444F6">
        <w:rPr>
          <w:rFonts w:cstheme="minorHAnsi"/>
        </w:rPr>
        <w:t xml:space="preserve">maksymalnie </w:t>
      </w:r>
      <w:r w:rsidR="002D53BF" w:rsidRPr="003444F6">
        <w:rPr>
          <w:rFonts w:cstheme="minorHAnsi"/>
        </w:rPr>
        <w:t xml:space="preserve">max. </w:t>
      </w:r>
      <w:r w:rsidR="004F1FF0" w:rsidRPr="003444F6">
        <w:rPr>
          <w:rFonts w:cstheme="minorHAnsi"/>
        </w:rPr>
        <w:t xml:space="preserve">60 </w:t>
      </w:r>
    </w:p>
    <w:p w:rsidR="004F1FF0" w:rsidRPr="003444F6" w:rsidRDefault="00213B8D" w:rsidP="004F1FF0">
      <w:pPr>
        <w:rPr>
          <w:rFonts w:cstheme="minorHAnsi"/>
        </w:rPr>
      </w:pPr>
      <w:r w:rsidRPr="003444F6">
        <w:rPr>
          <w:rFonts w:cstheme="minorHAnsi"/>
        </w:rPr>
        <w:t>•</w:t>
      </w:r>
      <w:r w:rsidRPr="003444F6">
        <w:rPr>
          <w:rFonts w:cstheme="minorHAnsi"/>
        </w:rPr>
        <w:tab/>
        <w:t xml:space="preserve">Kolor </w:t>
      </w:r>
      <w:r w:rsidR="004F1FF0" w:rsidRPr="003444F6">
        <w:rPr>
          <w:rFonts w:cstheme="minorHAnsi"/>
        </w:rPr>
        <w:t xml:space="preserve">Inox </w:t>
      </w:r>
    </w:p>
    <w:p w:rsidR="004F1FF0" w:rsidRPr="003B4209" w:rsidRDefault="003B4209" w:rsidP="004F1FF0">
      <w:pPr>
        <w:rPr>
          <w:rFonts w:ascii="Calibri" w:eastAsia="Times New Roman" w:hAnsi="Calibri" w:cs="Calibri"/>
          <w:color w:val="000000"/>
        </w:rPr>
      </w:pPr>
      <w:r>
        <w:rPr>
          <w:rFonts w:cstheme="minorHAnsi"/>
        </w:rPr>
        <w:t xml:space="preserve">Powyższe wymagania spełnia: </w:t>
      </w:r>
      <w:r>
        <w:rPr>
          <w:rFonts w:ascii="Calibri" w:eastAsia="Times New Roman" w:hAnsi="Calibri" w:cs="Calibri"/>
          <w:color w:val="000000"/>
        </w:rPr>
        <w:t>zmywarka  BEKO DFS28123X</w:t>
      </w:r>
    </w:p>
    <w:p w:rsidR="00213B8D" w:rsidRPr="003444F6" w:rsidRDefault="00213B8D" w:rsidP="004F1FF0">
      <w:pPr>
        <w:rPr>
          <w:rFonts w:cstheme="minorHAnsi"/>
        </w:rPr>
      </w:pPr>
    </w:p>
    <w:p w:rsidR="005E37AB" w:rsidRPr="003444F6" w:rsidRDefault="005E37AB" w:rsidP="004F1FF0">
      <w:pPr>
        <w:rPr>
          <w:rFonts w:cstheme="minorHAnsi"/>
          <w:b/>
          <w:u w:val="single"/>
        </w:rPr>
      </w:pPr>
      <w:r w:rsidRPr="003444F6">
        <w:rPr>
          <w:rFonts w:cstheme="minorHAnsi"/>
          <w:b/>
          <w:u w:val="single"/>
        </w:rPr>
        <w:t xml:space="preserve">Nr 11  lodówka – Centrum Zaawansowanych Technologii </w:t>
      </w:r>
      <w:r w:rsidR="00EE0CD0" w:rsidRPr="003444F6">
        <w:rPr>
          <w:rFonts w:cstheme="minorHAnsi"/>
          <w:b/>
          <w:u w:val="single"/>
        </w:rPr>
        <w:t>ZP 2547</w:t>
      </w:r>
    </w:p>
    <w:p w:rsidR="005E3F97" w:rsidRPr="003444F6" w:rsidRDefault="005E3F97" w:rsidP="005E37AB">
      <w:pPr>
        <w:rPr>
          <w:rFonts w:cstheme="minorHAnsi"/>
        </w:rPr>
      </w:pPr>
      <w:r w:rsidRPr="003444F6">
        <w:rPr>
          <w:rFonts w:cstheme="minorHAnsi"/>
        </w:rPr>
        <w:t>3 szt.</w:t>
      </w:r>
    </w:p>
    <w:p w:rsidR="005E37AB" w:rsidRPr="003444F6" w:rsidRDefault="005E37AB" w:rsidP="005E37AB">
      <w:pPr>
        <w:rPr>
          <w:rFonts w:cstheme="minorHAnsi"/>
        </w:rPr>
      </w:pPr>
      <w:r w:rsidRPr="003444F6">
        <w:rPr>
          <w:rFonts w:cstheme="minorHAnsi"/>
        </w:rPr>
        <w:t>S</w:t>
      </w:r>
      <w:r w:rsidR="009F0321" w:rsidRPr="003444F6">
        <w:rPr>
          <w:rFonts w:cstheme="minorHAnsi"/>
        </w:rPr>
        <w:t>pecyfikacja</w:t>
      </w:r>
      <w:r w:rsidRPr="003444F6">
        <w:rPr>
          <w:rFonts w:cstheme="minorHAnsi"/>
        </w:rPr>
        <w:t>:</w:t>
      </w:r>
    </w:p>
    <w:p w:rsidR="005E37AB" w:rsidRPr="003444F6" w:rsidRDefault="005E37AB" w:rsidP="005E37AB">
      <w:pPr>
        <w:rPr>
          <w:rFonts w:cstheme="minorHAnsi"/>
        </w:rPr>
      </w:pPr>
      <w:r w:rsidRPr="003444F6">
        <w:rPr>
          <w:rFonts w:cstheme="minorHAnsi"/>
        </w:rPr>
        <w:t>1.</w:t>
      </w:r>
      <w:r w:rsidRPr="003444F6">
        <w:rPr>
          <w:rFonts w:cstheme="minorHAnsi"/>
        </w:rPr>
        <w:tab/>
        <w:t>Kolor:  srebrna</w:t>
      </w:r>
    </w:p>
    <w:p w:rsidR="005E37AB" w:rsidRPr="003444F6" w:rsidRDefault="005E37AB" w:rsidP="005E37AB">
      <w:pPr>
        <w:rPr>
          <w:rFonts w:cstheme="minorHAnsi"/>
        </w:rPr>
      </w:pPr>
      <w:r w:rsidRPr="003444F6">
        <w:rPr>
          <w:rFonts w:cstheme="minorHAnsi"/>
        </w:rPr>
        <w:t>2.</w:t>
      </w:r>
      <w:r w:rsidRPr="003444F6">
        <w:rPr>
          <w:rFonts w:cstheme="minorHAnsi"/>
        </w:rPr>
        <w:tab/>
        <w:t xml:space="preserve">Wysokość: </w:t>
      </w:r>
      <w:r w:rsidR="00033DF8" w:rsidRPr="003444F6">
        <w:rPr>
          <w:rFonts w:eastAsia="Times New Roman" w:cstheme="minorHAnsi"/>
          <w:sz w:val="24"/>
          <w:szCs w:val="24"/>
          <w:lang w:eastAsia="pl-PL"/>
        </w:rPr>
        <w:t>ma</w:t>
      </w:r>
      <w:r w:rsidR="0093277E">
        <w:rPr>
          <w:rFonts w:eastAsia="Times New Roman" w:cstheme="minorHAnsi"/>
          <w:sz w:val="24"/>
          <w:szCs w:val="24"/>
          <w:lang w:eastAsia="pl-PL"/>
        </w:rPr>
        <w:t>x.</w:t>
      </w:r>
      <w:r w:rsidR="00033DF8" w:rsidRPr="003444F6">
        <w:rPr>
          <w:rFonts w:cstheme="minorHAnsi"/>
        </w:rPr>
        <w:t xml:space="preserve"> </w:t>
      </w:r>
      <w:r w:rsidRPr="003444F6">
        <w:rPr>
          <w:rFonts w:cstheme="minorHAnsi"/>
        </w:rPr>
        <w:t>179 cm</w:t>
      </w:r>
    </w:p>
    <w:p w:rsidR="005E37AB" w:rsidRPr="003444F6" w:rsidRDefault="005E37AB" w:rsidP="005E37AB">
      <w:pPr>
        <w:rPr>
          <w:rFonts w:cstheme="minorHAnsi"/>
        </w:rPr>
      </w:pPr>
      <w:r w:rsidRPr="003444F6">
        <w:rPr>
          <w:rFonts w:cstheme="minorHAnsi"/>
        </w:rPr>
        <w:t>3.</w:t>
      </w:r>
      <w:r w:rsidRPr="003444F6">
        <w:rPr>
          <w:rFonts w:cstheme="minorHAnsi"/>
        </w:rPr>
        <w:tab/>
        <w:t xml:space="preserve">Szerokość: </w:t>
      </w:r>
      <w:r w:rsidR="0093277E" w:rsidRPr="003444F6">
        <w:rPr>
          <w:rFonts w:eastAsia="Times New Roman" w:cstheme="minorHAnsi"/>
          <w:sz w:val="24"/>
          <w:szCs w:val="24"/>
          <w:lang w:eastAsia="pl-PL"/>
        </w:rPr>
        <w:t>ma</w:t>
      </w:r>
      <w:r w:rsidR="0093277E">
        <w:rPr>
          <w:rFonts w:eastAsia="Times New Roman" w:cstheme="minorHAnsi"/>
          <w:sz w:val="24"/>
          <w:szCs w:val="24"/>
          <w:lang w:eastAsia="pl-PL"/>
        </w:rPr>
        <w:t>x.</w:t>
      </w:r>
      <w:r w:rsidR="0093277E" w:rsidRPr="003444F6">
        <w:rPr>
          <w:rFonts w:cstheme="minorHAnsi"/>
        </w:rPr>
        <w:t xml:space="preserve"> </w:t>
      </w:r>
      <w:r w:rsidR="00033DF8" w:rsidRPr="003444F6">
        <w:rPr>
          <w:rFonts w:cstheme="minorHAnsi"/>
        </w:rPr>
        <w:t xml:space="preserve"> </w:t>
      </w:r>
      <w:r w:rsidRPr="003444F6">
        <w:rPr>
          <w:rFonts w:cstheme="minorHAnsi"/>
        </w:rPr>
        <w:t>60 cm</w:t>
      </w:r>
    </w:p>
    <w:p w:rsidR="005E37AB" w:rsidRPr="003444F6" w:rsidRDefault="005E37AB" w:rsidP="005E37AB">
      <w:pPr>
        <w:rPr>
          <w:rFonts w:cstheme="minorHAnsi"/>
        </w:rPr>
      </w:pPr>
      <w:r w:rsidRPr="003444F6">
        <w:rPr>
          <w:rFonts w:cstheme="minorHAnsi"/>
        </w:rPr>
        <w:t>4.</w:t>
      </w:r>
      <w:r w:rsidRPr="003444F6">
        <w:rPr>
          <w:rFonts w:cstheme="minorHAnsi"/>
        </w:rPr>
        <w:tab/>
        <w:t xml:space="preserve">Głębokość: </w:t>
      </w:r>
      <w:r w:rsidR="0093277E" w:rsidRPr="003444F6">
        <w:rPr>
          <w:rFonts w:eastAsia="Times New Roman" w:cstheme="minorHAnsi"/>
          <w:sz w:val="24"/>
          <w:szCs w:val="24"/>
          <w:lang w:eastAsia="pl-PL"/>
        </w:rPr>
        <w:t>ma</w:t>
      </w:r>
      <w:r w:rsidR="0093277E">
        <w:rPr>
          <w:rFonts w:eastAsia="Times New Roman" w:cstheme="minorHAnsi"/>
          <w:sz w:val="24"/>
          <w:szCs w:val="24"/>
          <w:lang w:eastAsia="pl-PL"/>
        </w:rPr>
        <w:t>x.</w:t>
      </w:r>
      <w:r w:rsidR="0093277E" w:rsidRPr="003444F6">
        <w:rPr>
          <w:rFonts w:cstheme="minorHAnsi"/>
        </w:rPr>
        <w:t xml:space="preserve"> </w:t>
      </w:r>
      <w:r w:rsidR="00033DF8" w:rsidRPr="003444F6">
        <w:rPr>
          <w:rFonts w:cstheme="minorHAnsi"/>
        </w:rPr>
        <w:t xml:space="preserve"> </w:t>
      </w:r>
      <w:r w:rsidRPr="003444F6">
        <w:rPr>
          <w:rFonts w:cstheme="minorHAnsi"/>
        </w:rPr>
        <w:t>59 cm</w:t>
      </w:r>
    </w:p>
    <w:p w:rsidR="005E37AB" w:rsidRPr="003444F6" w:rsidRDefault="005E37AB" w:rsidP="005E37AB">
      <w:pPr>
        <w:rPr>
          <w:rFonts w:cstheme="minorHAnsi"/>
        </w:rPr>
      </w:pPr>
      <w:r w:rsidRPr="003444F6">
        <w:rPr>
          <w:rFonts w:cstheme="minorHAnsi"/>
        </w:rPr>
        <w:t>5.</w:t>
      </w:r>
      <w:r w:rsidRPr="003444F6">
        <w:rPr>
          <w:rFonts w:cstheme="minorHAnsi"/>
        </w:rPr>
        <w:tab/>
        <w:t>Pojemność chłodziarki: 207 L</w:t>
      </w:r>
      <w:r w:rsidR="002D53BF" w:rsidRPr="003444F6">
        <w:rPr>
          <w:rFonts w:cstheme="minorHAnsi"/>
        </w:rPr>
        <w:t xml:space="preserve">  (+ - 5)</w:t>
      </w:r>
    </w:p>
    <w:p w:rsidR="005E37AB" w:rsidRPr="003444F6" w:rsidRDefault="005E37AB" w:rsidP="005E37AB">
      <w:pPr>
        <w:rPr>
          <w:rFonts w:cstheme="minorHAnsi"/>
        </w:rPr>
      </w:pPr>
      <w:r w:rsidRPr="003444F6">
        <w:rPr>
          <w:rFonts w:cstheme="minorHAnsi"/>
        </w:rPr>
        <w:t>6.</w:t>
      </w:r>
      <w:r w:rsidRPr="003444F6">
        <w:rPr>
          <w:rFonts w:cstheme="minorHAnsi"/>
        </w:rPr>
        <w:tab/>
        <w:t>Pojemność zamrażarki: 85 L</w:t>
      </w:r>
      <w:r w:rsidR="002D53BF" w:rsidRPr="003444F6">
        <w:rPr>
          <w:rFonts w:cstheme="minorHAnsi"/>
        </w:rPr>
        <w:t xml:space="preserve"> (+ - 5)</w:t>
      </w:r>
    </w:p>
    <w:p w:rsidR="005E37AB" w:rsidRPr="003444F6" w:rsidRDefault="005E37AB" w:rsidP="005E37AB">
      <w:pPr>
        <w:rPr>
          <w:rFonts w:cstheme="minorHAnsi"/>
        </w:rPr>
      </w:pPr>
      <w:r w:rsidRPr="003444F6">
        <w:rPr>
          <w:rFonts w:cstheme="minorHAnsi"/>
        </w:rPr>
        <w:t>7.</w:t>
      </w:r>
      <w:r w:rsidRPr="003444F6">
        <w:rPr>
          <w:rFonts w:cstheme="minorHAnsi"/>
        </w:rPr>
        <w:tab/>
        <w:t xml:space="preserve">Funkcje: </w:t>
      </w:r>
    </w:p>
    <w:p w:rsidR="005E37AB" w:rsidRPr="003444F6" w:rsidRDefault="005E37AB" w:rsidP="005E37AB">
      <w:pPr>
        <w:ind w:left="708"/>
        <w:rPr>
          <w:rFonts w:cstheme="minorHAnsi"/>
        </w:rPr>
      </w:pPr>
      <w:r w:rsidRPr="003444F6">
        <w:rPr>
          <w:rFonts w:cstheme="minorHAnsi"/>
        </w:rPr>
        <w:t>•</w:t>
      </w:r>
      <w:r w:rsidRPr="003444F6">
        <w:rPr>
          <w:rFonts w:cstheme="minorHAnsi"/>
        </w:rPr>
        <w:tab/>
        <w:t xml:space="preserve">szybkie chłodzenie, </w:t>
      </w:r>
    </w:p>
    <w:p w:rsidR="005E37AB" w:rsidRPr="003444F6" w:rsidRDefault="005E37AB" w:rsidP="005E37AB">
      <w:pPr>
        <w:ind w:left="708"/>
        <w:rPr>
          <w:rFonts w:cstheme="minorHAnsi"/>
        </w:rPr>
      </w:pPr>
      <w:r w:rsidRPr="003444F6">
        <w:rPr>
          <w:rFonts w:cstheme="minorHAnsi"/>
        </w:rPr>
        <w:t>•</w:t>
      </w:r>
      <w:r w:rsidRPr="003444F6">
        <w:rPr>
          <w:rFonts w:cstheme="minorHAnsi"/>
        </w:rPr>
        <w:tab/>
        <w:t xml:space="preserve">szybkie zamrażanie, </w:t>
      </w:r>
    </w:p>
    <w:p w:rsidR="005E37AB" w:rsidRPr="003444F6" w:rsidRDefault="005E37AB" w:rsidP="005E37AB">
      <w:pPr>
        <w:ind w:left="708"/>
        <w:rPr>
          <w:rFonts w:cstheme="minorHAnsi"/>
        </w:rPr>
      </w:pPr>
      <w:r w:rsidRPr="003444F6">
        <w:rPr>
          <w:rFonts w:cstheme="minorHAnsi"/>
        </w:rPr>
        <w:t>•</w:t>
      </w:r>
      <w:r w:rsidRPr="003444F6">
        <w:rPr>
          <w:rFonts w:cstheme="minorHAnsi"/>
        </w:rPr>
        <w:tab/>
        <w:t>możliwość zmiany kierunku otwierania drzwi,</w:t>
      </w:r>
    </w:p>
    <w:p w:rsidR="005E37AB" w:rsidRPr="003444F6" w:rsidRDefault="005E37AB" w:rsidP="005E37AB">
      <w:pPr>
        <w:ind w:left="708"/>
        <w:rPr>
          <w:rFonts w:cstheme="minorHAnsi"/>
        </w:rPr>
      </w:pPr>
      <w:r w:rsidRPr="003444F6">
        <w:rPr>
          <w:rFonts w:cstheme="minorHAnsi"/>
        </w:rPr>
        <w:t>•</w:t>
      </w:r>
      <w:r w:rsidRPr="003444F6">
        <w:rPr>
          <w:rFonts w:cstheme="minorHAnsi"/>
        </w:rPr>
        <w:tab/>
        <w:t>możliwość regulacji temperatury,</w:t>
      </w:r>
    </w:p>
    <w:p w:rsidR="005E37AB" w:rsidRPr="003444F6" w:rsidRDefault="005E37AB" w:rsidP="005E37AB">
      <w:pPr>
        <w:ind w:left="708"/>
        <w:rPr>
          <w:rFonts w:cstheme="minorHAnsi"/>
        </w:rPr>
      </w:pPr>
      <w:r w:rsidRPr="003444F6">
        <w:rPr>
          <w:rFonts w:cstheme="minorHAnsi"/>
        </w:rPr>
        <w:t>•</w:t>
      </w:r>
      <w:r w:rsidRPr="003444F6">
        <w:rPr>
          <w:rFonts w:cstheme="minorHAnsi"/>
        </w:rPr>
        <w:tab/>
        <w:t>oświetlenie LED,</w:t>
      </w:r>
    </w:p>
    <w:p w:rsidR="005E37AB" w:rsidRPr="00362A23" w:rsidRDefault="005E37AB" w:rsidP="005E37AB">
      <w:pPr>
        <w:ind w:left="708"/>
        <w:rPr>
          <w:rFonts w:cstheme="minorHAnsi"/>
          <w:lang w:val="en-GB"/>
        </w:rPr>
      </w:pPr>
      <w:r w:rsidRPr="00362A23">
        <w:rPr>
          <w:rFonts w:cstheme="minorHAnsi"/>
          <w:lang w:val="en-GB"/>
        </w:rPr>
        <w:t>•</w:t>
      </w:r>
      <w:r w:rsidRPr="00362A23">
        <w:rPr>
          <w:rFonts w:cstheme="minorHAnsi"/>
          <w:lang w:val="en-GB"/>
        </w:rPr>
        <w:tab/>
        <w:t>No Frost,</w:t>
      </w:r>
    </w:p>
    <w:p w:rsidR="005E37AB" w:rsidRPr="00362A23" w:rsidRDefault="005E37AB" w:rsidP="005E37AB">
      <w:pPr>
        <w:ind w:left="708"/>
        <w:rPr>
          <w:rFonts w:cstheme="minorHAnsi"/>
          <w:lang w:val="en-GB"/>
        </w:rPr>
      </w:pPr>
      <w:r w:rsidRPr="00362A23">
        <w:rPr>
          <w:rFonts w:cstheme="minorHAnsi"/>
          <w:lang w:val="en-GB"/>
        </w:rPr>
        <w:t>•</w:t>
      </w:r>
      <w:r w:rsidRPr="00362A23">
        <w:rPr>
          <w:rFonts w:cstheme="minorHAnsi"/>
          <w:lang w:val="en-GB"/>
        </w:rPr>
        <w:tab/>
        <w:t>Fresh Zone,</w:t>
      </w:r>
    </w:p>
    <w:p w:rsidR="005E37AB" w:rsidRPr="00362A23" w:rsidRDefault="005E37AB" w:rsidP="005E37AB">
      <w:pPr>
        <w:ind w:left="708"/>
        <w:rPr>
          <w:rFonts w:cstheme="minorHAnsi"/>
          <w:lang w:val="en-GB"/>
        </w:rPr>
      </w:pPr>
      <w:r w:rsidRPr="00362A23">
        <w:rPr>
          <w:rFonts w:cstheme="minorHAnsi"/>
          <w:lang w:val="en-GB"/>
        </w:rPr>
        <w:t>•</w:t>
      </w:r>
      <w:r w:rsidRPr="00362A23">
        <w:rPr>
          <w:rFonts w:cstheme="minorHAnsi"/>
          <w:lang w:val="en-GB"/>
        </w:rPr>
        <w:tab/>
        <w:t>Multi Air Flow.</w:t>
      </w:r>
    </w:p>
    <w:p w:rsidR="005E37AB" w:rsidRPr="003444F6" w:rsidRDefault="005E37AB" w:rsidP="005E37AB">
      <w:pPr>
        <w:rPr>
          <w:rFonts w:cstheme="minorHAnsi"/>
        </w:rPr>
      </w:pPr>
      <w:r w:rsidRPr="003444F6">
        <w:rPr>
          <w:rFonts w:cstheme="minorHAnsi"/>
        </w:rPr>
        <w:t>8.</w:t>
      </w:r>
      <w:r w:rsidRPr="003444F6">
        <w:rPr>
          <w:rFonts w:cstheme="minorHAnsi"/>
        </w:rPr>
        <w:tab/>
        <w:t>Sterowanie: elektroniczne</w:t>
      </w:r>
    </w:p>
    <w:p w:rsidR="005E37AB" w:rsidRPr="003444F6" w:rsidRDefault="005E37AB" w:rsidP="005E37AB">
      <w:pPr>
        <w:rPr>
          <w:rFonts w:cstheme="minorHAnsi"/>
        </w:rPr>
      </w:pPr>
      <w:r w:rsidRPr="003444F6">
        <w:rPr>
          <w:rFonts w:cstheme="minorHAnsi"/>
        </w:rPr>
        <w:t>9.</w:t>
      </w:r>
      <w:r w:rsidRPr="003444F6">
        <w:rPr>
          <w:rFonts w:cstheme="minorHAnsi"/>
        </w:rPr>
        <w:tab/>
        <w:t>Położenie zamrażarki: na dole</w:t>
      </w:r>
    </w:p>
    <w:p w:rsidR="005E37AB" w:rsidRPr="003444F6" w:rsidRDefault="005E37AB" w:rsidP="005E37AB">
      <w:pPr>
        <w:rPr>
          <w:rFonts w:cstheme="minorHAnsi"/>
        </w:rPr>
      </w:pPr>
      <w:r w:rsidRPr="003444F6">
        <w:rPr>
          <w:rFonts w:cstheme="minorHAnsi"/>
        </w:rPr>
        <w:t>10.</w:t>
      </w:r>
      <w:r w:rsidRPr="003444F6">
        <w:rPr>
          <w:rFonts w:cstheme="minorHAnsi"/>
        </w:rPr>
        <w:tab/>
        <w:t>Liczba pojemników w zamrażarce: 3</w:t>
      </w:r>
    </w:p>
    <w:p w:rsidR="005E37AB" w:rsidRPr="003444F6" w:rsidRDefault="005E37AB" w:rsidP="005E37AB">
      <w:pPr>
        <w:rPr>
          <w:rFonts w:cstheme="minorHAnsi"/>
        </w:rPr>
      </w:pPr>
      <w:r w:rsidRPr="003444F6">
        <w:rPr>
          <w:rFonts w:cstheme="minorHAnsi"/>
        </w:rPr>
        <w:t>11.</w:t>
      </w:r>
      <w:r w:rsidRPr="003444F6">
        <w:rPr>
          <w:rFonts w:cstheme="minorHAnsi"/>
        </w:rPr>
        <w:tab/>
        <w:t>Liczba półek w chłodziarce: 3</w:t>
      </w:r>
    </w:p>
    <w:p w:rsidR="005E37AB" w:rsidRPr="003444F6" w:rsidRDefault="005E37AB" w:rsidP="005E37AB">
      <w:pPr>
        <w:rPr>
          <w:rFonts w:cstheme="minorHAnsi"/>
        </w:rPr>
      </w:pPr>
      <w:r w:rsidRPr="003444F6">
        <w:rPr>
          <w:rFonts w:cstheme="minorHAnsi"/>
        </w:rPr>
        <w:t>12.</w:t>
      </w:r>
      <w:r w:rsidRPr="003444F6">
        <w:rPr>
          <w:rFonts w:cstheme="minorHAnsi"/>
        </w:rPr>
        <w:tab/>
        <w:t>Rodzaj półek: szklane</w:t>
      </w:r>
    </w:p>
    <w:p w:rsidR="005E37AB" w:rsidRPr="003444F6" w:rsidRDefault="005E37AB" w:rsidP="005E37AB">
      <w:pPr>
        <w:rPr>
          <w:rFonts w:cstheme="minorHAnsi"/>
        </w:rPr>
      </w:pPr>
      <w:r w:rsidRPr="003444F6">
        <w:rPr>
          <w:rFonts w:cstheme="minorHAnsi"/>
        </w:rPr>
        <w:t>13.</w:t>
      </w:r>
      <w:r w:rsidRPr="003444F6">
        <w:rPr>
          <w:rFonts w:cstheme="minorHAnsi"/>
        </w:rPr>
        <w:tab/>
        <w:t xml:space="preserve">Czas utrzymania temperatury w przypadku braku zasilania (h): 15-16H </w:t>
      </w:r>
    </w:p>
    <w:p w:rsidR="005E37AB" w:rsidRPr="003444F6" w:rsidRDefault="005E37AB" w:rsidP="005E37AB">
      <w:pPr>
        <w:rPr>
          <w:rFonts w:cstheme="minorHAnsi"/>
        </w:rPr>
      </w:pPr>
      <w:r w:rsidRPr="003444F6">
        <w:rPr>
          <w:rFonts w:cstheme="minorHAnsi"/>
        </w:rPr>
        <w:t>14.</w:t>
      </w:r>
      <w:r w:rsidRPr="003444F6">
        <w:rPr>
          <w:rFonts w:cstheme="minorHAnsi"/>
        </w:rPr>
        <w:tab/>
        <w:t xml:space="preserve">Nowa klasa energetyczna: </w:t>
      </w:r>
      <w:r w:rsidR="002D53BF" w:rsidRPr="003444F6">
        <w:rPr>
          <w:rFonts w:cstheme="minorHAnsi"/>
        </w:rPr>
        <w:t xml:space="preserve">min. </w:t>
      </w:r>
      <w:r w:rsidRPr="003444F6">
        <w:rPr>
          <w:rFonts w:cstheme="minorHAnsi"/>
        </w:rPr>
        <w:t>E</w:t>
      </w:r>
    </w:p>
    <w:p w:rsidR="005E37AB" w:rsidRPr="003444F6" w:rsidRDefault="005E37AB" w:rsidP="005E37AB">
      <w:pPr>
        <w:rPr>
          <w:rFonts w:cstheme="minorHAnsi"/>
        </w:rPr>
      </w:pPr>
      <w:r w:rsidRPr="003444F6">
        <w:rPr>
          <w:rFonts w:cstheme="minorHAnsi"/>
        </w:rPr>
        <w:t>15.</w:t>
      </w:r>
      <w:r w:rsidRPr="003444F6">
        <w:rPr>
          <w:rFonts w:cstheme="minorHAnsi"/>
        </w:rPr>
        <w:tab/>
        <w:t>Kompresor inwerterowy: tak</w:t>
      </w:r>
    </w:p>
    <w:p w:rsidR="005E37AB" w:rsidRPr="003444F6" w:rsidRDefault="005E37AB" w:rsidP="005E37AB">
      <w:pPr>
        <w:rPr>
          <w:rFonts w:cstheme="minorHAnsi"/>
        </w:rPr>
      </w:pPr>
      <w:r w:rsidRPr="003444F6">
        <w:rPr>
          <w:rFonts w:cstheme="minorHAnsi"/>
        </w:rPr>
        <w:t>16.</w:t>
      </w:r>
      <w:r w:rsidRPr="003444F6">
        <w:rPr>
          <w:rFonts w:cstheme="minorHAnsi"/>
        </w:rPr>
        <w:tab/>
        <w:t xml:space="preserve">Poziom hałasu: </w:t>
      </w:r>
      <w:r w:rsidR="002D53BF" w:rsidRPr="003444F6">
        <w:rPr>
          <w:rFonts w:cstheme="minorHAnsi"/>
        </w:rPr>
        <w:t xml:space="preserve">max. </w:t>
      </w:r>
      <w:r w:rsidRPr="003444F6">
        <w:rPr>
          <w:rFonts w:cstheme="minorHAnsi"/>
        </w:rPr>
        <w:t>40 dB</w:t>
      </w:r>
    </w:p>
    <w:p w:rsidR="005E37AB" w:rsidRPr="003444F6" w:rsidRDefault="003B4209" w:rsidP="005E37AB">
      <w:pPr>
        <w:rPr>
          <w:rFonts w:cstheme="minorHAnsi"/>
        </w:rPr>
      </w:pPr>
      <w:r>
        <w:rPr>
          <w:rFonts w:cstheme="minorHAnsi"/>
        </w:rPr>
        <w:t>Powyższe wymagania spełnia: Hisense RB372NAC2</w:t>
      </w:r>
    </w:p>
    <w:p w:rsidR="000F718F" w:rsidRPr="003444F6" w:rsidRDefault="000F718F" w:rsidP="005E37AB">
      <w:pPr>
        <w:rPr>
          <w:rFonts w:cstheme="minorHAnsi"/>
        </w:rPr>
      </w:pPr>
    </w:p>
    <w:p w:rsidR="000F718F" w:rsidRPr="003444F6" w:rsidRDefault="000F718F" w:rsidP="005E37AB">
      <w:pPr>
        <w:rPr>
          <w:rFonts w:cstheme="minorHAnsi"/>
          <w:b/>
          <w:u w:val="single"/>
        </w:rPr>
      </w:pPr>
      <w:r w:rsidRPr="003444F6">
        <w:rPr>
          <w:rFonts w:cstheme="minorHAnsi"/>
          <w:b/>
          <w:u w:val="single"/>
        </w:rPr>
        <w:t xml:space="preserve">Nr 12 </w:t>
      </w:r>
      <w:r w:rsidR="00EE0CD0" w:rsidRPr="003444F6">
        <w:rPr>
          <w:rFonts w:cstheme="minorHAnsi"/>
          <w:b/>
          <w:u w:val="single"/>
        </w:rPr>
        <w:t>– Telewizor - Wydział Neofilologii ZP 1756</w:t>
      </w:r>
    </w:p>
    <w:p w:rsidR="00613455" w:rsidRPr="003444F6" w:rsidRDefault="00613455" w:rsidP="005E37AB">
      <w:pPr>
        <w:rPr>
          <w:rFonts w:cstheme="minorHAnsi"/>
        </w:rPr>
      </w:pPr>
      <w:r w:rsidRPr="003444F6">
        <w:rPr>
          <w:rFonts w:cstheme="minorHAnsi"/>
        </w:rPr>
        <w:t>1 szt.</w:t>
      </w:r>
    </w:p>
    <w:p w:rsidR="00EE0CD0" w:rsidRPr="003444F6" w:rsidRDefault="00EE0CD0" w:rsidP="005E37AB">
      <w:pPr>
        <w:rPr>
          <w:rFonts w:cstheme="minorHAnsi"/>
        </w:rPr>
      </w:pPr>
      <w:r w:rsidRPr="003444F6">
        <w:rPr>
          <w:rFonts w:cstheme="minorHAnsi"/>
        </w:rPr>
        <w:t>Specyfikacja</w:t>
      </w:r>
    </w:p>
    <w:p w:rsidR="00EE0CD0" w:rsidRPr="003444F6" w:rsidRDefault="00EE0CD0" w:rsidP="00EE0CD0">
      <w:pPr>
        <w:rPr>
          <w:rFonts w:cstheme="minorHAnsi"/>
        </w:rPr>
      </w:pPr>
      <w:r w:rsidRPr="003444F6">
        <w:rPr>
          <w:rFonts w:cstheme="minorHAnsi"/>
        </w:rPr>
        <w:t>Telewizor min. 49</w:t>
      </w:r>
      <w:r w:rsidR="002D53BF" w:rsidRPr="003444F6">
        <w:rPr>
          <w:rFonts w:cstheme="minorHAnsi"/>
        </w:rPr>
        <w:t>”</w:t>
      </w:r>
      <w:r w:rsidRPr="003444F6">
        <w:rPr>
          <w:rFonts w:cstheme="minorHAnsi"/>
        </w:rPr>
        <w:t xml:space="preserve"> (maks. 55</w:t>
      </w:r>
      <w:r w:rsidR="002D53BF" w:rsidRPr="003444F6">
        <w:rPr>
          <w:rFonts w:cstheme="minorHAnsi"/>
        </w:rPr>
        <w:t>”</w:t>
      </w:r>
      <w:r w:rsidRPr="003444F6">
        <w:rPr>
          <w:rFonts w:cstheme="minorHAnsi"/>
        </w:rPr>
        <w:t>) wraz uchwytem naściennym</w:t>
      </w:r>
    </w:p>
    <w:p w:rsidR="00D86465" w:rsidRPr="003444F6" w:rsidRDefault="00D86465" w:rsidP="00EE0CD0">
      <w:pPr>
        <w:rPr>
          <w:rFonts w:cstheme="minorHAnsi"/>
        </w:rPr>
      </w:pPr>
      <w:r w:rsidRPr="003444F6">
        <w:rPr>
          <w:rFonts w:cstheme="minorHAnsi"/>
        </w:rPr>
        <w:t xml:space="preserve">TV: rozmiar ekranu 49” </w:t>
      </w:r>
      <w:r w:rsidR="00EE0CD0" w:rsidRPr="003444F6">
        <w:rPr>
          <w:rFonts w:cstheme="minorHAnsi"/>
        </w:rPr>
        <w:t>(maks. 55</w:t>
      </w:r>
      <w:r w:rsidR="002D53BF" w:rsidRPr="003444F6">
        <w:rPr>
          <w:rFonts w:cstheme="minorHAnsi"/>
        </w:rPr>
        <w:t>”</w:t>
      </w:r>
      <w:r w:rsidR="00EE0CD0" w:rsidRPr="003444F6">
        <w:rPr>
          <w:rFonts w:cstheme="minorHAnsi"/>
        </w:rPr>
        <w:t xml:space="preserve">), rozdzielczość min. 3800 x 2100, technologia obrazu: LED, </w:t>
      </w:r>
    </w:p>
    <w:p w:rsidR="00D86465" w:rsidRPr="003444F6" w:rsidRDefault="00EE0CD0" w:rsidP="00EE0CD0">
      <w:pPr>
        <w:rPr>
          <w:rFonts w:cstheme="minorHAnsi"/>
        </w:rPr>
      </w:pPr>
      <w:r w:rsidRPr="003444F6">
        <w:rPr>
          <w:rFonts w:cstheme="minorHAnsi"/>
        </w:rPr>
        <w:t xml:space="preserve">Smart TV, Wi-Fi, Bluetooth, Złącza min. 3x HDMI; USB, LAN; pilot. </w:t>
      </w:r>
    </w:p>
    <w:p w:rsidR="00EE0CD0" w:rsidRPr="003444F6" w:rsidRDefault="00EE0CD0" w:rsidP="00EE0CD0">
      <w:pPr>
        <w:rPr>
          <w:rFonts w:cstheme="minorHAnsi"/>
        </w:rPr>
      </w:pPr>
      <w:r w:rsidRPr="003444F6">
        <w:rPr>
          <w:rFonts w:cstheme="minorHAnsi"/>
        </w:rPr>
        <w:t>Przystosowany do mocowania na uchwycie naściennym.</w:t>
      </w:r>
    </w:p>
    <w:p w:rsidR="00EE0CD0" w:rsidRPr="003444F6" w:rsidRDefault="00EE0CD0" w:rsidP="00EE0CD0">
      <w:pPr>
        <w:rPr>
          <w:rFonts w:cstheme="minorHAnsi"/>
        </w:rPr>
      </w:pPr>
      <w:r w:rsidRPr="003444F6">
        <w:rPr>
          <w:rFonts w:cstheme="minorHAnsi"/>
        </w:rPr>
        <w:t>Uchwyt naścienny ruchomy (odpowiedni do modelu TV): (min) regulacja obrotu prawo/lewo: 120°, regulacja nachylenia góra/dół: -5° / +15°.</w:t>
      </w:r>
    </w:p>
    <w:p w:rsidR="00FF6274" w:rsidRDefault="00FF6274" w:rsidP="00EE0CD0">
      <w:pPr>
        <w:rPr>
          <w:rFonts w:cstheme="minorHAnsi"/>
          <w:u w:val="single"/>
        </w:rPr>
      </w:pPr>
    </w:p>
    <w:p w:rsidR="0060168D" w:rsidRDefault="0060168D" w:rsidP="00EE0CD0">
      <w:pPr>
        <w:rPr>
          <w:rFonts w:cstheme="minorHAnsi"/>
          <w:u w:val="single"/>
        </w:rPr>
      </w:pPr>
    </w:p>
    <w:p w:rsidR="0060168D" w:rsidRDefault="0060168D" w:rsidP="00EE0CD0">
      <w:pPr>
        <w:rPr>
          <w:rFonts w:cstheme="minorHAnsi"/>
          <w:u w:val="single"/>
        </w:rPr>
      </w:pPr>
    </w:p>
    <w:p w:rsidR="0060168D" w:rsidRPr="003444F6" w:rsidRDefault="0060168D" w:rsidP="00EE0CD0">
      <w:pPr>
        <w:rPr>
          <w:rFonts w:cstheme="minorHAnsi"/>
          <w:u w:val="single"/>
        </w:rPr>
      </w:pPr>
    </w:p>
    <w:p w:rsidR="00EE0CD0" w:rsidRPr="003444F6" w:rsidRDefault="009B5DB1" w:rsidP="00EE0CD0">
      <w:pPr>
        <w:rPr>
          <w:rFonts w:cstheme="minorHAnsi"/>
          <w:b/>
          <w:u w:val="single"/>
        </w:rPr>
      </w:pPr>
      <w:r w:rsidRPr="003444F6">
        <w:rPr>
          <w:rFonts w:cstheme="minorHAnsi"/>
          <w:b/>
          <w:u w:val="single"/>
        </w:rPr>
        <w:t>Nr 13 – Chłodziarko zamrażarka – Administracja Osiedla Studenckiego Słubice</w:t>
      </w:r>
      <w:r w:rsidR="00F027E6" w:rsidRPr="003444F6">
        <w:rPr>
          <w:rFonts w:cstheme="minorHAnsi"/>
          <w:b/>
          <w:u w:val="single"/>
        </w:rPr>
        <w:t xml:space="preserve"> ZP 3001</w:t>
      </w:r>
    </w:p>
    <w:p w:rsidR="00613455" w:rsidRPr="003444F6" w:rsidRDefault="00613455" w:rsidP="00EE0CD0">
      <w:pPr>
        <w:rPr>
          <w:rFonts w:cstheme="minorHAnsi"/>
        </w:rPr>
      </w:pPr>
      <w:r w:rsidRPr="003444F6">
        <w:rPr>
          <w:rFonts w:cstheme="minorHAnsi"/>
        </w:rPr>
        <w:t xml:space="preserve">10 szt. </w:t>
      </w:r>
    </w:p>
    <w:p w:rsidR="009B5DB1" w:rsidRPr="003444F6" w:rsidRDefault="00D86465" w:rsidP="009B5DB1">
      <w:pPr>
        <w:spacing w:before="100" w:beforeAutospacing="1" w:after="150" w:line="630" w:lineRule="atLeast"/>
        <w:outlineLvl w:val="0"/>
        <w:rPr>
          <w:rFonts w:eastAsia="Times New Roman" w:cstheme="minorHAnsi"/>
          <w:b/>
          <w:bCs/>
          <w:spacing w:val="14"/>
          <w:kern w:val="36"/>
          <w:sz w:val="20"/>
          <w:szCs w:val="20"/>
          <w:lang w:eastAsia="pl-PL"/>
        </w:rPr>
      </w:pPr>
      <w:r w:rsidRPr="003444F6">
        <w:rPr>
          <w:rFonts w:eastAsia="Times New Roman" w:cstheme="minorHAnsi"/>
          <w:caps/>
          <w:kern w:val="36"/>
          <w:sz w:val="20"/>
          <w:szCs w:val="20"/>
          <w:lang w:eastAsia="pl-PL"/>
        </w:rPr>
        <w:t>CHŁODZIAr</w:t>
      </w:r>
      <w:r w:rsidR="009B5DB1" w:rsidRPr="003444F6">
        <w:rPr>
          <w:rFonts w:eastAsia="Times New Roman" w:cstheme="minorHAnsi"/>
          <w:caps/>
          <w:kern w:val="36"/>
          <w:sz w:val="20"/>
          <w:szCs w:val="20"/>
          <w:lang w:eastAsia="pl-PL"/>
        </w:rPr>
        <w:t>KO-ZAMRAŻARKA W</w:t>
      </w:r>
      <w:r w:rsidR="00F027E6" w:rsidRPr="003444F6">
        <w:rPr>
          <w:rFonts w:eastAsia="Times New Roman" w:cstheme="minorHAnsi"/>
          <w:caps/>
          <w:kern w:val="36"/>
          <w:sz w:val="20"/>
          <w:szCs w:val="20"/>
          <w:lang w:eastAsia="pl-PL"/>
        </w:rPr>
        <w:t>OLNOSTOJĄCA Z ZAMRAŻALNIKIEM</w:t>
      </w:r>
      <w:r w:rsidR="004D7ACD" w:rsidRPr="003444F6">
        <w:rPr>
          <w:rFonts w:eastAsia="Times New Roman" w:cstheme="minorHAnsi"/>
          <w:caps/>
          <w:kern w:val="36"/>
          <w:sz w:val="20"/>
          <w:szCs w:val="20"/>
          <w:lang w:eastAsia="pl-PL"/>
        </w:rPr>
        <w:t xml:space="preserve"> na Górze</w:t>
      </w:r>
    </w:p>
    <w:p w:rsidR="009B5DB1" w:rsidRPr="003444F6" w:rsidRDefault="009B5DB1" w:rsidP="009B5DB1">
      <w:pPr>
        <w:spacing w:before="100" w:beforeAutospacing="1" w:after="150" w:line="630" w:lineRule="atLeast"/>
        <w:outlineLvl w:val="0"/>
        <w:rPr>
          <w:rFonts w:eastAsia="Times New Roman" w:cstheme="minorHAnsi"/>
          <w:b/>
          <w:bCs/>
          <w:spacing w:val="14"/>
          <w:kern w:val="36"/>
          <w:sz w:val="24"/>
          <w:szCs w:val="24"/>
          <w:lang w:eastAsia="pl-PL"/>
        </w:rPr>
      </w:pPr>
      <w:r w:rsidRPr="003444F6">
        <w:rPr>
          <w:rFonts w:eastAsia="Times New Roman" w:cstheme="minorHAnsi"/>
          <w:b/>
          <w:bCs/>
          <w:spacing w:val="14"/>
          <w:kern w:val="36"/>
          <w:sz w:val="24"/>
          <w:szCs w:val="24"/>
          <w:lang w:eastAsia="pl-PL"/>
        </w:rPr>
        <w:t>Dane Techniczne:</w:t>
      </w:r>
    </w:p>
    <w:tbl>
      <w:tblPr>
        <w:tblW w:w="18000" w:type="dxa"/>
        <w:tblCellMar>
          <w:top w:w="15" w:type="dxa"/>
          <w:left w:w="15" w:type="dxa"/>
          <w:bottom w:w="15" w:type="dxa"/>
          <w:right w:w="15" w:type="dxa"/>
        </w:tblCellMar>
        <w:tblLook w:val="04A0" w:firstRow="1" w:lastRow="0" w:firstColumn="1" w:lastColumn="0" w:noHBand="0" w:noVBand="1"/>
      </w:tblPr>
      <w:tblGrid>
        <w:gridCol w:w="5670"/>
        <w:gridCol w:w="12330"/>
      </w:tblGrid>
      <w:tr w:rsidR="004355A1" w:rsidRPr="003444F6" w:rsidTr="00705921">
        <w:tc>
          <w:tcPr>
            <w:tcW w:w="5670" w:type="dxa"/>
            <w:tcMar>
              <w:top w:w="90" w:type="dxa"/>
              <w:left w:w="225" w:type="dxa"/>
              <w:bottom w:w="90" w:type="dxa"/>
              <w:right w:w="225" w:type="dxa"/>
            </w:tcMar>
            <w:vAlign w:val="center"/>
            <w:hideMark/>
          </w:tcPr>
          <w:p w:rsidR="009B5DB1" w:rsidRPr="003444F6" w:rsidRDefault="00362A23" w:rsidP="00705921">
            <w:pPr>
              <w:spacing w:after="0" w:line="240" w:lineRule="auto"/>
              <w:rPr>
                <w:rFonts w:eastAsia="Times New Roman" w:cstheme="minorHAnsi"/>
                <w:sz w:val="20"/>
                <w:szCs w:val="20"/>
                <w:lang w:eastAsia="pl-PL"/>
              </w:rPr>
            </w:pPr>
            <w:hyperlink r:id="rId21" w:tooltip="Wymiary - lodówki" w:history="1">
              <w:r w:rsidR="009B5DB1" w:rsidRPr="003444F6">
                <w:rPr>
                  <w:rFonts w:eastAsia="Times New Roman" w:cstheme="minorHAnsi"/>
                  <w:sz w:val="20"/>
                  <w:szCs w:val="20"/>
                  <w:u w:val="single"/>
                  <w:lang w:eastAsia="pl-PL"/>
                </w:rPr>
                <w:t>Wymiary bez elementów wystających (WxSxG)</w:t>
              </w:r>
            </w:hyperlink>
            <w:r w:rsidR="00033DF8" w:rsidRPr="003444F6">
              <w:rPr>
                <w:rFonts w:eastAsia="Times New Roman" w:cstheme="minorHAnsi"/>
                <w:sz w:val="20"/>
                <w:szCs w:val="20"/>
                <w:lang w:eastAsia="pl-PL"/>
              </w:rPr>
              <w:t xml:space="preserve"> maksymalnie</w:t>
            </w:r>
          </w:p>
        </w:tc>
        <w:tc>
          <w:tcPr>
            <w:tcW w:w="12330" w:type="dxa"/>
            <w:tcMar>
              <w:top w:w="90" w:type="dxa"/>
              <w:left w:w="225" w:type="dxa"/>
              <w:bottom w:w="90" w:type="dxa"/>
              <w:right w:w="225" w:type="dxa"/>
            </w:tcMar>
            <w:vAlign w:val="center"/>
            <w:hideMark/>
          </w:tcPr>
          <w:p w:rsidR="009B5DB1" w:rsidRPr="003444F6" w:rsidRDefault="009B5DB1"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145 x 54 x 57 cm</w:t>
            </w:r>
          </w:p>
        </w:tc>
      </w:tr>
      <w:tr w:rsidR="004355A1" w:rsidRPr="003444F6" w:rsidTr="00705921">
        <w:tc>
          <w:tcPr>
            <w:tcW w:w="5670" w:type="dxa"/>
            <w:tcMar>
              <w:top w:w="90" w:type="dxa"/>
              <w:left w:w="225" w:type="dxa"/>
              <w:bottom w:w="90" w:type="dxa"/>
              <w:right w:w="225" w:type="dxa"/>
            </w:tcMar>
            <w:vAlign w:val="center"/>
            <w:hideMark/>
          </w:tcPr>
          <w:p w:rsidR="009B5DB1" w:rsidRPr="003444F6" w:rsidRDefault="009B5DB1" w:rsidP="00705921">
            <w:pPr>
              <w:spacing w:after="0" w:line="240" w:lineRule="auto"/>
              <w:ind w:right="1262"/>
              <w:rPr>
                <w:rFonts w:eastAsia="Times New Roman" w:cstheme="minorHAnsi"/>
                <w:sz w:val="21"/>
                <w:szCs w:val="21"/>
                <w:lang w:eastAsia="pl-PL"/>
              </w:rPr>
            </w:pPr>
            <w:r w:rsidRPr="003444F6">
              <w:rPr>
                <w:rFonts w:eastAsia="Times New Roman" w:cstheme="minorHAnsi"/>
                <w:sz w:val="21"/>
                <w:szCs w:val="21"/>
                <w:lang w:eastAsia="pl-PL"/>
              </w:rPr>
              <w:t>Kolor </w:t>
            </w:r>
          </w:p>
        </w:tc>
        <w:tc>
          <w:tcPr>
            <w:tcW w:w="12330" w:type="dxa"/>
            <w:tcMar>
              <w:top w:w="90" w:type="dxa"/>
              <w:left w:w="225" w:type="dxa"/>
              <w:bottom w:w="90" w:type="dxa"/>
              <w:right w:w="225" w:type="dxa"/>
            </w:tcMar>
            <w:vAlign w:val="center"/>
            <w:hideMark/>
          </w:tcPr>
          <w:p w:rsidR="009B5DB1" w:rsidRPr="003444F6" w:rsidRDefault="009B5DB1"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biały</w:t>
            </w:r>
          </w:p>
        </w:tc>
      </w:tr>
      <w:tr w:rsidR="004355A1" w:rsidRPr="003444F6" w:rsidTr="00705921">
        <w:tc>
          <w:tcPr>
            <w:tcW w:w="5670" w:type="dxa"/>
            <w:tcMar>
              <w:top w:w="90" w:type="dxa"/>
              <w:left w:w="225" w:type="dxa"/>
              <w:bottom w:w="90" w:type="dxa"/>
              <w:right w:w="225" w:type="dxa"/>
            </w:tcMar>
            <w:vAlign w:val="center"/>
            <w:hideMark/>
          </w:tcPr>
          <w:p w:rsidR="009B5DB1" w:rsidRPr="003444F6" w:rsidRDefault="009B5DB1"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Kolor / wykończenie frontu </w:t>
            </w:r>
          </w:p>
        </w:tc>
        <w:tc>
          <w:tcPr>
            <w:tcW w:w="12330" w:type="dxa"/>
            <w:tcMar>
              <w:top w:w="90" w:type="dxa"/>
              <w:left w:w="225" w:type="dxa"/>
              <w:bottom w:w="90" w:type="dxa"/>
              <w:right w:w="225" w:type="dxa"/>
            </w:tcMar>
            <w:vAlign w:val="center"/>
            <w:hideMark/>
          </w:tcPr>
          <w:p w:rsidR="009B5DB1" w:rsidRPr="003444F6" w:rsidRDefault="009B5DB1"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biały</w:t>
            </w:r>
          </w:p>
        </w:tc>
      </w:tr>
      <w:tr w:rsidR="004355A1" w:rsidRPr="003444F6" w:rsidTr="00705921">
        <w:tc>
          <w:tcPr>
            <w:tcW w:w="5670" w:type="dxa"/>
            <w:tcMar>
              <w:top w:w="90" w:type="dxa"/>
              <w:left w:w="225" w:type="dxa"/>
              <w:bottom w:w="90" w:type="dxa"/>
              <w:right w:w="225" w:type="dxa"/>
            </w:tcMar>
            <w:vAlign w:val="center"/>
            <w:hideMark/>
          </w:tcPr>
          <w:p w:rsidR="009B5DB1" w:rsidRPr="003444F6" w:rsidRDefault="009B5DB1"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Kolor / wykończenie boków </w:t>
            </w:r>
          </w:p>
        </w:tc>
        <w:tc>
          <w:tcPr>
            <w:tcW w:w="12330" w:type="dxa"/>
            <w:tcMar>
              <w:top w:w="90" w:type="dxa"/>
              <w:left w:w="225" w:type="dxa"/>
              <w:bottom w:w="90" w:type="dxa"/>
              <w:right w:w="225" w:type="dxa"/>
            </w:tcMar>
            <w:vAlign w:val="center"/>
            <w:hideMark/>
          </w:tcPr>
          <w:p w:rsidR="009B5DB1" w:rsidRPr="003444F6" w:rsidRDefault="009B5DB1"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biały</w:t>
            </w:r>
          </w:p>
        </w:tc>
      </w:tr>
      <w:tr w:rsidR="004355A1" w:rsidRPr="003444F6" w:rsidTr="00705921">
        <w:tc>
          <w:tcPr>
            <w:tcW w:w="5670" w:type="dxa"/>
            <w:tcMar>
              <w:top w:w="90" w:type="dxa"/>
              <w:left w:w="225" w:type="dxa"/>
              <w:bottom w:w="90" w:type="dxa"/>
              <w:right w:w="225" w:type="dxa"/>
            </w:tcMar>
            <w:vAlign w:val="center"/>
            <w:hideMark/>
          </w:tcPr>
          <w:p w:rsidR="009B5DB1" w:rsidRPr="003444F6" w:rsidRDefault="00362A23" w:rsidP="00705921">
            <w:pPr>
              <w:spacing w:after="0" w:line="240" w:lineRule="auto"/>
              <w:rPr>
                <w:rFonts w:eastAsia="Times New Roman" w:cstheme="minorHAnsi"/>
                <w:sz w:val="21"/>
                <w:szCs w:val="21"/>
                <w:lang w:eastAsia="pl-PL"/>
              </w:rPr>
            </w:pPr>
            <w:hyperlink r:id="rId22" w:tooltip="Położenie zamrażarki" w:history="1">
              <w:r w:rsidR="009B5DB1" w:rsidRPr="003444F6">
                <w:rPr>
                  <w:rFonts w:eastAsia="Times New Roman" w:cstheme="minorHAnsi"/>
                  <w:sz w:val="21"/>
                  <w:szCs w:val="21"/>
                  <w:u w:val="single"/>
                  <w:lang w:eastAsia="pl-PL"/>
                </w:rPr>
                <w:t>Położenie zamrażarki</w:t>
              </w:r>
            </w:hyperlink>
          </w:p>
        </w:tc>
        <w:tc>
          <w:tcPr>
            <w:tcW w:w="12330" w:type="dxa"/>
            <w:tcMar>
              <w:top w:w="90" w:type="dxa"/>
              <w:left w:w="225" w:type="dxa"/>
              <w:bottom w:w="90" w:type="dxa"/>
              <w:right w:w="225" w:type="dxa"/>
            </w:tcMar>
            <w:vAlign w:val="center"/>
            <w:hideMark/>
          </w:tcPr>
          <w:p w:rsidR="009B5DB1" w:rsidRPr="003444F6" w:rsidRDefault="009B5DB1"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na górze</w:t>
            </w:r>
          </w:p>
        </w:tc>
      </w:tr>
      <w:tr w:rsidR="00D86465" w:rsidRPr="003444F6" w:rsidTr="00705921">
        <w:tc>
          <w:tcPr>
            <w:tcW w:w="5670" w:type="dxa"/>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23" w:tooltip="Sterowanie - lodówki" w:history="1">
              <w:r w:rsidR="00D86465" w:rsidRPr="003444F6">
                <w:rPr>
                  <w:rFonts w:eastAsia="Times New Roman" w:cstheme="minorHAnsi"/>
                  <w:sz w:val="21"/>
                  <w:szCs w:val="21"/>
                  <w:u w:val="single"/>
                  <w:lang w:eastAsia="pl-PL"/>
                </w:rPr>
                <w:t>Sterowanie</w:t>
              </w:r>
            </w:hyperlink>
          </w:p>
        </w:tc>
        <w:tc>
          <w:tcPr>
            <w:tcW w:w="12330" w:type="dxa"/>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mechaniczne</w:t>
            </w:r>
          </w:p>
        </w:tc>
      </w:tr>
      <w:tr w:rsidR="00D86465" w:rsidRPr="003444F6" w:rsidTr="00D86465">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24" w:tooltip="Zmiana kierunku otwierania drzwi" w:history="1">
              <w:r w:rsidR="00D86465" w:rsidRPr="003444F6">
                <w:rPr>
                  <w:rFonts w:eastAsia="Times New Roman" w:cstheme="minorHAnsi"/>
                  <w:sz w:val="21"/>
                  <w:szCs w:val="21"/>
                  <w:u w:val="single"/>
                  <w:lang w:eastAsia="pl-PL"/>
                </w:rPr>
                <w:t>Zmiana kierunku otwierania drzwi</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tak</w:t>
            </w:r>
          </w:p>
        </w:tc>
      </w:tr>
      <w:tr w:rsidR="00D86465" w:rsidRPr="003444F6" w:rsidTr="00D86465">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25" w:tooltip="Liczba termostatów" w:history="1">
              <w:r w:rsidR="00D86465" w:rsidRPr="003444F6">
                <w:rPr>
                  <w:rFonts w:eastAsia="Times New Roman" w:cstheme="minorHAnsi"/>
                  <w:sz w:val="21"/>
                  <w:szCs w:val="21"/>
                  <w:u w:val="single"/>
                  <w:lang w:eastAsia="pl-PL"/>
                </w:rPr>
                <w:t>Liczba termostatów</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3B4209" w:rsidP="00705921">
            <w:pPr>
              <w:spacing w:after="0" w:line="240" w:lineRule="auto"/>
              <w:rPr>
                <w:rFonts w:eastAsia="Times New Roman" w:cstheme="minorHAnsi"/>
                <w:sz w:val="21"/>
                <w:szCs w:val="21"/>
                <w:lang w:eastAsia="pl-PL"/>
              </w:rPr>
            </w:pPr>
            <w:r>
              <w:rPr>
                <w:rFonts w:eastAsia="Times New Roman" w:cstheme="minorHAnsi"/>
                <w:sz w:val="21"/>
                <w:szCs w:val="21"/>
                <w:lang w:eastAsia="pl-PL"/>
              </w:rPr>
              <w:t xml:space="preserve">Max. </w:t>
            </w:r>
            <w:r w:rsidR="00D86465" w:rsidRPr="003444F6">
              <w:rPr>
                <w:rFonts w:eastAsia="Times New Roman" w:cstheme="minorHAnsi"/>
                <w:sz w:val="21"/>
                <w:szCs w:val="21"/>
                <w:lang w:eastAsia="pl-PL"/>
              </w:rPr>
              <w:t>1</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26" w:tooltip="Liczba agregatów" w:history="1">
              <w:r w:rsidR="00D86465" w:rsidRPr="003444F6">
                <w:rPr>
                  <w:rFonts w:eastAsia="Times New Roman" w:cstheme="minorHAnsi"/>
                  <w:sz w:val="21"/>
                  <w:szCs w:val="21"/>
                  <w:u w:val="single"/>
                  <w:lang w:eastAsia="pl-PL"/>
                </w:rPr>
                <w:t>Liczba agregatów</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3B4209" w:rsidP="00705921">
            <w:pPr>
              <w:spacing w:after="0" w:line="240" w:lineRule="auto"/>
              <w:rPr>
                <w:rFonts w:eastAsia="Times New Roman" w:cstheme="minorHAnsi"/>
                <w:sz w:val="21"/>
                <w:szCs w:val="21"/>
                <w:lang w:eastAsia="pl-PL"/>
              </w:rPr>
            </w:pPr>
            <w:r>
              <w:rPr>
                <w:rFonts w:eastAsia="Times New Roman" w:cstheme="minorHAnsi"/>
                <w:sz w:val="21"/>
                <w:szCs w:val="21"/>
                <w:lang w:eastAsia="pl-PL"/>
              </w:rPr>
              <w:t xml:space="preserve">Max. </w:t>
            </w:r>
            <w:r w:rsidR="00D86465" w:rsidRPr="003444F6">
              <w:rPr>
                <w:rFonts w:eastAsia="Times New Roman" w:cstheme="minorHAnsi"/>
                <w:sz w:val="21"/>
                <w:szCs w:val="21"/>
                <w:lang w:eastAsia="pl-PL"/>
              </w:rPr>
              <w:t>1</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27" w:tooltip="Klasa klimatyczna" w:history="1">
              <w:r w:rsidR="00D86465" w:rsidRPr="003444F6">
                <w:rPr>
                  <w:rFonts w:eastAsia="Times New Roman" w:cstheme="minorHAnsi"/>
                  <w:sz w:val="21"/>
                  <w:szCs w:val="21"/>
                  <w:u w:val="single"/>
                  <w:lang w:eastAsia="pl-PL"/>
                </w:rPr>
                <w:t>Klasa klimatyczna</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SN, ST</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28" w:tooltip="Czas utrzymania temperatury w przypadku braku zasilania" w:history="1">
              <w:r w:rsidR="00D86465" w:rsidRPr="003444F6">
                <w:rPr>
                  <w:rFonts w:eastAsia="Times New Roman" w:cstheme="minorHAnsi"/>
                  <w:sz w:val="21"/>
                  <w:szCs w:val="21"/>
                  <w:u w:val="single"/>
                  <w:lang w:eastAsia="pl-PL"/>
                </w:rPr>
                <w:t>Czas utrzymania temperatury w przypadku braku zasilania</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min. 9 godzin</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29" w:tooltip="Klasa energetyczna AGD" w:history="1">
              <w:r w:rsidR="00D86465" w:rsidRPr="003444F6">
                <w:rPr>
                  <w:rFonts w:eastAsia="Times New Roman" w:cstheme="minorHAnsi"/>
                  <w:sz w:val="21"/>
                  <w:szCs w:val="21"/>
                  <w:u w:val="single"/>
                  <w:lang w:eastAsia="pl-PL"/>
                </w:rPr>
                <w:t>Klasa energetyczna</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min. F</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Pojemność użytkowa chłodziarki </w:t>
            </w: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3B4209" w:rsidP="00705921">
            <w:pPr>
              <w:spacing w:after="0" w:line="240" w:lineRule="auto"/>
              <w:rPr>
                <w:rFonts w:eastAsia="Times New Roman" w:cstheme="minorHAnsi"/>
                <w:sz w:val="21"/>
                <w:szCs w:val="21"/>
                <w:lang w:eastAsia="pl-PL"/>
              </w:rPr>
            </w:pPr>
            <w:r>
              <w:rPr>
                <w:rFonts w:eastAsia="Times New Roman" w:cstheme="minorHAnsi"/>
                <w:sz w:val="21"/>
                <w:szCs w:val="21"/>
                <w:lang w:eastAsia="pl-PL"/>
              </w:rPr>
              <w:t xml:space="preserve">Min. </w:t>
            </w:r>
            <w:r w:rsidR="00D86465" w:rsidRPr="003444F6">
              <w:rPr>
                <w:rFonts w:eastAsia="Times New Roman" w:cstheme="minorHAnsi"/>
                <w:sz w:val="21"/>
                <w:szCs w:val="21"/>
                <w:lang w:eastAsia="pl-PL"/>
              </w:rPr>
              <w:t>170 litrów</w:t>
            </w:r>
          </w:p>
        </w:tc>
      </w:tr>
      <w:tr w:rsidR="00D86465" w:rsidRPr="003444F6" w:rsidTr="00D0318F">
        <w:tc>
          <w:tcPr>
            <w:tcW w:w="5670" w:type="dxa"/>
            <w:shd w:val="solid" w:color="FFFFFF" w:themeColor="background1" w:fill="auto"/>
            <w:tcMar>
              <w:top w:w="90" w:type="dxa"/>
              <w:left w:w="225" w:type="dxa"/>
              <w:bottom w:w="90" w:type="dxa"/>
              <w:right w:w="225" w:type="dxa"/>
            </w:tcMar>
            <w:vAlign w:val="center"/>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Pojemność użytkowa zamrażarki </w:t>
            </w:r>
          </w:p>
        </w:tc>
        <w:tc>
          <w:tcPr>
            <w:tcW w:w="12330" w:type="dxa"/>
            <w:shd w:val="solid" w:color="FFFFFF" w:themeColor="background1" w:fill="auto"/>
            <w:tcMar>
              <w:top w:w="90" w:type="dxa"/>
              <w:left w:w="225" w:type="dxa"/>
              <w:bottom w:w="90" w:type="dxa"/>
              <w:right w:w="225" w:type="dxa"/>
            </w:tcMar>
            <w:vAlign w:val="center"/>
          </w:tcPr>
          <w:p w:rsidR="00D86465" w:rsidRPr="003444F6" w:rsidRDefault="003B4209" w:rsidP="00705921">
            <w:pPr>
              <w:spacing w:after="0" w:line="240" w:lineRule="auto"/>
              <w:rPr>
                <w:rFonts w:eastAsia="Times New Roman" w:cstheme="minorHAnsi"/>
                <w:sz w:val="21"/>
                <w:szCs w:val="21"/>
                <w:lang w:eastAsia="pl-PL"/>
              </w:rPr>
            </w:pPr>
            <w:r>
              <w:rPr>
                <w:rFonts w:eastAsia="Times New Roman" w:cstheme="minorHAnsi"/>
                <w:sz w:val="21"/>
                <w:szCs w:val="21"/>
                <w:lang w:eastAsia="pl-PL"/>
              </w:rPr>
              <w:t xml:space="preserve">Min. </w:t>
            </w:r>
            <w:r w:rsidR="00D86465" w:rsidRPr="003444F6">
              <w:rPr>
                <w:rFonts w:eastAsia="Times New Roman" w:cstheme="minorHAnsi"/>
                <w:sz w:val="21"/>
                <w:szCs w:val="21"/>
                <w:lang w:eastAsia="pl-PL"/>
              </w:rPr>
              <w:t>41 litrów</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Poziom hałasu </w:t>
            </w: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Max. 41 dB</w:t>
            </w:r>
          </w:p>
        </w:tc>
      </w:tr>
      <w:tr w:rsidR="00D86465" w:rsidRPr="003444F6" w:rsidTr="00D86465">
        <w:tc>
          <w:tcPr>
            <w:tcW w:w="5670" w:type="dxa"/>
            <w:shd w:val="solid" w:color="FFFFFF" w:themeColor="background1" w:fill="auto"/>
            <w:tcMar>
              <w:top w:w="90" w:type="dxa"/>
              <w:left w:w="225" w:type="dxa"/>
              <w:bottom w:w="90" w:type="dxa"/>
              <w:right w:w="225" w:type="dxa"/>
            </w:tcMar>
            <w:vAlign w:val="center"/>
          </w:tcPr>
          <w:p w:rsidR="00D86465" w:rsidRPr="003444F6" w:rsidRDefault="00D86465" w:rsidP="00705921">
            <w:pPr>
              <w:spacing w:after="0" w:line="240" w:lineRule="auto"/>
              <w:rPr>
                <w:rFonts w:eastAsia="Times New Roman" w:cstheme="minorHAnsi"/>
                <w:sz w:val="21"/>
                <w:szCs w:val="21"/>
                <w:lang w:eastAsia="pl-PL"/>
              </w:rPr>
            </w:pPr>
          </w:p>
        </w:tc>
        <w:tc>
          <w:tcPr>
            <w:tcW w:w="12330" w:type="dxa"/>
            <w:shd w:val="solid" w:color="FFFFFF" w:themeColor="background1" w:fill="auto"/>
            <w:tcMar>
              <w:top w:w="90" w:type="dxa"/>
              <w:left w:w="225" w:type="dxa"/>
              <w:bottom w:w="90" w:type="dxa"/>
              <w:right w:w="225" w:type="dxa"/>
            </w:tcMar>
            <w:vAlign w:val="center"/>
          </w:tcPr>
          <w:p w:rsidR="00D86465" w:rsidRPr="003444F6" w:rsidRDefault="00D86465" w:rsidP="00705921">
            <w:pPr>
              <w:spacing w:after="0" w:line="240" w:lineRule="auto"/>
              <w:rPr>
                <w:rFonts w:eastAsia="Times New Roman" w:cstheme="minorHAnsi"/>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b/>
                <w:bCs/>
                <w:caps/>
                <w:sz w:val="21"/>
                <w:szCs w:val="21"/>
                <w:lang w:eastAsia="pl-PL"/>
              </w:rPr>
              <w:t>FUNKCJE </w:t>
            </w: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r w:rsidRPr="003444F6">
              <w:rPr>
                <w:rFonts w:eastAsia="Times New Roman" w:cstheme="minorHAnsi"/>
                <w:sz w:val="21"/>
                <w:szCs w:val="21"/>
                <w:lang w:eastAsia="pl-PL"/>
              </w:rPr>
              <w:t>Dodatkowe informacje </w:t>
            </w: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b/>
                <w:bCs/>
                <w:caps/>
                <w:sz w:val="21"/>
                <w:szCs w:val="21"/>
                <w:lang w:eastAsia="pl-PL"/>
              </w:rPr>
            </w:pPr>
            <w:hyperlink r:id="rId30" w:tooltip="Oświetlenie ledowe - chłodnictwo" w:history="1">
              <w:r w:rsidR="00D86465" w:rsidRPr="003444F6">
                <w:rPr>
                  <w:rFonts w:eastAsia="Times New Roman" w:cstheme="minorHAnsi"/>
                  <w:sz w:val="21"/>
                  <w:szCs w:val="21"/>
                  <w:u w:val="single"/>
                  <w:lang w:eastAsia="pl-PL"/>
                </w:rPr>
                <w:t>oświetlenie ledowe</w:t>
              </w:r>
            </w:hyperlink>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b/>
                <w:bCs/>
                <w:caps/>
                <w:sz w:val="21"/>
                <w:szCs w:val="21"/>
                <w:lang w:eastAsia="pl-PL"/>
              </w:rPr>
              <w:t>CHŁODZIARKA </w:t>
            </w: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31" w:tooltip="Sposób odszraniania (rozmrażania) chłodziarki " w:history="1">
              <w:r w:rsidR="00D86465" w:rsidRPr="003444F6">
                <w:rPr>
                  <w:rFonts w:eastAsia="Times New Roman" w:cstheme="minorHAnsi"/>
                  <w:sz w:val="21"/>
                  <w:szCs w:val="21"/>
                  <w:u w:val="single"/>
                  <w:lang w:eastAsia="pl-PL"/>
                </w:rPr>
                <w:t>Sposób odszraniania (rozmrażania) chłodziarki</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ręczny</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r w:rsidRPr="003444F6">
              <w:rPr>
                <w:rFonts w:eastAsia="Times New Roman" w:cstheme="minorHAnsi"/>
                <w:sz w:val="21"/>
                <w:szCs w:val="21"/>
                <w:lang w:eastAsia="pl-PL"/>
              </w:rPr>
              <w:t>Liczba półek </w:t>
            </w: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r w:rsidRPr="003444F6">
              <w:rPr>
                <w:rFonts w:eastAsia="Times New Roman" w:cstheme="minorHAnsi"/>
                <w:sz w:val="21"/>
                <w:szCs w:val="21"/>
                <w:lang w:eastAsia="pl-PL"/>
              </w:rPr>
              <w:t>4</w:t>
            </w:r>
          </w:p>
        </w:tc>
      </w:tr>
      <w:tr w:rsidR="00772923"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Regulacja wysokości półek </w:t>
            </w:r>
          </w:p>
        </w:tc>
        <w:tc>
          <w:tcPr>
            <w:tcW w:w="12330" w:type="dxa"/>
            <w:shd w:val="solid" w:color="FFFFFF" w:themeColor="background1" w:fill="auto"/>
            <w:tcMar>
              <w:top w:w="90" w:type="dxa"/>
              <w:left w:w="225" w:type="dxa"/>
              <w:bottom w:w="90" w:type="dxa"/>
              <w:right w:w="225" w:type="dxa"/>
            </w:tcMar>
            <w:vAlign w:val="center"/>
            <w:hideMark/>
          </w:tcPr>
          <w:p w:rsidR="00D86465" w:rsidRDefault="0060168D"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T</w:t>
            </w:r>
            <w:r w:rsidR="00D86465" w:rsidRPr="003444F6">
              <w:rPr>
                <w:rFonts w:eastAsia="Times New Roman" w:cstheme="minorHAnsi"/>
                <w:sz w:val="21"/>
                <w:szCs w:val="21"/>
                <w:lang w:eastAsia="pl-PL"/>
              </w:rPr>
              <w:t>ak</w:t>
            </w:r>
          </w:p>
          <w:p w:rsidR="0060168D" w:rsidRPr="003444F6" w:rsidRDefault="0060168D" w:rsidP="00705921">
            <w:pPr>
              <w:spacing w:after="0" w:line="240" w:lineRule="auto"/>
              <w:rPr>
                <w:rFonts w:eastAsia="Times New Roman" w:cstheme="minorHAnsi"/>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Wyposażenie </w:t>
            </w:r>
          </w:p>
        </w:tc>
        <w:tc>
          <w:tcPr>
            <w:tcW w:w="12330" w:type="dxa"/>
            <w:shd w:val="solid" w:color="FFFFFF" w:themeColor="background1" w:fill="auto"/>
            <w:tcMar>
              <w:top w:w="90" w:type="dxa"/>
              <w:left w:w="225" w:type="dxa"/>
              <w:bottom w:w="90" w:type="dxa"/>
              <w:right w:w="225" w:type="dxa"/>
            </w:tcMar>
            <w:vAlign w:val="center"/>
            <w:hideMark/>
          </w:tcPr>
          <w:p w:rsidR="0060168D"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4 półki szklane (1 półka druciana), 1 szuflada,</w:t>
            </w:r>
            <w:r w:rsidR="0060168D" w:rsidRPr="003444F6">
              <w:rPr>
                <w:rFonts w:eastAsia="Times New Roman" w:cstheme="minorHAnsi"/>
                <w:sz w:val="21"/>
                <w:szCs w:val="21"/>
                <w:lang w:eastAsia="pl-PL"/>
              </w:rPr>
              <w:t xml:space="preserve"> </w:t>
            </w:r>
          </w:p>
          <w:p w:rsidR="0060168D" w:rsidRDefault="0060168D"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3 półki w drzwiach, pojemnik na jajka</w:t>
            </w:r>
            <w:r w:rsidR="00D86465" w:rsidRPr="003444F6">
              <w:rPr>
                <w:rFonts w:eastAsia="Times New Roman" w:cstheme="minorHAnsi"/>
                <w:sz w:val="21"/>
                <w:szCs w:val="21"/>
                <w:lang w:eastAsia="pl-PL"/>
              </w:rPr>
              <w:t xml:space="preserve"> </w:t>
            </w:r>
          </w:p>
          <w:p w:rsidR="00D86465" w:rsidRPr="003444F6" w:rsidRDefault="00D86465" w:rsidP="00705921">
            <w:pPr>
              <w:spacing w:after="0" w:line="240" w:lineRule="auto"/>
              <w:rPr>
                <w:rFonts w:eastAsia="Times New Roman" w:cstheme="minorHAnsi"/>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b/>
                <w:bCs/>
                <w:caps/>
                <w:sz w:val="21"/>
                <w:szCs w:val="21"/>
                <w:lang w:eastAsia="pl-PL"/>
              </w:rPr>
              <w:t>ZAMRAŻARKA </w:t>
            </w: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b/>
                <w:bCs/>
                <w:caps/>
                <w:sz w:val="21"/>
                <w:szCs w:val="21"/>
                <w:lang w:eastAsia="pl-PL"/>
              </w:rPr>
              <w:t> </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32" w:tooltip="Sposób odszraniania (rozmrażania) zamrażalnika" w:history="1">
              <w:r w:rsidR="00D86465" w:rsidRPr="003444F6">
                <w:rPr>
                  <w:rFonts w:eastAsia="Times New Roman" w:cstheme="minorHAnsi"/>
                  <w:sz w:val="21"/>
                  <w:szCs w:val="21"/>
                  <w:u w:val="single"/>
                  <w:lang w:eastAsia="pl-PL"/>
                </w:rPr>
                <w:t>Sposób odszraniania (rozmrażania) zamrażarki</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r w:rsidRPr="003444F6">
              <w:rPr>
                <w:rFonts w:eastAsia="Times New Roman" w:cstheme="minorHAnsi"/>
                <w:sz w:val="21"/>
                <w:szCs w:val="21"/>
                <w:lang w:eastAsia="pl-PL"/>
              </w:rPr>
              <w:t>ręczny</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b/>
                <w:bCs/>
                <w:caps/>
                <w:sz w:val="21"/>
                <w:szCs w:val="21"/>
                <w:lang w:eastAsia="pl-PL"/>
              </w:rPr>
            </w:pPr>
            <w:hyperlink r:id="rId33" w:tooltip="Szybkie zamrażanie" w:history="1">
              <w:r w:rsidR="00D86465" w:rsidRPr="003444F6">
                <w:rPr>
                  <w:rFonts w:eastAsia="Times New Roman" w:cstheme="minorHAnsi"/>
                  <w:sz w:val="21"/>
                  <w:szCs w:val="21"/>
                  <w:u w:val="single"/>
                  <w:lang w:eastAsia="pl-PL"/>
                </w:rPr>
                <w:t>Szybkie zamrażanie</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r w:rsidRPr="003444F6">
              <w:rPr>
                <w:rFonts w:eastAsia="Times New Roman" w:cstheme="minorHAnsi"/>
                <w:sz w:val="21"/>
                <w:szCs w:val="21"/>
                <w:lang w:eastAsia="pl-PL"/>
              </w:rPr>
              <w:t>tak</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34" w:tooltip="Zdolność zamrażania" w:history="1">
              <w:r w:rsidR="00D86465" w:rsidRPr="003444F6">
                <w:rPr>
                  <w:rFonts w:eastAsia="Times New Roman" w:cstheme="minorHAnsi"/>
                  <w:sz w:val="21"/>
                  <w:szCs w:val="21"/>
                  <w:u w:val="single"/>
                  <w:lang w:eastAsia="pl-PL"/>
                </w:rPr>
                <w:t>Zdolność zamrażania</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3B4209" w:rsidP="00705921">
            <w:pPr>
              <w:spacing w:after="0" w:line="240" w:lineRule="auto"/>
              <w:rPr>
                <w:rFonts w:eastAsia="Times New Roman" w:cstheme="minorHAnsi"/>
                <w:sz w:val="21"/>
                <w:szCs w:val="21"/>
                <w:lang w:eastAsia="pl-PL"/>
              </w:rPr>
            </w:pPr>
            <w:r>
              <w:rPr>
                <w:rFonts w:eastAsia="Times New Roman" w:cstheme="minorHAnsi"/>
                <w:sz w:val="21"/>
                <w:szCs w:val="21"/>
                <w:lang w:eastAsia="pl-PL"/>
              </w:rPr>
              <w:t xml:space="preserve">Min. </w:t>
            </w:r>
            <w:r w:rsidR="00D86465" w:rsidRPr="003444F6">
              <w:rPr>
                <w:rFonts w:eastAsia="Times New Roman" w:cstheme="minorHAnsi"/>
                <w:sz w:val="21"/>
                <w:szCs w:val="21"/>
                <w:lang w:eastAsia="pl-PL"/>
              </w:rPr>
              <w:t>2,6 kg/24h</w:t>
            </w: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35" w:tooltip="Bezpieczeństwo użytkowania lodówki" w:history="1">
              <w:r w:rsidR="00D86465" w:rsidRPr="003444F6">
                <w:rPr>
                  <w:rFonts w:eastAsia="Times New Roman" w:cstheme="minorHAnsi"/>
                  <w:sz w:val="21"/>
                  <w:szCs w:val="21"/>
                  <w:u w:val="single"/>
                  <w:lang w:eastAsia="pl-PL"/>
                </w:rPr>
                <w:t>Bezpieczeństwo użytkowania</w:t>
              </w:r>
            </w:hyperlink>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362A23" w:rsidP="00705921">
            <w:pPr>
              <w:spacing w:after="0" w:line="240" w:lineRule="auto"/>
              <w:rPr>
                <w:rFonts w:eastAsia="Times New Roman" w:cstheme="minorHAnsi"/>
                <w:sz w:val="21"/>
                <w:szCs w:val="21"/>
                <w:lang w:eastAsia="pl-PL"/>
              </w:rPr>
            </w:pPr>
            <w:hyperlink r:id="rId36" w:tooltip="Półki wykonane ze szkła bezpiecznego" w:history="1">
              <w:r w:rsidR="00D86465" w:rsidRPr="003444F6">
                <w:rPr>
                  <w:rFonts w:eastAsia="Times New Roman" w:cstheme="minorHAnsi"/>
                  <w:sz w:val="21"/>
                  <w:szCs w:val="21"/>
                  <w:u w:val="single"/>
                  <w:lang w:eastAsia="pl-PL"/>
                </w:rPr>
                <w:t>półki wykonane ze „szkła bezpiecznego”</w:t>
              </w:r>
            </w:hyperlink>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b/>
                <w:bCs/>
                <w:caps/>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p>
        </w:tc>
        <w:tc>
          <w:tcPr>
            <w:tcW w:w="12330" w:type="dxa"/>
            <w:shd w:val="solid" w:color="FFFFFF" w:themeColor="background1" w:fill="auto"/>
            <w:tcMar>
              <w:top w:w="90" w:type="dxa"/>
              <w:left w:w="225" w:type="dxa"/>
              <w:bottom w:w="90" w:type="dxa"/>
              <w:right w:w="225" w:type="dxa"/>
            </w:tcMar>
            <w:vAlign w:val="center"/>
            <w:hideMark/>
          </w:tcPr>
          <w:p w:rsidR="00D86465" w:rsidRPr="003444F6" w:rsidRDefault="00D86465" w:rsidP="00705921">
            <w:pPr>
              <w:spacing w:after="0" w:line="240" w:lineRule="auto"/>
              <w:rPr>
                <w:rFonts w:eastAsia="Times New Roman" w:cstheme="minorHAnsi"/>
                <w:sz w:val="21"/>
                <w:szCs w:val="21"/>
                <w:lang w:eastAsia="pl-PL"/>
              </w:rPr>
            </w:pPr>
          </w:p>
        </w:tc>
      </w:tr>
      <w:tr w:rsidR="00D86465" w:rsidRPr="003444F6" w:rsidTr="00FF6274">
        <w:tc>
          <w:tcPr>
            <w:tcW w:w="5670" w:type="dxa"/>
            <w:shd w:val="solid" w:color="FFFFFF" w:themeColor="background1" w:fill="auto"/>
            <w:tcMar>
              <w:top w:w="90" w:type="dxa"/>
              <w:left w:w="225" w:type="dxa"/>
              <w:bottom w:w="90" w:type="dxa"/>
              <w:right w:w="225" w:type="dxa"/>
            </w:tcMar>
            <w:vAlign w:val="center"/>
          </w:tcPr>
          <w:p w:rsidR="003B4209" w:rsidRPr="003444F6" w:rsidRDefault="003B4209" w:rsidP="003B4209">
            <w:pPr>
              <w:spacing w:before="100" w:beforeAutospacing="1" w:after="150" w:line="630" w:lineRule="atLeast"/>
              <w:outlineLvl w:val="0"/>
              <w:rPr>
                <w:rFonts w:eastAsia="Times New Roman" w:cstheme="minorHAnsi"/>
                <w:caps/>
                <w:kern w:val="36"/>
                <w:sz w:val="20"/>
                <w:szCs w:val="20"/>
                <w:lang w:eastAsia="pl-PL"/>
              </w:rPr>
            </w:pPr>
            <w:r>
              <w:rPr>
                <w:rFonts w:cstheme="minorHAnsi"/>
              </w:rPr>
              <w:t>Powyższe wymagania spełnia:</w:t>
            </w:r>
            <w:r w:rsidRPr="003444F6">
              <w:rPr>
                <w:rFonts w:cstheme="minorHAnsi"/>
              </w:rPr>
              <w:t xml:space="preserve"> Amica FD2485.4</w:t>
            </w:r>
          </w:p>
          <w:p w:rsidR="00D86465" w:rsidRPr="003444F6" w:rsidRDefault="00D86465" w:rsidP="00705921">
            <w:pPr>
              <w:spacing w:after="0" w:line="240" w:lineRule="auto"/>
              <w:rPr>
                <w:rFonts w:eastAsia="Times New Roman" w:cstheme="minorHAnsi"/>
                <w:sz w:val="21"/>
                <w:szCs w:val="21"/>
                <w:lang w:eastAsia="pl-PL"/>
              </w:rPr>
            </w:pPr>
          </w:p>
        </w:tc>
        <w:tc>
          <w:tcPr>
            <w:tcW w:w="12330" w:type="dxa"/>
            <w:shd w:val="solid" w:color="FFFFFF" w:themeColor="background1" w:fill="auto"/>
            <w:tcMar>
              <w:top w:w="90" w:type="dxa"/>
              <w:left w:w="225" w:type="dxa"/>
              <w:bottom w:w="90" w:type="dxa"/>
              <w:right w:w="225" w:type="dxa"/>
            </w:tcMar>
            <w:vAlign w:val="center"/>
          </w:tcPr>
          <w:p w:rsidR="00D86465" w:rsidRPr="003444F6" w:rsidRDefault="00D86465" w:rsidP="00705921">
            <w:pPr>
              <w:spacing w:after="0" w:line="240" w:lineRule="auto"/>
              <w:rPr>
                <w:rFonts w:eastAsia="Times New Roman" w:cstheme="minorHAnsi"/>
                <w:sz w:val="21"/>
                <w:szCs w:val="21"/>
                <w:lang w:eastAsia="pl-PL"/>
              </w:rPr>
            </w:pPr>
          </w:p>
        </w:tc>
      </w:tr>
      <w:tr w:rsidR="00D86465" w:rsidRPr="003444F6" w:rsidTr="00D86465">
        <w:tc>
          <w:tcPr>
            <w:tcW w:w="5670" w:type="dxa"/>
            <w:shd w:val="solid" w:color="FFFFFF" w:themeColor="background1" w:fill="auto"/>
            <w:tcMar>
              <w:top w:w="90" w:type="dxa"/>
              <w:left w:w="225" w:type="dxa"/>
              <w:bottom w:w="90" w:type="dxa"/>
              <w:right w:w="225" w:type="dxa"/>
            </w:tcMar>
            <w:vAlign w:val="center"/>
          </w:tcPr>
          <w:p w:rsidR="00D86465" w:rsidRPr="003444F6" w:rsidRDefault="00D86465" w:rsidP="00705921">
            <w:pPr>
              <w:spacing w:after="0" w:line="240" w:lineRule="auto"/>
              <w:rPr>
                <w:rFonts w:eastAsia="Times New Roman" w:cstheme="minorHAnsi"/>
                <w:b/>
                <w:bCs/>
                <w:caps/>
                <w:sz w:val="21"/>
                <w:szCs w:val="21"/>
                <w:lang w:eastAsia="pl-PL"/>
              </w:rPr>
            </w:pPr>
          </w:p>
        </w:tc>
        <w:tc>
          <w:tcPr>
            <w:tcW w:w="12330" w:type="dxa"/>
            <w:shd w:val="solid" w:color="FFFFFF" w:themeColor="background1" w:fill="auto"/>
            <w:tcMar>
              <w:top w:w="90" w:type="dxa"/>
              <w:left w:w="225" w:type="dxa"/>
              <w:bottom w:w="90" w:type="dxa"/>
              <w:right w:w="225" w:type="dxa"/>
            </w:tcMar>
            <w:vAlign w:val="center"/>
          </w:tcPr>
          <w:p w:rsidR="00D86465" w:rsidRPr="003444F6" w:rsidRDefault="00D86465" w:rsidP="00705921">
            <w:pPr>
              <w:spacing w:after="0" w:line="240" w:lineRule="auto"/>
              <w:rPr>
                <w:rFonts w:eastAsia="Times New Roman" w:cstheme="minorHAnsi"/>
                <w:b/>
                <w:bCs/>
                <w:caps/>
                <w:sz w:val="21"/>
                <w:szCs w:val="21"/>
                <w:lang w:eastAsia="pl-PL"/>
              </w:rPr>
            </w:pPr>
          </w:p>
        </w:tc>
      </w:tr>
    </w:tbl>
    <w:p w:rsidR="009B5DB1" w:rsidRPr="003444F6" w:rsidRDefault="00FF6274" w:rsidP="00EE0CD0">
      <w:pPr>
        <w:rPr>
          <w:rFonts w:cstheme="minorHAnsi"/>
          <w:b/>
          <w:u w:val="single"/>
        </w:rPr>
      </w:pPr>
      <w:r w:rsidRPr="003444F6">
        <w:rPr>
          <w:rFonts w:cstheme="minorHAnsi"/>
          <w:b/>
          <w:u w:val="single"/>
        </w:rPr>
        <w:t xml:space="preserve">Nr 14 </w:t>
      </w:r>
      <w:r w:rsidR="00446F99" w:rsidRPr="003444F6">
        <w:rPr>
          <w:rFonts w:cstheme="minorHAnsi"/>
          <w:b/>
          <w:u w:val="single"/>
        </w:rPr>
        <w:t>–Płyta elektryczna Administracja Osiedla Studenckiego Słubice</w:t>
      </w:r>
      <w:r w:rsidR="001E7005" w:rsidRPr="003444F6">
        <w:rPr>
          <w:rFonts w:cstheme="minorHAnsi"/>
          <w:b/>
          <w:u w:val="single"/>
        </w:rPr>
        <w:t xml:space="preserve"> ZP 3002</w:t>
      </w:r>
    </w:p>
    <w:p w:rsidR="00613455" w:rsidRPr="003444F6" w:rsidRDefault="00613455" w:rsidP="00FF6274">
      <w:pPr>
        <w:rPr>
          <w:rFonts w:cstheme="minorHAnsi"/>
        </w:rPr>
      </w:pPr>
      <w:r w:rsidRPr="003444F6">
        <w:rPr>
          <w:rFonts w:cstheme="minorHAnsi"/>
        </w:rPr>
        <w:t>20 szt.</w:t>
      </w:r>
    </w:p>
    <w:p w:rsidR="00FF6274" w:rsidRPr="003444F6" w:rsidRDefault="00FF6274" w:rsidP="00FF6274">
      <w:pPr>
        <w:rPr>
          <w:rFonts w:cstheme="minorHAnsi"/>
        </w:rPr>
      </w:pPr>
      <w:r w:rsidRPr="003444F6">
        <w:rPr>
          <w:rFonts w:cstheme="minorHAnsi"/>
        </w:rPr>
        <w:t xml:space="preserve">Płyta elektryczna ze stali nierdzewnej, z wykończeniem stal szczotkowana w kolorze inox. </w:t>
      </w:r>
    </w:p>
    <w:p w:rsidR="00FF6274" w:rsidRPr="003444F6" w:rsidRDefault="00FF6274" w:rsidP="00FF6274">
      <w:pPr>
        <w:rPr>
          <w:rFonts w:cstheme="minorHAnsi"/>
        </w:rPr>
      </w:pPr>
    </w:p>
    <w:p w:rsidR="00FF6274" w:rsidRPr="003444F6" w:rsidRDefault="00FF6274" w:rsidP="00FF6274">
      <w:pPr>
        <w:rPr>
          <w:rFonts w:cstheme="minorHAnsi"/>
        </w:rPr>
      </w:pPr>
      <w:r w:rsidRPr="003444F6">
        <w:rPr>
          <w:rFonts w:cstheme="minorHAnsi"/>
        </w:rPr>
        <w:t>NAJWAŻNIEJSZE PARAMETRY:</w:t>
      </w:r>
    </w:p>
    <w:p w:rsidR="00FF6274" w:rsidRPr="003444F6" w:rsidRDefault="00FF6274" w:rsidP="00FF6274">
      <w:pPr>
        <w:rPr>
          <w:rFonts w:cstheme="minorHAnsi"/>
        </w:rPr>
      </w:pPr>
      <w:r w:rsidRPr="003444F6">
        <w:rPr>
          <w:rFonts w:cstheme="minorHAnsi"/>
        </w:rPr>
        <w:t>•</w:t>
      </w:r>
      <w:r w:rsidRPr="003444F6">
        <w:rPr>
          <w:rFonts w:cstheme="minorHAnsi"/>
        </w:rPr>
        <w:tab/>
        <w:t xml:space="preserve">Szerokość: </w:t>
      </w:r>
      <w:r w:rsidR="00742E65" w:rsidRPr="003444F6">
        <w:rPr>
          <w:rFonts w:eastAsia="Times New Roman" w:cstheme="minorHAnsi"/>
          <w:sz w:val="24"/>
          <w:szCs w:val="24"/>
          <w:lang w:eastAsia="pl-PL"/>
        </w:rPr>
        <w:t>ma</w:t>
      </w:r>
      <w:r w:rsidR="00296D08">
        <w:rPr>
          <w:rFonts w:eastAsia="Times New Roman" w:cstheme="minorHAnsi"/>
          <w:sz w:val="24"/>
          <w:szCs w:val="24"/>
          <w:lang w:eastAsia="pl-PL"/>
        </w:rPr>
        <w:t>x.</w:t>
      </w:r>
      <w:r w:rsidR="00742E65" w:rsidRPr="003444F6">
        <w:rPr>
          <w:rFonts w:cstheme="minorHAnsi"/>
        </w:rPr>
        <w:t xml:space="preserve"> </w:t>
      </w:r>
      <w:r w:rsidRPr="003444F6">
        <w:rPr>
          <w:rFonts w:cstheme="minorHAnsi"/>
        </w:rPr>
        <w:t>59 cm</w:t>
      </w:r>
      <w:r w:rsidR="00742E65" w:rsidRPr="003444F6">
        <w:rPr>
          <w:rFonts w:cstheme="minorHAnsi"/>
        </w:rPr>
        <w:t xml:space="preserve"> min</w:t>
      </w:r>
      <w:r w:rsidR="00296D08">
        <w:rPr>
          <w:rFonts w:cstheme="minorHAnsi"/>
        </w:rPr>
        <w:t>.</w:t>
      </w:r>
      <w:r w:rsidR="00742E65" w:rsidRPr="003444F6">
        <w:rPr>
          <w:rFonts w:cstheme="minorHAnsi"/>
        </w:rPr>
        <w:t xml:space="preserve"> 58 cm</w:t>
      </w:r>
    </w:p>
    <w:p w:rsidR="00FF6274" w:rsidRPr="003444F6" w:rsidRDefault="00FF6274" w:rsidP="00FF6274">
      <w:pPr>
        <w:rPr>
          <w:rFonts w:cstheme="minorHAnsi"/>
        </w:rPr>
      </w:pPr>
      <w:r w:rsidRPr="003444F6">
        <w:rPr>
          <w:rFonts w:cstheme="minorHAnsi"/>
        </w:rPr>
        <w:t>•</w:t>
      </w:r>
      <w:r w:rsidRPr="003444F6">
        <w:rPr>
          <w:rFonts w:cstheme="minorHAnsi"/>
        </w:rPr>
        <w:tab/>
        <w:t xml:space="preserve">Głębokość: </w:t>
      </w:r>
      <w:r w:rsidR="00296D08" w:rsidRPr="003444F6">
        <w:rPr>
          <w:rFonts w:eastAsia="Times New Roman" w:cstheme="minorHAnsi"/>
          <w:sz w:val="24"/>
          <w:szCs w:val="24"/>
          <w:lang w:eastAsia="pl-PL"/>
        </w:rPr>
        <w:t>ma</w:t>
      </w:r>
      <w:r w:rsidR="00296D08">
        <w:rPr>
          <w:rFonts w:eastAsia="Times New Roman" w:cstheme="minorHAnsi"/>
          <w:sz w:val="24"/>
          <w:szCs w:val="24"/>
          <w:lang w:eastAsia="pl-PL"/>
        </w:rPr>
        <w:t>x.</w:t>
      </w:r>
      <w:r w:rsidR="00296D08" w:rsidRPr="003444F6">
        <w:rPr>
          <w:rFonts w:cstheme="minorHAnsi"/>
        </w:rPr>
        <w:t xml:space="preserve"> </w:t>
      </w:r>
      <w:r w:rsidR="00742E65" w:rsidRPr="003444F6">
        <w:rPr>
          <w:rFonts w:cstheme="minorHAnsi"/>
        </w:rPr>
        <w:t xml:space="preserve"> </w:t>
      </w:r>
      <w:r w:rsidRPr="003444F6">
        <w:rPr>
          <w:rFonts w:cstheme="minorHAnsi"/>
        </w:rPr>
        <w:t>52 cm</w:t>
      </w:r>
      <w:r w:rsidR="00742E65" w:rsidRPr="003444F6">
        <w:rPr>
          <w:rFonts w:cstheme="minorHAnsi"/>
        </w:rPr>
        <w:t xml:space="preserve"> min</w:t>
      </w:r>
      <w:r w:rsidR="00296D08">
        <w:rPr>
          <w:rFonts w:cstheme="minorHAnsi"/>
        </w:rPr>
        <w:t>.</w:t>
      </w:r>
      <w:r w:rsidR="00742E65" w:rsidRPr="003444F6">
        <w:rPr>
          <w:rFonts w:cstheme="minorHAnsi"/>
        </w:rPr>
        <w:t xml:space="preserve"> 51 cm</w:t>
      </w:r>
    </w:p>
    <w:p w:rsidR="00FF6274" w:rsidRPr="003444F6" w:rsidRDefault="00FF6274" w:rsidP="00FF6274">
      <w:pPr>
        <w:rPr>
          <w:rFonts w:cstheme="minorHAnsi"/>
        </w:rPr>
      </w:pPr>
      <w:r w:rsidRPr="003444F6">
        <w:rPr>
          <w:rFonts w:cstheme="minorHAnsi"/>
        </w:rPr>
        <w:t>•</w:t>
      </w:r>
      <w:r w:rsidRPr="003444F6">
        <w:rPr>
          <w:rFonts w:cstheme="minorHAnsi"/>
        </w:rPr>
        <w:tab/>
        <w:t>Rodzaj płyty: Elektryczna</w:t>
      </w:r>
    </w:p>
    <w:p w:rsidR="00FF6274" w:rsidRPr="003444F6" w:rsidRDefault="00FF6274" w:rsidP="00FF6274">
      <w:pPr>
        <w:rPr>
          <w:rFonts w:cstheme="minorHAnsi"/>
        </w:rPr>
      </w:pPr>
      <w:r w:rsidRPr="003444F6">
        <w:rPr>
          <w:rFonts w:cstheme="minorHAnsi"/>
        </w:rPr>
        <w:t>•</w:t>
      </w:r>
      <w:r w:rsidRPr="003444F6">
        <w:rPr>
          <w:rFonts w:cstheme="minorHAnsi"/>
        </w:rPr>
        <w:tab/>
        <w:t>Powierzchnia płyty: nierdzewna</w:t>
      </w:r>
    </w:p>
    <w:p w:rsidR="00FF6274" w:rsidRPr="003444F6" w:rsidRDefault="00FF6274" w:rsidP="00FF6274">
      <w:pPr>
        <w:rPr>
          <w:rFonts w:cstheme="minorHAnsi"/>
        </w:rPr>
      </w:pPr>
      <w:r w:rsidRPr="003444F6">
        <w:rPr>
          <w:rFonts w:cstheme="minorHAnsi"/>
        </w:rPr>
        <w:t>•</w:t>
      </w:r>
      <w:r w:rsidRPr="003444F6">
        <w:rPr>
          <w:rFonts w:cstheme="minorHAnsi"/>
        </w:rPr>
        <w:tab/>
        <w:t>Rodzaj wykończenia: stal szczotkowana</w:t>
      </w:r>
    </w:p>
    <w:p w:rsidR="00FF6274" w:rsidRPr="003444F6" w:rsidRDefault="00FF6274" w:rsidP="00FF6274">
      <w:pPr>
        <w:rPr>
          <w:rFonts w:cstheme="minorHAnsi"/>
        </w:rPr>
      </w:pPr>
      <w:r w:rsidRPr="003444F6">
        <w:rPr>
          <w:rFonts w:cstheme="minorHAnsi"/>
        </w:rPr>
        <w:t>•</w:t>
      </w:r>
      <w:r w:rsidRPr="003444F6">
        <w:rPr>
          <w:rFonts w:cstheme="minorHAnsi"/>
        </w:rPr>
        <w:tab/>
        <w:t>Sterowanie: Sterowanie pokrętłami</w:t>
      </w:r>
    </w:p>
    <w:p w:rsidR="00FF6274" w:rsidRPr="003444F6" w:rsidRDefault="00FF6274" w:rsidP="00FF6274">
      <w:pPr>
        <w:rPr>
          <w:rFonts w:cstheme="minorHAnsi"/>
        </w:rPr>
      </w:pPr>
      <w:r w:rsidRPr="003444F6">
        <w:rPr>
          <w:rFonts w:cstheme="minorHAnsi"/>
        </w:rPr>
        <w:t>•</w:t>
      </w:r>
      <w:r w:rsidRPr="003444F6">
        <w:rPr>
          <w:rFonts w:cstheme="minorHAnsi"/>
        </w:rPr>
        <w:tab/>
        <w:t>Liczba pól grzejnych: 4 szt.</w:t>
      </w:r>
    </w:p>
    <w:p w:rsidR="00FF6274" w:rsidRPr="003444F6" w:rsidRDefault="00FF6274" w:rsidP="00FF6274">
      <w:pPr>
        <w:rPr>
          <w:rFonts w:cstheme="minorHAnsi"/>
        </w:rPr>
      </w:pPr>
      <w:r w:rsidRPr="003444F6">
        <w:rPr>
          <w:rFonts w:cstheme="minorHAnsi"/>
        </w:rPr>
        <w:t>POLA GRZEJNE</w:t>
      </w:r>
    </w:p>
    <w:p w:rsidR="00FF6274" w:rsidRPr="003444F6" w:rsidRDefault="00FF6274" w:rsidP="00FF6274">
      <w:pPr>
        <w:rPr>
          <w:rFonts w:cstheme="minorHAnsi"/>
        </w:rPr>
      </w:pPr>
      <w:r w:rsidRPr="003444F6">
        <w:rPr>
          <w:rFonts w:cstheme="minorHAnsi"/>
        </w:rPr>
        <w:t>•</w:t>
      </w:r>
      <w:r w:rsidRPr="003444F6">
        <w:rPr>
          <w:rFonts w:cstheme="minorHAnsi"/>
        </w:rPr>
        <w:tab/>
        <w:t>Płytka elektryczna normalna 14,5 cm</w:t>
      </w:r>
      <w:r w:rsidR="00FF51BF" w:rsidRPr="003444F6">
        <w:rPr>
          <w:rFonts w:cstheme="minorHAnsi"/>
        </w:rPr>
        <w:t xml:space="preserve"> (+ - 1) </w:t>
      </w:r>
      <w:r w:rsidRPr="003444F6">
        <w:rPr>
          <w:rFonts w:cstheme="minorHAnsi"/>
        </w:rPr>
        <w:t>: 2</w:t>
      </w:r>
      <w:r w:rsidR="00FF51BF" w:rsidRPr="003444F6">
        <w:rPr>
          <w:rFonts w:cstheme="minorHAnsi"/>
        </w:rPr>
        <w:t xml:space="preserve"> szt.</w:t>
      </w:r>
    </w:p>
    <w:p w:rsidR="00FF6274" w:rsidRPr="003444F6" w:rsidRDefault="00FF6274" w:rsidP="00FF6274">
      <w:pPr>
        <w:rPr>
          <w:rFonts w:cstheme="minorHAnsi"/>
        </w:rPr>
      </w:pPr>
      <w:r w:rsidRPr="003444F6">
        <w:rPr>
          <w:rFonts w:cstheme="minorHAnsi"/>
        </w:rPr>
        <w:t>•</w:t>
      </w:r>
      <w:r w:rsidRPr="003444F6">
        <w:rPr>
          <w:rFonts w:cstheme="minorHAnsi"/>
        </w:rPr>
        <w:tab/>
        <w:t>Płytka elektryczna normalna 18 cm</w:t>
      </w:r>
      <w:r w:rsidR="00FF51BF" w:rsidRPr="003444F6">
        <w:rPr>
          <w:rFonts w:cstheme="minorHAnsi"/>
        </w:rPr>
        <w:t>(+ - 1)</w:t>
      </w:r>
    </w:p>
    <w:p w:rsidR="00FF6274" w:rsidRPr="003444F6" w:rsidRDefault="00FF6274" w:rsidP="00FF6274">
      <w:pPr>
        <w:rPr>
          <w:rFonts w:cstheme="minorHAnsi"/>
        </w:rPr>
      </w:pPr>
      <w:r w:rsidRPr="003444F6">
        <w:rPr>
          <w:rFonts w:cstheme="minorHAnsi"/>
        </w:rPr>
        <w:t>•</w:t>
      </w:r>
      <w:r w:rsidRPr="003444F6">
        <w:rPr>
          <w:rFonts w:cstheme="minorHAnsi"/>
        </w:rPr>
        <w:tab/>
        <w:t>18,0 cm</w:t>
      </w:r>
      <w:r w:rsidR="00FF51BF" w:rsidRPr="003444F6">
        <w:rPr>
          <w:rFonts w:cstheme="minorHAnsi"/>
        </w:rPr>
        <w:t xml:space="preserve">(+ - 1) </w:t>
      </w:r>
      <w:r w:rsidRPr="003444F6">
        <w:rPr>
          <w:rFonts w:cstheme="minorHAnsi"/>
        </w:rPr>
        <w:t xml:space="preserve"> płytka elektryczna, szybkogrzejna</w:t>
      </w:r>
    </w:p>
    <w:p w:rsidR="00652B6F" w:rsidRPr="003444F6" w:rsidRDefault="00652B6F" w:rsidP="00FF6274">
      <w:pPr>
        <w:rPr>
          <w:rFonts w:cstheme="minorHAnsi"/>
        </w:rPr>
      </w:pPr>
    </w:p>
    <w:p w:rsidR="00FF51BF" w:rsidRPr="003444F6" w:rsidRDefault="003B4209" w:rsidP="00FF6274">
      <w:pPr>
        <w:rPr>
          <w:rFonts w:cstheme="minorHAnsi"/>
        </w:rPr>
      </w:pPr>
      <w:r>
        <w:rPr>
          <w:rFonts w:cstheme="minorHAnsi"/>
        </w:rPr>
        <w:t>Powyższe wymagania:</w:t>
      </w:r>
      <w:r w:rsidRPr="003444F6">
        <w:rPr>
          <w:rFonts w:cstheme="minorHAnsi"/>
        </w:rPr>
        <w:t xml:space="preserve"> </w:t>
      </w:r>
      <w:r>
        <w:rPr>
          <w:rFonts w:cstheme="minorHAnsi"/>
        </w:rPr>
        <w:t xml:space="preserve"> Amica PEB 6101R </w:t>
      </w:r>
    </w:p>
    <w:p w:rsidR="00FF51BF" w:rsidRDefault="00FF51BF" w:rsidP="00FF6274">
      <w:pPr>
        <w:rPr>
          <w:rFonts w:cstheme="minorHAnsi"/>
        </w:rPr>
      </w:pPr>
    </w:p>
    <w:p w:rsidR="00E07FB8" w:rsidRPr="003444F6" w:rsidRDefault="00E07FB8" w:rsidP="00FF6274">
      <w:pPr>
        <w:rPr>
          <w:rFonts w:cstheme="minorHAnsi"/>
        </w:rPr>
      </w:pPr>
    </w:p>
    <w:p w:rsidR="001E7005" w:rsidRPr="003444F6" w:rsidRDefault="001E7005" w:rsidP="00FF6274">
      <w:pPr>
        <w:rPr>
          <w:rFonts w:cstheme="minorHAnsi"/>
          <w:b/>
          <w:u w:val="single"/>
        </w:rPr>
      </w:pPr>
      <w:r w:rsidRPr="003444F6">
        <w:rPr>
          <w:rFonts w:cstheme="minorHAnsi"/>
          <w:b/>
          <w:u w:val="single"/>
        </w:rPr>
        <w:t>Nr 15 – Czajnik elektryczny Administracja Osiedla Studenckiego Słubice ZP 3003</w:t>
      </w:r>
    </w:p>
    <w:p w:rsidR="00613455" w:rsidRPr="003444F6" w:rsidRDefault="00613455" w:rsidP="002C59CF">
      <w:pPr>
        <w:rPr>
          <w:rFonts w:cstheme="minorHAnsi"/>
        </w:rPr>
      </w:pPr>
      <w:r w:rsidRPr="003444F6">
        <w:rPr>
          <w:rFonts w:cstheme="minorHAnsi"/>
        </w:rPr>
        <w:t>20 szt.</w:t>
      </w:r>
    </w:p>
    <w:p w:rsidR="002C59CF" w:rsidRPr="003444F6" w:rsidRDefault="002C59CF" w:rsidP="002C59CF">
      <w:pPr>
        <w:rPr>
          <w:rFonts w:cstheme="minorHAnsi"/>
        </w:rPr>
      </w:pPr>
      <w:r w:rsidRPr="003444F6">
        <w:rPr>
          <w:rFonts w:cstheme="minorHAnsi"/>
        </w:rPr>
        <w:t>Pojemność 1,5L</w:t>
      </w:r>
      <w:r w:rsidR="007F2568" w:rsidRPr="003444F6">
        <w:rPr>
          <w:rFonts w:cstheme="minorHAnsi"/>
        </w:rPr>
        <w:t xml:space="preserve"> (+ - 0,2)</w:t>
      </w:r>
    </w:p>
    <w:p w:rsidR="002C59CF" w:rsidRPr="003444F6" w:rsidRDefault="002C59CF" w:rsidP="002C59CF">
      <w:pPr>
        <w:rPr>
          <w:rFonts w:cstheme="minorHAnsi"/>
        </w:rPr>
      </w:pPr>
      <w:r w:rsidRPr="003444F6">
        <w:rPr>
          <w:rFonts w:cstheme="minorHAnsi"/>
        </w:rPr>
        <w:t>Moc 2400W</w:t>
      </w:r>
      <w:r w:rsidR="007F2568" w:rsidRPr="003444F6">
        <w:rPr>
          <w:rFonts w:cstheme="minorHAnsi"/>
        </w:rPr>
        <w:t xml:space="preserve"> (+ - 100)</w:t>
      </w:r>
    </w:p>
    <w:p w:rsidR="002C59CF" w:rsidRPr="003444F6" w:rsidRDefault="002C59CF" w:rsidP="002C59CF">
      <w:pPr>
        <w:rPr>
          <w:rFonts w:cstheme="minorHAnsi"/>
        </w:rPr>
      </w:pPr>
      <w:r w:rsidRPr="003444F6">
        <w:rPr>
          <w:rFonts w:cstheme="minorHAnsi"/>
        </w:rPr>
        <w:t>Długość przewodu minimum 0,75m</w:t>
      </w:r>
    </w:p>
    <w:p w:rsidR="002C59CF" w:rsidRPr="003444F6" w:rsidRDefault="002C59CF" w:rsidP="002C59CF">
      <w:pPr>
        <w:rPr>
          <w:rFonts w:cstheme="minorHAnsi"/>
        </w:rPr>
      </w:pPr>
      <w:r w:rsidRPr="003444F6">
        <w:rPr>
          <w:rFonts w:cstheme="minorHAnsi"/>
        </w:rPr>
        <w:t>Stopy antypoślizgowe</w:t>
      </w:r>
    </w:p>
    <w:p w:rsidR="002C59CF" w:rsidRPr="003444F6" w:rsidRDefault="002C59CF" w:rsidP="002C59CF">
      <w:pPr>
        <w:rPr>
          <w:rFonts w:cstheme="minorHAnsi"/>
        </w:rPr>
      </w:pPr>
      <w:r w:rsidRPr="003444F6">
        <w:rPr>
          <w:rFonts w:cstheme="minorHAnsi"/>
        </w:rPr>
        <w:t>Ergonomiczny uchwyt</w:t>
      </w:r>
    </w:p>
    <w:p w:rsidR="002C59CF" w:rsidRPr="003444F6" w:rsidRDefault="002C59CF" w:rsidP="002C59CF">
      <w:pPr>
        <w:rPr>
          <w:rFonts w:cstheme="minorHAnsi"/>
        </w:rPr>
      </w:pPr>
      <w:r w:rsidRPr="003444F6">
        <w:rPr>
          <w:rFonts w:cstheme="minorHAnsi"/>
        </w:rPr>
        <w:t>Łatwe napełnianie przez dzióbek</w:t>
      </w:r>
    </w:p>
    <w:p w:rsidR="002C59CF" w:rsidRPr="003444F6" w:rsidRDefault="002C59CF" w:rsidP="002C59CF">
      <w:pPr>
        <w:rPr>
          <w:rFonts w:cstheme="minorHAnsi"/>
        </w:rPr>
      </w:pPr>
      <w:r w:rsidRPr="003444F6">
        <w:rPr>
          <w:rFonts w:cstheme="minorHAnsi"/>
        </w:rPr>
        <w:t>Szeroko otwierana pokrywka</w:t>
      </w:r>
    </w:p>
    <w:p w:rsidR="002C59CF" w:rsidRPr="003444F6" w:rsidRDefault="002C59CF" w:rsidP="002C59CF">
      <w:pPr>
        <w:rPr>
          <w:rFonts w:cstheme="minorHAnsi"/>
        </w:rPr>
      </w:pPr>
      <w:r w:rsidRPr="003444F6">
        <w:rPr>
          <w:rFonts w:cstheme="minorHAnsi"/>
        </w:rPr>
        <w:t>Schowek na przewód w podstawce</w:t>
      </w:r>
    </w:p>
    <w:p w:rsidR="002C59CF" w:rsidRPr="003444F6" w:rsidRDefault="002C59CF" w:rsidP="002C59CF">
      <w:pPr>
        <w:rPr>
          <w:rFonts w:cstheme="minorHAnsi"/>
        </w:rPr>
      </w:pPr>
      <w:r w:rsidRPr="003444F6">
        <w:rPr>
          <w:rFonts w:cstheme="minorHAnsi"/>
        </w:rPr>
        <w:t>Automatyczne wyłączanie</w:t>
      </w:r>
    </w:p>
    <w:p w:rsidR="002C59CF" w:rsidRPr="003444F6" w:rsidRDefault="002C59CF" w:rsidP="002C59CF">
      <w:pPr>
        <w:rPr>
          <w:rFonts w:cstheme="minorHAnsi"/>
        </w:rPr>
      </w:pPr>
      <w:r w:rsidRPr="003444F6">
        <w:rPr>
          <w:rFonts w:cstheme="minorHAnsi"/>
        </w:rPr>
        <w:t>Zabezpieczenie przed włączeniem pustego czajnika</w:t>
      </w:r>
    </w:p>
    <w:p w:rsidR="002C59CF" w:rsidRPr="003444F6" w:rsidRDefault="002C59CF" w:rsidP="002C59CF">
      <w:pPr>
        <w:rPr>
          <w:rFonts w:cstheme="minorHAnsi"/>
        </w:rPr>
      </w:pPr>
      <w:r w:rsidRPr="003444F6">
        <w:rPr>
          <w:rFonts w:cstheme="minorHAnsi"/>
        </w:rPr>
        <w:t>Obrotowa podstawa 360 stopni</w:t>
      </w:r>
    </w:p>
    <w:p w:rsidR="002C59CF" w:rsidRPr="003444F6" w:rsidRDefault="002C59CF" w:rsidP="002C59CF">
      <w:pPr>
        <w:rPr>
          <w:rFonts w:cstheme="minorHAnsi"/>
        </w:rPr>
      </w:pPr>
      <w:r w:rsidRPr="003444F6">
        <w:rPr>
          <w:rFonts w:cstheme="minorHAnsi"/>
        </w:rPr>
        <w:t>Grzałka płytowa</w:t>
      </w:r>
    </w:p>
    <w:p w:rsidR="004C1A4F" w:rsidRPr="003444F6" w:rsidRDefault="002C59CF" w:rsidP="002C59CF">
      <w:pPr>
        <w:rPr>
          <w:rFonts w:cstheme="minorHAnsi"/>
        </w:rPr>
      </w:pPr>
      <w:r w:rsidRPr="003444F6">
        <w:rPr>
          <w:rFonts w:cstheme="minorHAnsi"/>
        </w:rPr>
        <w:t>Kolor biały</w:t>
      </w:r>
    </w:p>
    <w:p w:rsidR="006D6059" w:rsidRPr="003444F6" w:rsidRDefault="006D6059" w:rsidP="002C59CF">
      <w:pPr>
        <w:rPr>
          <w:rFonts w:cstheme="minorHAnsi"/>
        </w:rPr>
      </w:pPr>
    </w:p>
    <w:p w:rsidR="006D6059" w:rsidRPr="003444F6" w:rsidRDefault="006D6059" w:rsidP="006D6059">
      <w:pPr>
        <w:rPr>
          <w:rFonts w:cstheme="minorHAnsi"/>
          <w:b/>
          <w:u w:val="single"/>
        </w:rPr>
      </w:pPr>
      <w:r w:rsidRPr="003444F6">
        <w:rPr>
          <w:rFonts w:cstheme="minorHAnsi"/>
          <w:b/>
          <w:u w:val="single"/>
        </w:rPr>
        <w:t>Nr 16 – Ekspres ciśnieniowy Zakład Genetyki  ZP 1506</w:t>
      </w:r>
    </w:p>
    <w:p w:rsidR="00613455" w:rsidRPr="003444F6" w:rsidRDefault="00613455" w:rsidP="002C59CF">
      <w:pPr>
        <w:rPr>
          <w:rFonts w:cstheme="minorHAnsi"/>
        </w:rPr>
      </w:pPr>
      <w:r w:rsidRPr="003444F6">
        <w:rPr>
          <w:rFonts w:cstheme="minorHAnsi"/>
        </w:rPr>
        <w:t>1 szt.</w:t>
      </w:r>
    </w:p>
    <w:p w:rsidR="006D6059" w:rsidRPr="003444F6" w:rsidRDefault="006D6059" w:rsidP="002C59CF">
      <w:pPr>
        <w:rPr>
          <w:rFonts w:cstheme="minorHAnsi"/>
        </w:rPr>
      </w:pPr>
      <w:r w:rsidRPr="003444F6">
        <w:rPr>
          <w:rFonts w:cstheme="minorHAnsi"/>
        </w:rPr>
        <w:t>Specyfikacja</w:t>
      </w:r>
      <w:r w:rsidR="00084FD1" w:rsidRPr="003444F6">
        <w:rPr>
          <w:rFonts w:cstheme="minorHAnsi"/>
        </w:rPr>
        <w:t>:</w:t>
      </w:r>
    </w:p>
    <w:p w:rsidR="00084FD1" w:rsidRPr="003444F6" w:rsidRDefault="00084FD1" w:rsidP="00084FD1">
      <w:pPr>
        <w:rPr>
          <w:rFonts w:cstheme="minorHAnsi"/>
        </w:rPr>
      </w:pPr>
      <w:r w:rsidRPr="003444F6">
        <w:rPr>
          <w:rFonts w:cstheme="minorHAnsi"/>
        </w:rPr>
        <w:t xml:space="preserve">    Automatyczny ekspres do kawy</w:t>
      </w:r>
    </w:p>
    <w:p w:rsidR="00084FD1" w:rsidRPr="003444F6" w:rsidRDefault="00084FD1" w:rsidP="00084FD1">
      <w:pPr>
        <w:rPr>
          <w:rFonts w:cstheme="minorHAnsi"/>
        </w:rPr>
      </w:pPr>
      <w:r w:rsidRPr="003444F6">
        <w:rPr>
          <w:rFonts w:cstheme="minorHAnsi"/>
        </w:rPr>
        <w:t xml:space="preserve">    wyświetlacz LCD z przyjazną dla użytkownika kontrolą</w:t>
      </w:r>
    </w:p>
    <w:p w:rsidR="00084FD1" w:rsidRPr="003444F6" w:rsidRDefault="00084FD1" w:rsidP="00084FD1">
      <w:pPr>
        <w:rPr>
          <w:rFonts w:cstheme="minorHAnsi"/>
        </w:rPr>
      </w:pPr>
      <w:r w:rsidRPr="003444F6">
        <w:rPr>
          <w:rFonts w:cstheme="minorHAnsi"/>
        </w:rPr>
        <w:t xml:space="preserve">    Pamięć na maksymalnie 4 ulubione napoje</w:t>
      </w:r>
    </w:p>
    <w:p w:rsidR="00084FD1" w:rsidRPr="003444F6" w:rsidRDefault="00084FD1" w:rsidP="00084FD1">
      <w:pPr>
        <w:rPr>
          <w:rFonts w:cstheme="minorHAnsi"/>
        </w:rPr>
      </w:pPr>
      <w:r w:rsidRPr="003444F6">
        <w:rPr>
          <w:rFonts w:cstheme="minorHAnsi"/>
        </w:rPr>
        <w:t xml:space="preserve">    System ubijania mleka UltraFlat</w:t>
      </w:r>
    </w:p>
    <w:p w:rsidR="00084FD1" w:rsidRPr="003444F6" w:rsidRDefault="00084FD1" w:rsidP="00084FD1">
      <w:pPr>
        <w:rPr>
          <w:rFonts w:cstheme="minorHAnsi"/>
        </w:rPr>
      </w:pPr>
      <w:r w:rsidRPr="003444F6">
        <w:rPr>
          <w:rFonts w:cstheme="minorHAnsi"/>
        </w:rPr>
        <w:t xml:space="preserve">    Kompaktowy system Thermoblock o ciśnieniu pary 15 bar</w:t>
      </w:r>
      <w:r w:rsidR="007A4524" w:rsidRPr="003444F6">
        <w:rPr>
          <w:rFonts w:cstheme="minorHAnsi"/>
        </w:rPr>
        <w:t xml:space="preserve"> (+ - 1)</w:t>
      </w:r>
    </w:p>
    <w:p w:rsidR="00084FD1" w:rsidRPr="003444F6" w:rsidRDefault="00084FD1" w:rsidP="00084FD1">
      <w:pPr>
        <w:rPr>
          <w:rFonts w:cstheme="minorHAnsi"/>
        </w:rPr>
      </w:pPr>
      <w:r w:rsidRPr="003444F6">
        <w:rPr>
          <w:rFonts w:cstheme="minorHAnsi"/>
        </w:rPr>
        <w:t xml:space="preserve">    Automatyczny system czyszczenia</w:t>
      </w:r>
    </w:p>
    <w:p w:rsidR="00084FD1" w:rsidRPr="003444F6" w:rsidRDefault="00084FD1" w:rsidP="00084FD1">
      <w:pPr>
        <w:rPr>
          <w:rFonts w:cstheme="minorHAnsi"/>
        </w:rPr>
      </w:pPr>
      <w:r w:rsidRPr="003444F6">
        <w:rPr>
          <w:rFonts w:cstheme="minorHAnsi"/>
        </w:rPr>
        <w:t xml:space="preserve">    Wysokiej jakości metalowa konstrukcja zapewniająca długotrwałe działanie</w:t>
      </w:r>
    </w:p>
    <w:p w:rsidR="00084FD1" w:rsidRPr="003444F6" w:rsidRDefault="00084FD1" w:rsidP="00084FD1">
      <w:pPr>
        <w:rPr>
          <w:rFonts w:cstheme="minorHAnsi"/>
        </w:rPr>
      </w:pPr>
      <w:r w:rsidRPr="003444F6">
        <w:rPr>
          <w:rFonts w:cstheme="minorHAnsi"/>
        </w:rPr>
        <w:t xml:space="preserve">Moc </w:t>
      </w:r>
      <w:r w:rsidRPr="003444F6">
        <w:rPr>
          <w:rFonts w:cstheme="minorHAnsi"/>
        </w:rPr>
        <w:tab/>
        <w:t>1500 W</w:t>
      </w:r>
      <w:r w:rsidR="007A4524" w:rsidRPr="003444F6">
        <w:rPr>
          <w:rFonts w:cstheme="minorHAnsi"/>
        </w:rPr>
        <w:t xml:space="preserve"> (+ - 50)</w:t>
      </w:r>
    </w:p>
    <w:p w:rsidR="00084FD1" w:rsidRPr="003444F6" w:rsidRDefault="00084FD1" w:rsidP="00084FD1">
      <w:pPr>
        <w:rPr>
          <w:rFonts w:cstheme="minorHAnsi"/>
        </w:rPr>
      </w:pPr>
      <w:r w:rsidRPr="003444F6">
        <w:rPr>
          <w:rFonts w:cstheme="minorHAnsi"/>
        </w:rPr>
        <w:t xml:space="preserve">Ciśnienie </w:t>
      </w:r>
      <w:r w:rsidRPr="003444F6">
        <w:rPr>
          <w:rFonts w:cstheme="minorHAnsi"/>
        </w:rPr>
        <w:tab/>
        <w:t>15 bar</w:t>
      </w:r>
      <w:r w:rsidR="007A4524" w:rsidRPr="003444F6">
        <w:rPr>
          <w:rFonts w:cstheme="minorHAnsi"/>
        </w:rPr>
        <w:t xml:space="preserve"> (+ - 1)</w:t>
      </w:r>
    </w:p>
    <w:p w:rsidR="00084FD1" w:rsidRPr="003444F6" w:rsidRDefault="00084FD1" w:rsidP="00084FD1">
      <w:pPr>
        <w:rPr>
          <w:rFonts w:cstheme="minorHAnsi"/>
        </w:rPr>
      </w:pPr>
      <w:r w:rsidRPr="003444F6">
        <w:rPr>
          <w:rFonts w:cstheme="minorHAnsi"/>
        </w:rPr>
        <w:t xml:space="preserve">Młynek do ziaren kawy ceramiczny  </w:t>
      </w:r>
      <w:r w:rsidRPr="003444F6">
        <w:rPr>
          <w:rFonts w:cstheme="minorHAnsi"/>
        </w:rPr>
        <w:tab/>
        <w:t>Tak</w:t>
      </w:r>
    </w:p>
    <w:p w:rsidR="00084FD1" w:rsidRPr="003444F6" w:rsidRDefault="00084FD1" w:rsidP="00084FD1">
      <w:pPr>
        <w:rPr>
          <w:rFonts w:cstheme="minorHAnsi"/>
        </w:rPr>
      </w:pPr>
      <w:r w:rsidRPr="003444F6">
        <w:rPr>
          <w:rFonts w:cstheme="minorHAnsi"/>
        </w:rPr>
        <w:t xml:space="preserve">Objętość zbiornika na wodę </w:t>
      </w:r>
      <w:r w:rsidRPr="003444F6">
        <w:rPr>
          <w:rFonts w:cstheme="minorHAnsi"/>
        </w:rPr>
        <w:tab/>
        <w:t>1,7 l</w:t>
      </w:r>
      <w:r w:rsidR="007A4524" w:rsidRPr="003444F6">
        <w:rPr>
          <w:rFonts w:cstheme="minorHAnsi"/>
        </w:rPr>
        <w:t xml:space="preserve"> (+ - 0,1)</w:t>
      </w:r>
    </w:p>
    <w:p w:rsidR="00084FD1" w:rsidRPr="003444F6" w:rsidRDefault="00084FD1" w:rsidP="00084FD1">
      <w:pPr>
        <w:rPr>
          <w:rFonts w:cstheme="minorHAnsi"/>
        </w:rPr>
      </w:pPr>
      <w:r w:rsidRPr="003444F6">
        <w:rPr>
          <w:rFonts w:cstheme="minorHAnsi"/>
        </w:rPr>
        <w:t xml:space="preserve">Wyświetlacz: </w:t>
      </w:r>
      <w:r w:rsidRPr="003444F6">
        <w:rPr>
          <w:rFonts w:cstheme="minorHAnsi"/>
        </w:rPr>
        <w:tab/>
        <w:t>Tak</w:t>
      </w:r>
    </w:p>
    <w:p w:rsidR="00084FD1" w:rsidRPr="003444F6" w:rsidRDefault="00084FD1" w:rsidP="00084FD1">
      <w:pPr>
        <w:rPr>
          <w:rFonts w:cstheme="minorHAnsi"/>
        </w:rPr>
      </w:pPr>
      <w:r w:rsidRPr="003444F6">
        <w:rPr>
          <w:rFonts w:cstheme="minorHAnsi"/>
        </w:rPr>
        <w:t xml:space="preserve">Dysza parowa </w:t>
      </w:r>
      <w:r w:rsidRPr="003444F6">
        <w:rPr>
          <w:rFonts w:cstheme="minorHAnsi"/>
        </w:rPr>
        <w:tab/>
        <w:t>Tak</w:t>
      </w:r>
    </w:p>
    <w:p w:rsidR="00084FD1" w:rsidRPr="003444F6" w:rsidRDefault="00084FD1" w:rsidP="00084FD1">
      <w:pPr>
        <w:rPr>
          <w:rFonts w:cstheme="minorHAnsi"/>
        </w:rPr>
      </w:pPr>
      <w:r w:rsidRPr="003444F6">
        <w:rPr>
          <w:rFonts w:cstheme="minorHAnsi"/>
        </w:rPr>
        <w:t xml:space="preserve">Pojemnik na mleko </w:t>
      </w:r>
      <w:r w:rsidRPr="003444F6">
        <w:rPr>
          <w:rFonts w:cstheme="minorHAnsi"/>
        </w:rPr>
        <w:tab/>
        <w:t>Tak</w:t>
      </w:r>
    </w:p>
    <w:p w:rsidR="00084FD1" w:rsidRPr="003444F6" w:rsidRDefault="00084FD1" w:rsidP="00084FD1">
      <w:pPr>
        <w:rPr>
          <w:rFonts w:cstheme="minorHAnsi"/>
        </w:rPr>
      </w:pPr>
      <w:r w:rsidRPr="003444F6">
        <w:rPr>
          <w:rFonts w:cstheme="minorHAnsi"/>
        </w:rPr>
        <w:t xml:space="preserve">Funkcja odkamieniania </w:t>
      </w:r>
      <w:r w:rsidRPr="003444F6">
        <w:rPr>
          <w:rFonts w:cstheme="minorHAnsi"/>
        </w:rPr>
        <w:tab/>
        <w:t>Tak</w:t>
      </w:r>
    </w:p>
    <w:p w:rsidR="00084FD1" w:rsidRPr="003444F6" w:rsidRDefault="00084FD1" w:rsidP="00084FD1">
      <w:pPr>
        <w:rPr>
          <w:rFonts w:cstheme="minorHAnsi"/>
        </w:rPr>
      </w:pPr>
      <w:r w:rsidRPr="003444F6">
        <w:rPr>
          <w:rFonts w:cstheme="minorHAnsi"/>
        </w:rPr>
        <w:t xml:space="preserve">Wysokość </w:t>
      </w:r>
      <w:r w:rsidRPr="003444F6">
        <w:rPr>
          <w:rFonts w:cstheme="minorHAnsi"/>
        </w:rPr>
        <w:tab/>
        <w:t>48,4 cm</w:t>
      </w:r>
      <w:r w:rsidR="005331CF">
        <w:rPr>
          <w:rFonts w:cstheme="minorHAnsi"/>
        </w:rPr>
        <w:t xml:space="preserve"> (+ - 1)</w:t>
      </w:r>
    </w:p>
    <w:p w:rsidR="00084FD1" w:rsidRPr="003444F6" w:rsidRDefault="00084FD1" w:rsidP="00084FD1">
      <w:pPr>
        <w:rPr>
          <w:rFonts w:cstheme="minorHAnsi"/>
        </w:rPr>
      </w:pPr>
      <w:r w:rsidRPr="003444F6">
        <w:rPr>
          <w:rFonts w:cstheme="minorHAnsi"/>
        </w:rPr>
        <w:t xml:space="preserve">Szerokość </w:t>
      </w:r>
      <w:r w:rsidRPr="003444F6">
        <w:rPr>
          <w:rFonts w:cstheme="minorHAnsi"/>
        </w:rPr>
        <w:tab/>
        <w:t>28,7 cm</w:t>
      </w:r>
      <w:r w:rsidR="005331CF">
        <w:rPr>
          <w:rFonts w:cstheme="minorHAnsi"/>
        </w:rPr>
        <w:t xml:space="preserve"> (+ - 1)</w:t>
      </w:r>
    </w:p>
    <w:p w:rsidR="00084FD1" w:rsidRPr="003444F6" w:rsidRDefault="00084FD1" w:rsidP="00084FD1">
      <w:pPr>
        <w:rPr>
          <w:rFonts w:cstheme="minorHAnsi"/>
        </w:rPr>
      </w:pPr>
      <w:r w:rsidRPr="003444F6">
        <w:rPr>
          <w:rFonts w:cstheme="minorHAnsi"/>
        </w:rPr>
        <w:t xml:space="preserve">Głębokość </w:t>
      </w:r>
      <w:r w:rsidRPr="003444F6">
        <w:rPr>
          <w:rFonts w:cstheme="minorHAnsi"/>
        </w:rPr>
        <w:tab/>
        <w:t>38,1 cm</w:t>
      </w:r>
      <w:r w:rsidR="005331CF">
        <w:rPr>
          <w:rFonts w:cstheme="minorHAnsi"/>
        </w:rPr>
        <w:t xml:space="preserve"> (+ - 1)</w:t>
      </w:r>
    </w:p>
    <w:p w:rsidR="00084FD1" w:rsidRPr="003444F6" w:rsidRDefault="00084FD1" w:rsidP="00084FD1">
      <w:pPr>
        <w:rPr>
          <w:rFonts w:cstheme="minorHAnsi"/>
        </w:rPr>
      </w:pPr>
      <w:r w:rsidRPr="003444F6">
        <w:rPr>
          <w:rFonts w:cstheme="minorHAnsi"/>
        </w:rPr>
        <w:t xml:space="preserve">Kolor </w:t>
      </w:r>
      <w:r w:rsidRPr="003444F6">
        <w:rPr>
          <w:rFonts w:cstheme="minorHAnsi"/>
        </w:rPr>
        <w:tab/>
        <w:t>Czarny</w:t>
      </w:r>
    </w:p>
    <w:p w:rsidR="001C56C8" w:rsidRDefault="00673759" w:rsidP="00084FD1">
      <w:pPr>
        <w:rPr>
          <w:rFonts w:cstheme="minorHAnsi"/>
        </w:rPr>
      </w:pPr>
      <w:r>
        <w:rPr>
          <w:rFonts w:cstheme="minorHAnsi"/>
        </w:rPr>
        <w:t>Powyższe wymagania spełnia: Krups Essential EA819N10</w:t>
      </w:r>
    </w:p>
    <w:p w:rsidR="00673759" w:rsidRDefault="00673759" w:rsidP="00084FD1">
      <w:pPr>
        <w:rPr>
          <w:rFonts w:cstheme="minorHAnsi"/>
        </w:rPr>
      </w:pPr>
    </w:p>
    <w:p w:rsidR="00673759" w:rsidRPr="003444F6" w:rsidRDefault="00673759" w:rsidP="00084FD1">
      <w:pPr>
        <w:rPr>
          <w:rFonts w:cstheme="minorHAnsi"/>
        </w:rPr>
      </w:pPr>
    </w:p>
    <w:p w:rsidR="001C56C8" w:rsidRPr="003444F6" w:rsidRDefault="001C56C8" w:rsidP="00084FD1">
      <w:pPr>
        <w:rPr>
          <w:rFonts w:cstheme="minorHAnsi"/>
          <w:b/>
          <w:u w:val="single"/>
        </w:rPr>
      </w:pPr>
      <w:r w:rsidRPr="003444F6">
        <w:rPr>
          <w:rFonts w:cstheme="minorHAnsi"/>
          <w:b/>
          <w:u w:val="single"/>
        </w:rPr>
        <w:t>Nr 17 Ekspres do kawy - Nadnotecki Instytut UAM w Pile – ZP 1002/D/2022</w:t>
      </w:r>
    </w:p>
    <w:p w:rsidR="00613455" w:rsidRPr="003444F6" w:rsidRDefault="00EA4C2D" w:rsidP="001C56C8">
      <w:pPr>
        <w:rPr>
          <w:rFonts w:cstheme="minorHAnsi"/>
        </w:rPr>
      </w:pPr>
      <w:r w:rsidRPr="003444F6">
        <w:rPr>
          <w:rFonts w:cstheme="minorHAnsi"/>
        </w:rPr>
        <w:t>1 szt.</w:t>
      </w:r>
    </w:p>
    <w:p w:rsidR="001C56C8" w:rsidRPr="003444F6" w:rsidRDefault="003369AE" w:rsidP="001C56C8">
      <w:pPr>
        <w:rPr>
          <w:rFonts w:cstheme="minorHAnsi"/>
        </w:rPr>
      </w:pPr>
      <w:r w:rsidRPr="003444F6">
        <w:rPr>
          <w:rFonts w:cstheme="minorHAnsi"/>
        </w:rPr>
        <w:t>Specyfikacja ekspresu do kawy:</w:t>
      </w:r>
    </w:p>
    <w:p w:rsidR="001C56C8" w:rsidRPr="003444F6" w:rsidRDefault="001C56C8" w:rsidP="001C56C8">
      <w:pPr>
        <w:rPr>
          <w:rFonts w:cstheme="minorHAnsi"/>
        </w:rPr>
      </w:pPr>
      <w:r w:rsidRPr="003444F6">
        <w:rPr>
          <w:rFonts w:cstheme="minorHAnsi"/>
        </w:rPr>
        <w:t>obsługa jednym dotknięciem z kolorowymi przyciskami</w:t>
      </w:r>
    </w:p>
    <w:p w:rsidR="001C56C8" w:rsidRPr="003444F6" w:rsidRDefault="001C56C8" w:rsidP="001C56C8">
      <w:pPr>
        <w:rPr>
          <w:rFonts w:cstheme="minorHAnsi"/>
        </w:rPr>
      </w:pPr>
      <w:r w:rsidRPr="003444F6">
        <w:rPr>
          <w:rFonts w:cstheme="minorHAnsi"/>
        </w:rPr>
        <w:t xml:space="preserve">tryb podwójnej filiżanki </w:t>
      </w:r>
    </w:p>
    <w:p w:rsidR="001C56C8" w:rsidRPr="003444F6" w:rsidRDefault="001C56C8" w:rsidP="001C56C8">
      <w:pPr>
        <w:rPr>
          <w:rFonts w:cstheme="minorHAnsi"/>
        </w:rPr>
      </w:pPr>
      <w:r w:rsidRPr="003444F6">
        <w:rPr>
          <w:rFonts w:cstheme="minorHAnsi"/>
        </w:rPr>
        <w:t>pojemnik na ziarna kawy XL (</w:t>
      </w:r>
      <w:r w:rsidR="002053BA" w:rsidRPr="003444F6">
        <w:rPr>
          <w:rFonts w:cstheme="minorHAnsi"/>
        </w:rPr>
        <w:t xml:space="preserve">min. </w:t>
      </w:r>
      <w:r w:rsidRPr="003444F6">
        <w:rPr>
          <w:rFonts w:cstheme="minorHAnsi"/>
        </w:rPr>
        <w:t>250 g)</w:t>
      </w:r>
    </w:p>
    <w:p w:rsidR="001C56C8" w:rsidRPr="003444F6" w:rsidRDefault="001C56C8" w:rsidP="001C56C8">
      <w:pPr>
        <w:rPr>
          <w:rFonts w:cstheme="minorHAnsi"/>
        </w:rPr>
      </w:pPr>
      <w:r w:rsidRPr="003444F6">
        <w:rPr>
          <w:rFonts w:cstheme="minorHAnsi"/>
        </w:rPr>
        <w:t>zbiornik na wodę min. 1,5 l</w:t>
      </w:r>
      <w:r w:rsidR="002053BA" w:rsidRPr="003444F6">
        <w:rPr>
          <w:rFonts w:cstheme="minorHAnsi"/>
        </w:rPr>
        <w:t xml:space="preserve"> (+ - 0,1)</w:t>
      </w:r>
    </w:p>
    <w:p w:rsidR="001C56C8" w:rsidRPr="003444F6" w:rsidRDefault="001C56C8" w:rsidP="001C56C8">
      <w:pPr>
        <w:rPr>
          <w:rFonts w:cstheme="minorHAnsi"/>
        </w:rPr>
      </w:pPr>
      <w:r w:rsidRPr="003444F6">
        <w:rPr>
          <w:rFonts w:cstheme="minorHAnsi"/>
        </w:rPr>
        <w:t>automatyczny również na kawy mleczne</w:t>
      </w:r>
    </w:p>
    <w:p w:rsidR="001C56C8" w:rsidRPr="003444F6" w:rsidRDefault="001C56C8" w:rsidP="001C56C8">
      <w:pPr>
        <w:rPr>
          <w:rFonts w:cstheme="minorHAnsi"/>
        </w:rPr>
      </w:pPr>
      <w:r w:rsidRPr="003444F6">
        <w:rPr>
          <w:rFonts w:cstheme="minorHAnsi"/>
        </w:rPr>
        <w:t>przyciski bezpośredniego wyboru</w:t>
      </w:r>
    </w:p>
    <w:p w:rsidR="001C56C8" w:rsidRPr="003444F6" w:rsidRDefault="001C56C8" w:rsidP="001C56C8">
      <w:pPr>
        <w:rPr>
          <w:rFonts w:cstheme="minorHAnsi"/>
        </w:rPr>
      </w:pPr>
      <w:r w:rsidRPr="003444F6">
        <w:rPr>
          <w:rFonts w:cstheme="minorHAnsi"/>
        </w:rPr>
        <w:t>system dwukrotnego spieniania mleka</w:t>
      </w:r>
    </w:p>
    <w:p w:rsidR="001C56C8" w:rsidRPr="003444F6" w:rsidRDefault="001C56C8" w:rsidP="001C56C8">
      <w:pPr>
        <w:rPr>
          <w:rFonts w:cstheme="minorHAnsi"/>
        </w:rPr>
      </w:pPr>
      <w:r w:rsidRPr="003444F6">
        <w:rPr>
          <w:rFonts w:cstheme="minorHAnsi"/>
        </w:rPr>
        <w:t>filtr do wody</w:t>
      </w:r>
    </w:p>
    <w:p w:rsidR="001C56C8" w:rsidRPr="003444F6" w:rsidRDefault="001C56C8" w:rsidP="001C56C8">
      <w:pPr>
        <w:rPr>
          <w:rFonts w:cstheme="minorHAnsi"/>
        </w:rPr>
      </w:pPr>
      <w:r w:rsidRPr="003444F6">
        <w:rPr>
          <w:rFonts w:cstheme="minorHAnsi"/>
        </w:rPr>
        <w:t>wylewka z regulowaną wysokością do 135 mm</w:t>
      </w:r>
    </w:p>
    <w:p w:rsidR="001C56C8" w:rsidRPr="003444F6" w:rsidRDefault="001C56C8" w:rsidP="001C56C8">
      <w:pPr>
        <w:rPr>
          <w:rFonts w:cstheme="minorHAnsi"/>
        </w:rPr>
      </w:pPr>
      <w:r w:rsidRPr="003444F6">
        <w:rPr>
          <w:rFonts w:cstheme="minorHAnsi"/>
        </w:rPr>
        <w:t>ustawianie mocy kawy (min. 3 poziomy) i stopnia zmielenia (min.5 poziomów)</w:t>
      </w:r>
    </w:p>
    <w:p w:rsidR="001C56C8" w:rsidRPr="003444F6" w:rsidRDefault="001C56C8" w:rsidP="001C56C8">
      <w:pPr>
        <w:rPr>
          <w:rFonts w:cstheme="minorHAnsi"/>
        </w:rPr>
      </w:pPr>
      <w:r w:rsidRPr="003444F6">
        <w:rPr>
          <w:rFonts w:cstheme="minorHAnsi"/>
        </w:rPr>
        <w:t>automatyczny program czyszczenia i odkamieniania</w:t>
      </w:r>
    </w:p>
    <w:p w:rsidR="001C56C8" w:rsidRPr="003444F6" w:rsidRDefault="001C56C8" w:rsidP="001C56C8">
      <w:pPr>
        <w:rPr>
          <w:rFonts w:cstheme="minorHAnsi"/>
        </w:rPr>
      </w:pPr>
      <w:r w:rsidRPr="003444F6">
        <w:rPr>
          <w:rFonts w:cstheme="minorHAnsi"/>
        </w:rPr>
        <w:t xml:space="preserve">przycisk serwisowy zapewniający łatwy dostęp do programu czyszczenia i odkamieniania, ustawień temperatury parzenia i twardości wody oraz funkcji automatycznego wyłączania. </w:t>
      </w:r>
    </w:p>
    <w:p w:rsidR="001C56C8" w:rsidRPr="003444F6" w:rsidRDefault="001C56C8" w:rsidP="001C56C8">
      <w:pPr>
        <w:rPr>
          <w:rFonts w:cstheme="minorHAnsi"/>
        </w:rPr>
      </w:pPr>
      <w:r w:rsidRPr="003444F6">
        <w:rPr>
          <w:rFonts w:cstheme="minorHAnsi"/>
        </w:rPr>
        <w:t>możliwość łatwego wyjęcia całego bloku zaparzającego i dostęp do wnętrza maszyny celem wyczyszczenia</w:t>
      </w:r>
    </w:p>
    <w:p w:rsidR="00685BD1" w:rsidRPr="003444F6" w:rsidRDefault="001C56C8" w:rsidP="001C56C8">
      <w:pPr>
        <w:rPr>
          <w:rFonts w:cstheme="minorHAnsi"/>
        </w:rPr>
      </w:pPr>
      <w:r w:rsidRPr="003444F6">
        <w:rPr>
          <w:rFonts w:cstheme="minorHAnsi"/>
        </w:rPr>
        <w:t>czyszczenie jednostki mlecznej</w:t>
      </w:r>
    </w:p>
    <w:p w:rsidR="008E722B" w:rsidRPr="003444F6" w:rsidRDefault="008E722B" w:rsidP="008E722B">
      <w:pPr>
        <w:rPr>
          <w:rFonts w:cstheme="minorHAnsi"/>
        </w:rPr>
      </w:pPr>
      <w:r>
        <w:rPr>
          <w:rFonts w:cstheme="minorHAnsi"/>
        </w:rPr>
        <w:t xml:space="preserve">Powyższe wymagania spełnia: </w:t>
      </w:r>
      <w:r w:rsidRPr="003444F6">
        <w:rPr>
          <w:rFonts w:cstheme="minorHAnsi"/>
        </w:rPr>
        <w:t>Melitta Latticia OT F30/0-100</w:t>
      </w:r>
    </w:p>
    <w:p w:rsidR="00EA4C2D" w:rsidRPr="003444F6" w:rsidRDefault="00EA4C2D" w:rsidP="001C56C8">
      <w:pPr>
        <w:rPr>
          <w:rFonts w:cstheme="minorHAnsi"/>
        </w:rPr>
      </w:pPr>
    </w:p>
    <w:p w:rsidR="00685BD1" w:rsidRPr="003444F6" w:rsidRDefault="00685BD1" w:rsidP="001C56C8">
      <w:pPr>
        <w:rPr>
          <w:rFonts w:cstheme="minorHAnsi"/>
          <w:b/>
          <w:u w:val="single"/>
        </w:rPr>
      </w:pPr>
      <w:r w:rsidRPr="003444F6">
        <w:rPr>
          <w:rFonts w:cstheme="minorHAnsi"/>
          <w:b/>
          <w:u w:val="single"/>
        </w:rPr>
        <w:t>Nr 18 – Lodówka Adm. Obiektów Coll Geographicum i Coll. Geologicum – ZP2483</w:t>
      </w:r>
    </w:p>
    <w:p w:rsidR="00EA4C2D" w:rsidRPr="003444F6" w:rsidRDefault="00EA4C2D" w:rsidP="00685BD1">
      <w:pPr>
        <w:rPr>
          <w:rFonts w:cstheme="minorHAnsi"/>
        </w:rPr>
      </w:pPr>
      <w:r w:rsidRPr="003444F6">
        <w:rPr>
          <w:rFonts w:cstheme="minorHAnsi"/>
        </w:rPr>
        <w:t>1 szt.</w:t>
      </w:r>
    </w:p>
    <w:p w:rsidR="00685BD1" w:rsidRPr="003444F6" w:rsidRDefault="008E722B" w:rsidP="00685BD1">
      <w:pPr>
        <w:rPr>
          <w:rFonts w:cstheme="minorHAnsi"/>
        </w:rPr>
      </w:pPr>
      <w:r>
        <w:rPr>
          <w:rFonts w:cstheme="minorHAnsi"/>
        </w:rPr>
        <w:t xml:space="preserve">Powyższe wymagania spełnia: </w:t>
      </w:r>
      <w:r w:rsidR="009A2559" w:rsidRPr="003444F6">
        <w:rPr>
          <w:rFonts w:cstheme="minorHAnsi"/>
        </w:rPr>
        <w:t>Amica FM137.3X</w:t>
      </w:r>
    </w:p>
    <w:p w:rsidR="00685BD1" w:rsidRPr="003444F6" w:rsidRDefault="00685BD1" w:rsidP="00685BD1">
      <w:pPr>
        <w:rPr>
          <w:rFonts w:cstheme="minorHAnsi"/>
        </w:rPr>
      </w:pPr>
      <w:r w:rsidRPr="003444F6">
        <w:rPr>
          <w:rFonts w:cstheme="minorHAnsi"/>
        </w:rPr>
        <w:t>Wymiary   bez elementów wystaj</w:t>
      </w:r>
      <w:r w:rsidR="00285790" w:rsidRPr="003444F6">
        <w:rPr>
          <w:rFonts w:cstheme="minorHAnsi"/>
        </w:rPr>
        <w:t xml:space="preserve">ących      84,5 x 55 x 61,5 cm </w:t>
      </w:r>
      <w:r w:rsidR="00B56C5F" w:rsidRPr="003444F6">
        <w:rPr>
          <w:rFonts w:cstheme="minorHAnsi"/>
        </w:rPr>
        <w:t>( +  - 1) (WxSxG)</w:t>
      </w:r>
    </w:p>
    <w:p w:rsidR="00685BD1" w:rsidRPr="003444F6" w:rsidRDefault="00685BD1" w:rsidP="00685BD1">
      <w:pPr>
        <w:rPr>
          <w:rFonts w:cstheme="minorHAnsi"/>
        </w:rPr>
      </w:pPr>
      <w:r w:rsidRPr="003444F6">
        <w:rPr>
          <w:rFonts w:cstheme="minorHAnsi"/>
        </w:rPr>
        <w:t xml:space="preserve">Kolor urządzenia                        </w:t>
      </w:r>
      <w:r w:rsidR="00285790" w:rsidRPr="003444F6">
        <w:rPr>
          <w:rFonts w:cstheme="minorHAnsi"/>
        </w:rPr>
        <w:tab/>
      </w:r>
      <w:r w:rsidR="00285790" w:rsidRPr="003444F6">
        <w:rPr>
          <w:rFonts w:cstheme="minorHAnsi"/>
        </w:rPr>
        <w:tab/>
      </w:r>
      <w:r w:rsidRPr="003444F6">
        <w:rPr>
          <w:rFonts w:cstheme="minorHAnsi"/>
        </w:rPr>
        <w:t xml:space="preserve"> inox </w:t>
      </w:r>
    </w:p>
    <w:p w:rsidR="00685BD1" w:rsidRPr="003444F6" w:rsidRDefault="00285790" w:rsidP="00685BD1">
      <w:pPr>
        <w:rPr>
          <w:rFonts w:cstheme="minorHAnsi"/>
        </w:rPr>
      </w:pPr>
      <w:r w:rsidRPr="003444F6">
        <w:rPr>
          <w:rFonts w:cstheme="minorHAnsi"/>
        </w:rPr>
        <w:t>Kolor / materiał</w:t>
      </w:r>
      <w:r w:rsidR="00685BD1" w:rsidRPr="003444F6">
        <w:rPr>
          <w:rFonts w:cstheme="minorHAnsi"/>
        </w:rPr>
        <w:t xml:space="preserve"> drzwi                   </w:t>
      </w:r>
      <w:r w:rsidRPr="003444F6">
        <w:rPr>
          <w:rFonts w:cstheme="minorHAnsi"/>
        </w:rPr>
        <w:tab/>
      </w:r>
      <w:r w:rsidR="00685BD1" w:rsidRPr="003444F6">
        <w:rPr>
          <w:rFonts w:cstheme="minorHAnsi"/>
        </w:rPr>
        <w:t xml:space="preserve">inox </w:t>
      </w:r>
    </w:p>
    <w:p w:rsidR="00685BD1" w:rsidRPr="003444F6" w:rsidRDefault="00685BD1" w:rsidP="00685BD1">
      <w:pPr>
        <w:rPr>
          <w:rFonts w:cstheme="minorHAnsi"/>
        </w:rPr>
      </w:pPr>
      <w:r w:rsidRPr="003444F6">
        <w:rPr>
          <w:rFonts w:cstheme="minorHAnsi"/>
        </w:rPr>
        <w:t>Kolor / m</w:t>
      </w:r>
      <w:r w:rsidR="00285790" w:rsidRPr="003444F6">
        <w:rPr>
          <w:rFonts w:cstheme="minorHAnsi"/>
        </w:rPr>
        <w:t>ateria</w:t>
      </w:r>
      <w:r w:rsidRPr="003444F6">
        <w:rPr>
          <w:rFonts w:cstheme="minorHAnsi"/>
        </w:rPr>
        <w:t xml:space="preserve"> boków   </w:t>
      </w:r>
      <w:r w:rsidRPr="003444F6">
        <w:rPr>
          <w:rFonts w:cstheme="minorHAnsi"/>
        </w:rPr>
        <w:tab/>
      </w:r>
      <w:r w:rsidRPr="003444F6">
        <w:rPr>
          <w:rFonts w:cstheme="minorHAnsi"/>
        </w:rPr>
        <w:tab/>
        <w:t xml:space="preserve">szary </w:t>
      </w:r>
    </w:p>
    <w:p w:rsidR="00685BD1" w:rsidRPr="003444F6" w:rsidRDefault="00685BD1" w:rsidP="00685BD1">
      <w:pPr>
        <w:rPr>
          <w:rFonts w:cstheme="minorHAnsi"/>
        </w:rPr>
      </w:pPr>
      <w:r w:rsidRPr="003444F6">
        <w:rPr>
          <w:rFonts w:cstheme="minorHAnsi"/>
        </w:rPr>
        <w:t xml:space="preserve">Położenie zamrażarki  </w:t>
      </w:r>
      <w:r w:rsidRPr="003444F6">
        <w:rPr>
          <w:rFonts w:cstheme="minorHAnsi"/>
        </w:rPr>
        <w:tab/>
      </w:r>
      <w:r w:rsidRPr="003444F6">
        <w:rPr>
          <w:rFonts w:cstheme="minorHAnsi"/>
        </w:rPr>
        <w:tab/>
      </w:r>
      <w:r w:rsidRPr="003444F6">
        <w:rPr>
          <w:rFonts w:cstheme="minorHAnsi"/>
        </w:rPr>
        <w:tab/>
        <w:t xml:space="preserve">wewnątrz </w:t>
      </w:r>
    </w:p>
    <w:p w:rsidR="00685BD1" w:rsidRPr="003444F6" w:rsidRDefault="00685BD1" w:rsidP="00685BD1">
      <w:pPr>
        <w:rPr>
          <w:rFonts w:cstheme="minorHAnsi"/>
        </w:rPr>
      </w:pPr>
      <w:r w:rsidRPr="003444F6">
        <w:rPr>
          <w:rFonts w:cstheme="minorHAnsi"/>
        </w:rPr>
        <w:t xml:space="preserve">Sterowanie                               </w:t>
      </w:r>
      <w:r w:rsidRPr="003444F6">
        <w:rPr>
          <w:rFonts w:cstheme="minorHAnsi"/>
        </w:rPr>
        <w:tab/>
      </w:r>
      <w:r w:rsidRPr="003444F6">
        <w:rPr>
          <w:rFonts w:cstheme="minorHAnsi"/>
        </w:rPr>
        <w:tab/>
        <w:t xml:space="preserve">mechaniczne </w:t>
      </w:r>
    </w:p>
    <w:p w:rsidR="00685BD1" w:rsidRPr="003444F6" w:rsidRDefault="00685BD1" w:rsidP="00685BD1">
      <w:pPr>
        <w:rPr>
          <w:rFonts w:cstheme="minorHAnsi"/>
        </w:rPr>
      </w:pPr>
      <w:r w:rsidRPr="003444F6">
        <w:rPr>
          <w:rFonts w:cstheme="minorHAnsi"/>
        </w:rPr>
        <w:t xml:space="preserve">Zamienna  strona zawiasów drzwi          tak </w:t>
      </w:r>
    </w:p>
    <w:p w:rsidR="00685BD1" w:rsidRPr="003444F6" w:rsidRDefault="00685BD1" w:rsidP="00685BD1">
      <w:pPr>
        <w:rPr>
          <w:rFonts w:cstheme="minorHAnsi"/>
        </w:rPr>
      </w:pPr>
      <w:r w:rsidRPr="003444F6">
        <w:rPr>
          <w:rFonts w:cstheme="minorHAnsi"/>
        </w:rPr>
        <w:t xml:space="preserve">Ilość termostatów                        </w:t>
      </w:r>
      <w:r w:rsidRPr="003444F6">
        <w:rPr>
          <w:rFonts w:cstheme="minorHAnsi"/>
        </w:rPr>
        <w:tab/>
      </w:r>
      <w:r w:rsidRPr="003444F6">
        <w:rPr>
          <w:rFonts w:cstheme="minorHAnsi"/>
        </w:rPr>
        <w:tab/>
      </w:r>
      <w:r w:rsidR="008E722B">
        <w:rPr>
          <w:rFonts w:cstheme="minorHAnsi"/>
        </w:rPr>
        <w:t xml:space="preserve">max. </w:t>
      </w:r>
      <w:r w:rsidRPr="003444F6">
        <w:rPr>
          <w:rFonts w:cstheme="minorHAnsi"/>
        </w:rPr>
        <w:t xml:space="preserve">1 </w:t>
      </w:r>
    </w:p>
    <w:p w:rsidR="00685BD1" w:rsidRPr="003444F6" w:rsidRDefault="00685BD1" w:rsidP="00685BD1">
      <w:pPr>
        <w:rPr>
          <w:rFonts w:cstheme="minorHAnsi"/>
        </w:rPr>
      </w:pPr>
      <w:r w:rsidRPr="003444F6">
        <w:rPr>
          <w:rFonts w:cstheme="minorHAnsi"/>
        </w:rPr>
        <w:t xml:space="preserve">Ilość agregatów                          </w:t>
      </w:r>
      <w:r w:rsidRPr="003444F6">
        <w:rPr>
          <w:rFonts w:cstheme="minorHAnsi"/>
        </w:rPr>
        <w:tab/>
      </w:r>
      <w:r w:rsidRPr="003444F6">
        <w:rPr>
          <w:rFonts w:cstheme="minorHAnsi"/>
        </w:rPr>
        <w:tab/>
      </w:r>
      <w:r w:rsidR="008E722B">
        <w:rPr>
          <w:rFonts w:cstheme="minorHAnsi"/>
        </w:rPr>
        <w:t xml:space="preserve">max. </w:t>
      </w:r>
      <w:r w:rsidRPr="003444F6">
        <w:rPr>
          <w:rFonts w:cstheme="minorHAnsi"/>
        </w:rPr>
        <w:t xml:space="preserve">1 </w:t>
      </w:r>
    </w:p>
    <w:p w:rsidR="00685BD1" w:rsidRPr="003444F6" w:rsidRDefault="00685BD1" w:rsidP="00685BD1">
      <w:pPr>
        <w:rPr>
          <w:rFonts w:cstheme="minorHAnsi"/>
        </w:rPr>
      </w:pPr>
      <w:r w:rsidRPr="003444F6">
        <w:rPr>
          <w:rFonts w:cstheme="minorHAnsi"/>
        </w:rPr>
        <w:t xml:space="preserve">Klasa klimatyczna                        </w:t>
      </w:r>
      <w:r w:rsidRPr="003444F6">
        <w:rPr>
          <w:rFonts w:cstheme="minorHAnsi"/>
        </w:rPr>
        <w:tab/>
      </w:r>
      <w:r w:rsidRPr="003444F6">
        <w:rPr>
          <w:rFonts w:cstheme="minorHAnsi"/>
        </w:rPr>
        <w:tab/>
        <w:t xml:space="preserve">ST </w:t>
      </w:r>
    </w:p>
    <w:p w:rsidR="00685BD1" w:rsidRPr="003444F6" w:rsidRDefault="00685BD1" w:rsidP="00685BD1">
      <w:pPr>
        <w:rPr>
          <w:rFonts w:cstheme="minorHAnsi"/>
        </w:rPr>
      </w:pPr>
      <w:r w:rsidRPr="003444F6">
        <w:rPr>
          <w:rFonts w:cstheme="minorHAnsi"/>
        </w:rPr>
        <w:t xml:space="preserve">Klasa energetyczna                      </w:t>
      </w:r>
      <w:r w:rsidRPr="003444F6">
        <w:rPr>
          <w:rFonts w:cstheme="minorHAnsi"/>
        </w:rPr>
        <w:tab/>
      </w:r>
      <w:r w:rsidRPr="003444F6">
        <w:rPr>
          <w:rFonts w:cstheme="minorHAnsi"/>
        </w:rPr>
        <w:tab/>
      </w:r>
      <w:r w:rsidR="00B56C5F" w:rsidRPr="003444F6">
        <w:rPr>
          <w:rFonts w:cstheme="minorHAnsi"/>
        </w:rPr>
        <w:t xml:space="preserve">min. </w:t>
      </w:r>
      <w:r w:rsidRPr="003444F6">
        <w:rPr>
          <w:rFonts w:cstheme="minorHAnsi"/>
        </w:rPr>
        <w:t xml:space="preserve">F </w:t>
      </w:r>
    </w:p>
    <w:p w:rsidR="00685BD1" w:rsidRPr="003444F6" w:rsidRDefault="00685BD1" w:rsidP="00685BD1">
      <w:pPr>
        <w:rPr>
          <w:rFonts w:cstheme="minorHAnsi"/>
        </w:rPr>
      </w:pPr>
      <w:r w:rsidRPr="003444F6">
        <w:rPr>
          <w:rFonts w:cstheme="minorHAnsi"/>
        </w:rPr>
        <w:t xml:space="preserve">Pojemność użytkowa  chłodziarki          </w:t>
      </w:r>
      <w:r w:rsidRPr="003444F6">
        <w:rPr>
          <w:rFonts w:cstheme="minorHAnsi"/>
        </w:rPr>
        <w:tab/>
        <w:t xml:space="preserve">95 litrów </w:t>
      </w:r>
      <w:r w:rsidR="00B56C5F" w:rsidRPr="003444F6">
        <w:rPr>
          <w:rFonts w:cstheme="minorHAnsi"/>
        </w:rPr>
        <w:t>( +  - 5)</w:t>
      </w:r>
    </w:p>
    <w:p w:rsidR="00685BD1" w:rsidRPr="003444F6" w:rsidRDefault="00685BD1" w:rsidP="00685BD1">
      <w:pPr>
        <w:rPr>
          <w:rFonts w:cstheme="minorHAnsi"/>
        </w:rPr>
      </w:pPr>
      <w:r w:rsidRPr="003444F6">
        <w:rPr>
          <w:rFonts w:cstheme="minorHAnsi"/>
        </w:rPr>
        <w:t xml:space="preserve">Pojemność użytkowa  zamrażarki           </w:t>
      </w:r>
      <w:r w:rsidRPr="003444F6">
        <w:rPr>
          <w:rFonts w:cstheme="minorHAnsi"/>
        </w:rPr>
        <w:tab/>
        <w:t xml:space="preserve">13 litrów </w:t>
      </w:r>
      <w:r w:rsidR="00B56C5F" w:rsidRPr="003444F6">
        <w:rPr>
          <w:rFonts w:cstheme="minorHAnsi"/>
        </w:rPr>
        <w:t>( +  - 1)</w:t>
      </w:r>
    </w:p>
    <w:p w:rsidR="00685BD1" w:rsidRPr="003444F6" w:rsidRDefault="00685BD1" w:rsidP="00685BD1">
      <w:pPr>
        <w:rPr>
          <w:rFonts w:cstheme="minorHAnsi"/>
        </w:rPr>
      </w:pPr>
      <w:r w:rsidRPr="003444F6">
        <w:rPr>
          <w:rFonts w:cstheme="minorHAnsi"/>
        </w:rPr>
        <w:t xml:space="preserve">Poziom hałasu                            </w:t>
      </w:r>
      <w:r w:rsidRPr="003444F6">
        <w:rPr>
          <w:rFonts w:cstheme="minorHAnsi"/>
        </w:rPr>
        <w:tab/>
      </w:r>
      <w:r w:rsidRPr="003444F6">
        <w:rPr>
          <w:rFonts w:cstheme="minorHAnsi"/>
        </w:rPr>
        <w:tab/>
      </w:r>
      <w:r w:rsidR="00B56C5F" w:rsidRPr="003444F6">
        <w:rPr>
          <w:rFonts w:cstheme="minorHAnsi"/>
        </w:rPr>
        <w:t xml:space="preserve">max. </w:t>
      </w:r>
      <w:r w:rsidRPr="003444F6">
        <w:rPr>
          <w:rFonts w:cstheme="minorHAnsi"/>
        </w:rPr>
        <w:t xml:space="preserve">39 dB </w:t>
      </w:r>
    </w:p>
    <w:p w:rsidR="00685BD1" w:rsidRPr="003444F6" w:rsidRDefault="00685BD1" w:rsidP="00685BD1">
      <w:pPr>
        <w:rPr>
          <w:rFonts w:cstheme="minorHAnsi"/>
        </w:rPr>
      </w:pPr>
      <w:r w:rsidRPr="003444F6">
        <w:rPr>
          <w:rFonts w:cstheme="minorHAnsi"/>
        </w:rPr>
        <w:t xml:space="preserve">Dodatkowe </w:t>
      </w:r>
      <w:r w:rsidR="00B56C5F" w:rsidRPr="003444F6">
        <w:rPr>
          <w:rFonts w:cstheme="minorHAnsi"/>
        </w:rPr>
        <w:t>wyposażenie</w:t>
      </w:r>
      <w:r w:rsidRPr="003444F6">
        <w:rPr>
          <w:rFonts w:cstheme="minorHAnsi"/>
        </w:rPr>
        <w:t xml:space="preserve">                   </w:t>
      </w:r>
      <w:r w:rsidRPr="003444F6">
        <w:rPr>
          <w:rFonts w:cstheme="minorHAnsi"/>
        </w:rPr>
        <w:tab/>
        <w:t xml:space="preserve">oświetlenie ledowe, komora niskich temperatur </w:t>
      </w:r>
    </w:p>
    <w:p w:rsidR="00685BD1" w:rsidRPr="003444F6" w:rsidRDefault="00685BD1" w:rsidP="00685BD1">
      <w:pPr>
        <w:rPr>
          <w:rFonts w:cstheme="minorHAnsi"/>
        </w:rPr>
      </w:pPr>
      <w:r w:rsidRPr="003444F6">
        <w:rPr>
          <w:rFonts w:cstheme="minorHAnsi"/>
        </w:rPr>
        <w:t xml:space="preserve">Rozmrażanie  w chłodziarce               </w:t>
      </w:r>
      <w:r w:rsidRPr="003444F6">
        <w:rPr>
          <w:rFonts w:cstheme="minorHAnsi"/>
        </w:rPr>
        <w:tab/>
        <w:t xml:space="preserve">automatyczne </w:t>
      </w:r>
    </w:p>
    <w:p w:rsidR="00685BD1" w:rsidRPr="003444F6" w:rsidRDefault="00685BD1" w:rsidP="00685BD1">
      <w:pPr>
        <w:rPr>
          <w:rFonts w:cstheme="minorHAnsi"/>
        </w:rPr>
      </w:pPr>
      <w:r w:rsidRPr="003444F6">
        <w:rPr>
          <w:rFonts w:cstheme="minorHAnsi"/>
        </w:rPr>
        <w:t>Liczba pólek</w:t>
      </w:r>
      <w:r w:rsidR="00B56C5F" w:rsidRPr="003444F6">
        <w:rPr>
          <w:rFonts w:cstheme="minorHAnsi"/>
        </w:rPr>
        <w:t xml:space="preserve"> i szuflad</w:t>
      </w:r>
      <w:r w:rsidRPr="003444F6">
        <w:rPr>
          <w:rFonts w:cstheme="minorHAnsi"/>
        </w:rPr>
        <w:t xml:space="preserve">                          </w:t>
      </w:r>
      <w:r w:rsidRPr="003444F6">
        <w:rPr>
          <w:rFonts w:cstheme="minorHAnsi"/>
        </w:rPr>
        <w:tab/>
      </w:r>
      <w:r w:rsidRPr="003444F6">
        <w:rPr>
          <w:rFonts w:cstheme="minorHAnsi"/>
        </w:rPr>
        <w:tab/>
        <w:t xml:space="preserve"> </w:t>
      </w:r>
      <w:r w:rsidR="00B56C5F" w:rsidRPr="003444F6">
        <w:rPr>
          <w:rFonts w:cstheme="minorHAnsi"/>
        </w:rPr>
        <w:t>2 półki szklane, 1 szuflada, 3 półki w drzwiach</w:t>
      </w:r>
    </w:p>
    <w:p w:rsidR="00685BD1" w:rsidRPr="003444F6" w:rsidRDefault="00685BD1" w:rsidP="00685BD1">
      <w:pPr>
        <w:rPr>
          <w:rFonts w:cstheme="minorHAnsi"/>
        </w:rPr>
      </w:pPr>
      <w:r w:rsidRPr="003444F6">
        <w:rPr>
          <w:rFonts w:cstheme="minorHAnsi"/>
        </w:rPr>
        <w:t xml:space="preserve">Regulacja wysokości pólek                </w:t>
      </w:r>
      <w:r w:rsidRPr="003444F6">
        <w:rPr>
          <w:rFonts w:cstheme="minorHAnsi"/>
        </w:rPr>
        <w:tab/>
        <w:t xml:space="preserve">tak </w:t>
      </w:r>
    </w:p>
    <w:p w:rsidR="00685BD1" w:rsidRPr="003444F6" w:rsidRDefault="00685BD1" w:rsidP="00685BD1">
      <w:pPr>
        <w:rPr>
          <w:rFonts w:cstheme="minorHAnsi"/>
        </w:rPr>
      </w:pPr>
      <w:r w:rsidRPr="003444F6">
        <w:rPr>
          <w:rFonts w:cstheme="minorHAnsi"/>
        </w:rPr>
        <w:t xml:space="preserve">Zamrażarka </w:t>
      </w:r>
    </w:p>
    <w:p w:rsidR="00685BD1" w:rsidRPr="003444F6" w:rsidRDefault="00685BD1" w:rsidP="00685BD1">
      <w:pPr>
        <w:rPr>
          <w:rFonts w:cstheme="minorHAnsi"/>
        </w:rPr>
      </w:pPr>
      <w:r w:rsidRPr="003444F6">
        <w:rPr>
          <w:rFonts w:cstheme="minorHAnsi"/>
        </w:rPr>
        <w:t xml:space="preserve">Rozmrażanie  w zamrażarce                </w:t>
      </w:r>
      <w:r w:rsidRPr="003444F6">
        <w:rPr>
          <w:rFonts w:cstheme="minorHAnsi"/>
        </w:rPr>
        <w:tab/>
        <w:t xml:space="preserve">ręczny </w:t>
      </w:r>
    </w:p>
    <w:p w:rsidR="00685BD1" w:rsidRPr="003444F6" w:rsidRDefault="00685BD1" w:rsidP="00685BD1">
      <w:pPr>
        <w:rPr>
          <w:rFonts w:cstheme="minorHAnsi"/>
        </w:rPr>
      </w:pPr>
      <w:r w:rsidRPr="003444F6">
        <w:rPr>
          <w:rFonts w:cstheme="minorHAnsi"/>
        </w:rPr>
        <w:t xml:space="preserve">Bezpieczeństwo                           </w:t>
      </w:r>
      <w:r w:rsidRPr="003444F6">
        <w:rPr>
          <w:rFonts w:cstheme="minorHAnsi"/>
        </w:rPr>
        <w:tab/>
      </w:r>
      <w:r w:rsidRPr="003444F6">
        <w:rPr>
          <w:rFonts w:cstheme="minorHAnsi"/>
        </w:rPr>
        <w:tab/>
        <w:t xml:space="preserve">półki wykonane ze „szkła bezpiecznego" </w:t>
      </w:r>
    </w:p>
    <w:p w:rsidR="008E722B" w:rsidRPr="003444F6" w:rsidRDefault="008E722B" w:rsidP="008E722B">
      <w:pPr>
        <w:rPr>
          <w:rFonts w:cstheme="minorHAnsi"/>
        </w:rPr>
      </w:pPr>
      <w:r>
        <w:rPr>
          <w:rFonts w:cstheme="minorHAnsi"/>
        </w:rPr>
        <w:t xml:space="preserve">Powyższe wymagania spełnia: </w:t>
      </w:r>
      <w:r w:rsidRPr="003444F6">
        <w:rPr>
          <w:rFonts w:cstheme="minorHAnsi"/>
        </w:rPr>
        <w:t>Amica FM137.3X</w:t>
      </w:r>
    </w:p>
    <w:p w:rsidR="009F2010" w:rsidRPr="003444F6" w:rsidRDefault="009F2010" w:rsidP="00084FD1">
      <w:pPr>
        <w:rPr>
          <w:rFonts w:cstheme="minorHAnsi"/>
          <w:u w:val="single"/>
        </w:rPr>
      </w:pPr>
    </w:p>
    <w:p w:rsidR="001C56C8" w:rsidRPr="003444F6" w:rsidRDefault="004D119B" w:rsidP="00084FD1">
      <w:pPr>
        <w:rPr>
          <w:rFonts w:cstheme="minorHAnsi"/>
          <w:b/>
          <w:u w:val="single"/>
        </w:rPr>
      </w:pPr>
      <w:r w:rsidRPr="003444F6">
        <w:rPr>
          <w:rFonts w:cstheme="minorHAnsi"/>
          <w:b/>
          <w:u w:val="single"/>
        </w:rPr>
        <w:t>Nr 19 – Lodówka do celów laboratoryjnych – Centrum Zaawansowanych Technologii ZP 1770</w:t>
      </w:r>
    </w:p>
    <w:p w:rsidR="00246012" w:rsidRPr="003444F6" w:rsidRDefault="00246012" w:rsidP="004D119B">
      <w:pPr>
        <w:rPr>
          <w:rFonts w:cstheme="minorHAnsi"/>
        </w:rPr>
      </w:pPr>
      <w:r w:rsidRPr="003444F6">
        <w:rPr>
          <w:rFonts w:cstheme="minorHAnsi"/>
        </w:rPr>
        <w:t>1 szt.</w:t>
      </w:r>
    </w:p>
    <w:p w:rsidR="004D119B" w:rsidRPr="003444F6" w:rsidRDefault="004D119B" w:rsidP="004D119B">
      <w:pPr>
        <w:rPr>
          <w:rFonts w:cstheme="minorHAnsi"/>
        </w:rPr>
      </w:pPr>
      <w:r w:rsidRPr="003444F6">
        <w:rPr>
          <w:rFonts w:cstheme="minorHAnsi"/>
        </w:rPr>
        <w:t>Opis wymagań minimalnych</w:t>
      </w:r>
    </w:p>
    <w:p w:rsidR="004D119B" w:rsidRPr="003444F6" w:rsidRDefault="00C4509A" w:rsidP="004D119B">
      <w:pPr>
        <w:rPr>
          <w:rFonts w:cstheme="minorHAnsi"/>
        </w:rPr>
      </w:pPr>
      <w:r>
        <w:rPr>
          <w:rFonts w:cstheme="minorHAnsi"/>
        </w:rPr>
        <w:t>Pojemność chłodziarki [l]</w:t>
      </w:r>
      <w:r>
        <w:rPr>
          <w:rFonts w:cstheme="minorHAnsi"/>
        </w:rPr>
        <w:tab/>
        <w:t>m</w:t>
      </w:r>
      <w:r w:rsidR="004D119B" w:rsidRPr="003444F6">
        <w:rPr>
          <w:rFonts w:cstheme="minorHAnsi"/>
        </w:rPr>
        <w:t>in. 170 max. 180</w:t>
      </w:r>
    </w:p>
    <w:p w:rsidR="004D119B" w:rsidRPr="003444F6" w:rsidRDefault="00C4509A" w:rsidP="004D119B">
      <w:pPr>
        <w:rPr>
          <w:rFonts w:cstheme="minorHAnsi"/>
        </w:rPr>
      </w:pPr>
      <w:r>
        <w:rPr>
          <w:rFonts w:cstheme="minorHAnsi"/>
        </w:rPr>
        <w:t>Pojemność zamrażarki [l]</w:t>
      </w:r>
      <w:r>
        <w:rPr>
          <w:rFonts w:cstheme="minorHAnsi"/>
        </w:rPr>
        <w:tab/>
        <w:t>m</w:t>
      </w:r>
      <w:r w:rsidR="004D119B" w:rsidRPr="003444F6">
        <w:rPr>
          <w:rFonts w:cstheme="minorHAnsi"/>
        </w:rPr>
        <w:t>in. 70 max. 80</w:t>
      </w:r>
    </w:p>
    <w:p w:rsidR="004D119B" w:rsidRPr="003444F6" w:rsidRDefault="004D119B" w:rsidP="004D119B">
      <w:pPr>
        <w:rPr>
          <w:rFonts w:cstheme="minorHAnsi"/>
        </w:rPr>
      </w:pPr>
      <w:r w:rsidRPr="003444F6">
        <w:rPr>
          <w:rFonts w:cstheme="minorHAnsi"/>
        </w:rPr>
        <w:t xml:space="preserve">Położenie zamrażarki </w:t>
      </w:r>
      <w:r w:rsidRPr="003444F6">
        <w:rPr>
          <w:rFonts w:cstheme="minorHAnsi"/>
        </w:rPr>
        <w:tab/>
      </w:r>
      <w:r w:rsidRPr="003444F6">
        <w:rPr>
          <w:rFonts w:cstheme="minorHAnsi"/>
        </w:rPr>
        <w:tab/>
        <w:t>Na dole</w:t>
      </w:r>
    </w:p>
    <w:p w:rsidR="004D119B" w:rsidRPr="003444F6" w:rsidRDefault="004D119B" w:rsidP="004D119B">
      <w:pPr>
        <w:rPr>
          <w:rFonts w:cstheme="minorHAnsi"/>
        </w:rPr>
      </w:pPr>
      <w:r w:rsidRPr="003444F6">
        <w:rPr>
          <w:rFonts w:cstheme="minorHAnsi"/>
        </w:rPr>
        <w:t>Liczba drzwi</w:t>
      </w:r>
      <w:r w:rsidRPr="003444F6">
        <w:rPr>
          <w:rFonts w:cstheme="minorHAnsi"/>
        </w:rPr>
        <w:tab/>
      </w:r>
      <w:r w:rsidRPr="003444F6">
        <w:rPr>
          <w:rFonts w:cstheme="minorHAnsi"/>
        </w:rPr>
        <w:tab/>
      </w:r>
      <w:r w:rsidRPr="003444F6">
        <w:rPr>
          <w:rFonts w:cstheme="minorHAnsi"/>
        </w:rPr>
        <w:tab/>
        <w:t>2</w:t>
      </w:r>
    </w:p>
    <w:p w:rsidR="004D119B" w:rsidRPr="003444F6" w:rsidRDefault="004D119B" w:rsidP="004D119B">
      <w:pPr>
        <w:rPr>
          <w:rFonts w:cstheme="minorHAnsi"/>
        </w:rPr>
      </w:pPr>
      <w:r w:rsidRPr="003444F6">
        <w:rPr>
          <w:rFonts w:cstheme="minorHAnsi"/>
        </w:rPr>
        <w:t>Sterowanie</w:t>
      </w:r>
      <w:r w:rsidRPr="003444F6">
        <w:rPr>
          <w:rFonts w:cstheme="minorHAnsi"/>
        </w:rPr>
        <w:tab/>
      </w:r>
      <w:r w:rsidRPr="003444F6">
        <w:rPr>
          <w:rFonts w:cstheme="minorHAnsi"/>
        </w:rPr>
        <w:tab/>
      </w:r>
      <w:r w:rsidRPr="003444F6">
        <w:rPr>
          <w:rFonts w:cstheme="minorHAnsi"/>
        </w:rPr>
        <w:tab/>
        <w:t>Elektroniczne</w:t>
      </w:r>
    </w:p>
    <w:p w:rsidR="004D119B" w:rsidRPr="003444F6" w:rsidRDefault="004D119B" w:rsidP="004D119B">
      <w:pPr>
        <w:rPr>
          <w:rFonts w:cstheme="minorHAnsi"/>
        </w:rPr>
      </w:pPr>
      <w:r w:rsidRPr="003444F6">
        <w:rPr>
          <w:rFonts w:cstheme="minorHAnsi"/>
        </w:rPr>
        <w:t>Licz</w:t>
      </w:r>
      <w:r w:rsidR="00F20C57">
        <w:rPr>
          <w:rFonts w:cstheme="minorHAnsi"/>
        </w:rPr>
        <w:t>ba półek (komora schładzania)</w:t>
      </w:r>
      <w:r w:rsidR="00F20C57">
        <w:rPr>
          <w:rFonts w:cstheme="minorHAnsi"/>
        </w:rPr>
        <w:tab/>
        <w:t>m</w:t>
      </w:r>
      <w:r w:rsidRPr="003444F6">
        <w:rPr>
          <w:rFonts w:cstheme="minorHAnsi"/>
        </w:rPr>
        <w:t>in</w:t>
      </w:r>
      <w:r w:rsidR="00F20C57">
        <w:rPr>
          <w:rFonts w:cstheme="minorHAnsi"/>
        </w:rPr>
        <w:t>.</w:t>
      </w:r>
      <w:r w:rsidRPr="003444F6">
        <w:rPr>
          <w:rFonts w:cstheme="minorHAnsi"/>
        </w:rPr>
        <w:t xml:space="preserve"> 3</w:t>
      </w:r>
    </w:p>
    <w:p w:rsidR="004D119B" w:rsidRPr="003444F6" w:rsidRDefault="004D119B" w:rsidP="004D119B">
      <w:pPr>
        <w:rPr>
          <w:rFonts w:cstheme="minorHAnsi"/>
        </w:rPr>
      </w:pPr>
      <w:r w:rsidRPr="003444F6">
        <w:rPr>
          <w:rFonts w:cstheme="minorHAnsi"/>
        </w:rPr>
        <w:t>Liczba szuflad (zamrażarka)</w:t>
      </w:r>
      <w:r w:rsidRPr="003444F6">
        <w:rPr>
          <w:rFonts w:cstheme="minorHAnsi"/>
        </w:rPr>
        <w:tab/>
      </w:r>
      <w:r w:rsidR="008E722B">
        <w:rPr>
          <w:rFonts w:cstheme="minorHAnsi"/>
        </w:rPr>
        <w:t xml:space="preserve">min. </w:t>
      </w:r>
      <w:r w:rsidRPr="003444F6">
        <w:rPr>
          <w:rFonts w:cstheme="minorHAnsi"/>
        </w:rPr>
        <w:t>3</w:t>
      </w:r>
    </w:p>
    <w:p w:rsidR="004D119B" w:rsidRPr="003444F6" w:rsidRDefault="004D119B" w:rsidP="004D119B">
      <w:pPr>
        <w:rPr>
          <w:rFonts w:cstheme="minorHAnsi"/>
        </w:rPr>
      </w:pPr>
      <w:r w:rsidRPr="003444F6">
        <w:rPr>
          <w:rFonts w:cstheme="minorHAnsi"/>
        </w:rPr>
        <w:t>Czas utrzymania temperatury w przypadku braku zasilania [h]</w:t>
      </w:r>
      <w:r w:rsidRPr="003444F6">
        <w:rPr>
          <w:rFonts w:cstheme="minorHAnsi"/>
        </w:rPr>
        <w:tab/>
        <w:t>Min. 18</w:t>
      </w:r>
    </w:p>
    <w:p w:rsidR="004D119B" w:rsidRPr="003444F6" w:rsidRDefault="004D119B" w:rsidP="004D119B">
      <w:pPr>
        <w:rPr>
          <w:rFonts w:cstheme="minorHAnsi"/>
        </w:rPr>
      </w:pPr>
      <w:r w:rsidRPr="003444F6">
        <w:rPr>
          <w:rFonts w:cstheme="minorHAnsi"/>
        </w:rPr>
        <w:t>Liczba agregatów</w:t>
      </w:r>
      <w:r w:rsidRPr="003444F6">
        <w:rPr>
          <w:rFonts w:cstheme="minorHAnsi"/>
        </w:rPr>
        <w:tab/>
      </w:r>
      <w:r w:rsidRPr="003444F6">
        <w:rPr>
          <w:rFonts w:cstheme="minorHAnsi"/>
        </w:rPr>
        <w:tab/>
      </w:r>
      <w:r w:rsidR="007F228F">
        <w:rPr>
          <w:rFonts w:cstheme="minorHAnsi"/>
        </w:rPr>
        <w:t>max.</w:t>
      </w:r>
      <w:r w:rsidR="008E722B">
        <w:rPr>
          <w:rFonts w:cstheme="minorHAnsi"/>
        </w:rPr>
        <w:t xml:space="preserve"> </w:t>
      </w:r>
      <w:r w:rsidRPr="003444F6">
        <w:rPr>
          <w:rFonts w:cstheme="minorHAnsi"/>
        </w:rPr>
        <w:t>1</w:t>
      </w:r>
    </w:p>
    <w:p w:rsidR="004D119B" w:rsidRPr="003444F6" w:rsidRDefault="001A4AE9" w:rsidP="004D119B">
      <w:pPr>
        <w:rPr>
          <w:rFonts w:cstheme="minorHAnsi"/>
        </w:rPr>
      </w:pPr>
      <w:r>
        <w:rPr>
          <w:rFonts w:cstheme="minorHAnsi"/>
        </w:rPr>
        <w:t>Liczba termostatów</w:t>
      </w:r>
      <w:r>
        <w:rPr>
          <w:rFonts w:cstheme="minorHAnsi"/>
        </w:rPr>
        <w:tab/>
      </w:r>
      <w:r>
        <w:rPr>
          <w:rFonts w:cstheme="minorHAnsi"/>
        </w:rPr>
        <w:tab/>
      </w:r>
      <w:r w:rsidR="007F228F">
        <w:rPr>
          <w:rFonts w:cstheme="minorHAnsi"/>
        </w:rPr>
        <w:t xml:space="preserve">min. </w:t>
      </w:r>
      <w:r w:rsidR="004D119B" w:rsidRPr="003444F6">
        <w:rPr>
          <w:rFonts w:cstheme="minorHAnsi"/>
        </w:rPr>
        <w:t xml:space="preserve"> 1</w:t>
      </w:r>
    </w:p>
    <w:p w:rsidR="004D119B" w:rsidRPr="003444F6" w:rsidRDefault="004D119B" w:rsidP="004D119B">
      <w:pPr>
        <w:rPr>
          <w:rFonts w:cstheme="minorHAnsi"/>
        </w:rPr>
      </w:pPr>
      <w:r w:rsidRPr="003444F6">
        <w:rPr>
          <w:rFonts w:cstheme="minorHAnsi"/>
        </w:rPr>
        <w:t>Szerokość [cm]</w:t>
      </w:r>
      <w:r w:rsidRPr="003444F6">
        <w:rPr>
          <w:rFonts w:cstheme="minorHAnsi"/>
        </w:rPr>
        <w:tab/>
      </w:r>
      <w:r w:rsidRPr="003444F6">
        <w:rPr>
          <w:rFonts w:cstheme="minorHAnsi"/>
        </w:rPr>
        <w:tab/>
      </w:r>
      <w:r w:rsidRPr="003444F6">
        <w:rPr>
          <w:rFonts w:cstheme="minorHAnsi"/>
        </w:rPr>
        <w:tab/>
        <w:t>Od 50 do 55</w:t>
      </w:r>
    </w:p>
    <w:p w:rsidR="004D119B" w:rsidRPr="003444F6" w:rsidRDefault="004D119B" w:rsidP="004D119B">
      <w:pPr>
        <w:rPr>
          <w:rFonts w:cstheme="minorHAnsi"/>
        </w:rPr>
      </w:pPr>
      <w:r w:rsidRPr="003444F6">
        <w:rPr>
          <w:rFonts w:cstheme="minorHAnsi"/>
        </w:rPr>
        <w:t>Wysokość [cm]</w:t>
      </w:r>
      <w:r w:rsidRPr="003444F6">
        <w:rPr>
          <w:rFonts w:cstheme="minorHAnsi"/>
        </w:rPr>
        <w:tab/>
      </w:r>
      <w:r w:rsidRPr="003444F6">
        <w:rPr>
          <w:rFonts w:cstheme="minorHAnsi"/>
        </w:rPr>
        <w:tab/>
      </w:r>
      <w:r w:rsidRPr="003444F6">
        <w:rPr>
          <w:rFonts w:cstheme="minorHAnsi"/>
        </w:rPr>
        <w:tab/>
        <w:t>Od 175 do 180</w:t>
      </w:r>
    </w:p>
    <w:p w:rsidR="004D119B" w:rsidRPr="003444F6" w:rsidRDefault="004D119B" w:rsidP="004D119B">
      <w:pPr>
        <w:rPr>
          <w:rFonts w:cstheme="minorHAnsi"/>
        </w:rPr>
      </w:pPr>
      <w:r w:rsidRPr="003444F6">
        <w:rPr>
          <w:rFonts w:cstheme="minorHAnsi"/>
        </w:rPr>
        <w:t>Głębokość [cm]</w:t>
      </w:r>
      <w:r w:rsidRPr="003444F6">
        <w:rPr>
          <w:rFonts w:cstheme="minorHAnsi"/>
        </w:rPr>
        <w:tab/>
      </w:r>
      <w:r w:rsidRPr="003444F6">
        <w:rPr>
          <w:rFonts w:cstheme="minorHAnsi"/>
        </w:rPr>
        <w:tab/>
      </w:r>
      <w:r w:rsidRPr="003444F6">
        <w:rPr>
          <w:rFonts w:cstheme="minorHAnsi"/>
        </w:rPr>
        <w:tab/>
        <w:t>Od 56 do 60</w:t>
      </w:r>
    </w:p>
    <w:p w:rsidR="004D119B" w:rsidRPr="003444F6" w:rsidRDefault="000419B6" w:rsidP="004D119B">
      <w:pPr>
        <w:rPr>
          <w:rFonts w:cstheme="minorHAnsi"/>
        </w:rPr>
      </w:pPr>
      <w:r>
        <w:rPr>
          <w:rFonts w:cstheme="minorHAnsi"/>
        </w:rPr>
        <w:t>Nowa klasa energetyczna</w:t>
      </w:r>
      <w:r>
        <w:rPr>
          <w:rFonts w:cstheme="minorHAnsi"/>
        </w:rPr>
        <w:tab/>
        <w:t>m</w:t>
      </w:r>
      <w:r w:rsidR="004D119B" w:rsidRPr="003444F6">
        <w:rPr>
          <w:rFonts w:cstheme="minorHAnsi"/>
        </w:rPr>
        <w:t>in. E</w:t>
      </w:r>
    </w:p>
    <w:p w:rsidR="004D119B" w:rsidRPr="003444F6" w:rsidRDefault="004D119B" w:rsidP="004D119B">
      <w:pPr>
        <w:rPr>
          <w:rFonts w:cstheme="minorHAnsi"/>
        </w:rPr>
      </w:pPr>
      <w:r w:rsidRPr="003444F6">
        <w:rPr>
          <w:rFonts w:cstheme="minorHAnsi"/>
        </w:rPr>
        <w:t>Sposób odszraniania</w:t>
      </w:r>
      <w:r w:rsidRPr="003444F6">
        <w:rPr>
          <w:rFonts w:cstheme="minorHAnsi"/>
        </w:rPr>
        <w:tab/>
      </w:r>
      <w:r w:rsidRPr="003444F6">
        <w:rPr>
          <w:rFonts w:cstheme="minorHAnsi"/>
        </w:rPr>
        <w:tab/>
        <w:t>No Frost</w:t>
      </w:r>
    </w:p>
    <w:p w:rsidR="004D119B" w:rsidRPr="003444F6" w:rsidRDefault="004D119B" w:rsidP="004D119B">
      <w:pPr>
        <w:rPr>
          <w:rFonts w:cstheme="minorHAnsi"/>
        </w:rPr>
      </w:pPr>
      <w:r w:rsidRPr="003444F6">
        <w:rPr>
          <w:rFonts w:cstheme="minorHAnsi"/>
        </w:rPr>
        <w:t>Zdolność zamrażania [kg/24h]</w:t>
      </w:r>
      <w:r w:rsidRPr="003444F6">
        <w:rPr>
          <w:rFonts w:cstheme="minorHAnsi"/>
        </w:rPr>
        <w:tab/>
        <w:t>Min. 3,5</w:t>
      </w:r>
    </w:p>
    <w:p w:rsidR="004D119B" w:rsidRPr="003444F6" w:rsidRDefault="004D119B" w:rsidP="004D119B">
      <w:pPr>
        <w:rPr>
          <w:rFonts w:cstheme="minorHAnsi"/>
        </w:rPr>
      </w:pPr>
      <w:r w:rsidRPr="003444F6">
        <w:rPr>
          <w:rFonts w:cstheme="minorHAnsi"/>
        </w:rPr>
        <w:t xml:space="preserve">Poziom hałasu </w:t>
      </w:r>
      <w:r w:rsidRPr="003444F6">
        <w:rPr>
          <w:rFonts w:cstheme="minorHAnsi"/>
        </w:rPr>
        <w:tab/>
        <w:t xml:space="preserve">Max. </w:t>
      </w:r>
      <w:r w:rsidRPr="003444F6">
        <w:rPr>
          <w:rFonts w:cstheme="minorHAnsi"/>
        </w:rPr>
        <w:tab/>
      </w:r>
      <w:r w:rsidRPr="003444F6">
        <w:rPr>
          <w:rFonts w:cstheme="minorHAnsi"/>
        </w:rPr>
        <w:tab/>
        <w:t>41 dB</w:t>
      </w:r>
    </w:p>
    <w:p w:rsidR="004D119B" w:rsidRPr="003444F6" w:rsidRDefault="004D119B" w:rsidP="00084FD1">
      <w:pPr>
        <w:rPr>
          <w:rFonts w:cstheme="minorHAnsi"/>
        </w:rPr>
      </w:pPr>
    </w:p>
    <w:p w:rsidR="002E4A28" w:rsidRPr="003444F6" w:rsidRDefault="002E4A28" w:rsidP="00084FD1">
      <w:pPr>
        <w:rPr>
          <w:rFonts w:cstheme="minorHAnsi"/>
          <w:b/>
          <w:u w:val="single"/>
        </w:rPr>
      </w:pPr>
      <w:r w:rsidRPr="003444F6">
        <w:rPr>
          <w:rFonts w:cstheme="minorHAnsi"/>
          <w:b/>
          <w:u w:val="single"/>
        </w:rPr>
        <w:t>Nr 20 – ekspres do kawy, czajnik elektryczny - Centrum NanoBioMedyczne – ZP 2639/D/2022</w:t>
      </w:r>
    </w:p>
    <w:p w:rsidR="00246012" w:rsidRPr="003444F6" w:rsidRDefault="00246012" w:rsidP="00084FD1">
      <w:pPr>
        <w:rPr>
          <w:rFonts w:cstheme="minorHAnsi"/>
        </w:rPr>
      </w:pPr>
      <w:r w:rsidRPr="003444F6">
        <w:rPr>
          <w:rFonts w:cstheme="minorHAnsi"/>
        </w:rPr>
        <w:t>1 szt.</w:t>
      </w:r>
    </w:p>
    <w:p w:rsidR="002E4A28" w:rsidRPr="003444F6" w:rsidRDefault="002E4A28" w:rsidP="00084FD1">
      <w:pPr>
        <w:rPr>
          <w:rFonts w:cstheme="minorHAnsi"/>
        </w:rPr>
      </w:pPr>
    </w:p>
    <w:tbl>
      <w:tblPr>
        <w:tblW w:w="0" w:type="auto"/>
        <w:tblCellSpacing w:w="15" w:type="dxa"/>
        <w:tblLook w:val="04A0" w:firstRow="1" w:lastRow="0" w:firstColumn="1" w:lastColumn="0" w:noHBand="0" w:noVBand="1"/>
      </w:tblPr>
      <w:tblGrid>
        <w:gridCol w:w="1531"/>
        <w:gridCol w:w="7541"/>
      </w:tblGrid>
      <w:tr w:rsidR="00D651E1"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D651E1">
            <w:pPr>
              <w:spacing w:line="256" w:lineRule="auto"/>
              <w:jc w:val="center"/>
              <w:rPr>
                <w:rFonts w:cstheme="minorHAnsi"/>
                <w:b/>
                <w:bCs/>
              </w:rPr>
            </w:pPr>
            <w:r>
              <w:rPr>
                <w:rStyle w:val="attribute-name"/>
                <w:rFonts w:cstheme="minorHAnsi"/>
                <w:b/>
                <w:bCs/>
              </w:rPr>
              <w:t>Ciśnienie</w:t>
            </w:r>
            <w:r w:rsidR="002E4A28" w:rsidRPr="003444F6">
              <w:rPr>
                <w:rStyle w:val="attribute-name"/>
                <w:rFonts w:cstheme="minorHAnsi"/>
                <w:b/>
                <w:bCs/>
              </w:rPr>
              <w:t>[bar]</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15 </w:t>
            </w:r>
            <w:r w:rsidR="00B56C5F" w:rsidRPr="003444F6">
              <w:rPr>
                <w:rStyle w:val="attribute-values"/>
                <w:rFonts w:cstheme="minorHAnsi"/>
              </w:rPr>
              <w:t>(+ - 1)</w:t>
            </w:r>
          </w:p>
        </w:tc>
      </w:tr>
      <w:tr w:rsidR="00D651E1"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Moc [W]</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1500 </w:t>
            </w:r>
            <w:r w:rsidR="00B56C5F" w:rsidRPr="003444F6">
              <w:rPr>
                <w:rStyle w:val="attribute-values"/>
                <w:rFonts w:cstheme="minorHAnsi"/>
              </w:rPr>
              <w:t>(+ - 50)</w:t>
            </w:r>
          </w:p>
        </w:tc>
      </w:tr>
      <w:tr w:rsidR="00D651E1"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Typ młynka</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Ceramiczny </w:t>
            </w:r>
          </w:p>
        </w:tc>
      </w:tr>
      <w:tr w:rsidR="00D651E1"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Rodzaj kawy</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Mielona, Ziarnista </w:t>
            </w:r>
          </w:p>
        </w:tc>
      </w:tr>
      <w:tr w:rsidR="00D651E1" w:rsidRPr="00362A23"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Dostępne napoje</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lang w:val="en-US"/>
              </w:rPr>
            </w:pPr>
            <w:r w:rsidRPr="003444F6">
              <w:rPr>
                <w:rStyle w:val="attribute-values"/>
                <w:rFonts w:cstheme="minorHAnsi"/>
                <w:lang w:val="en-US"/>
              </w:rPr>
              <w:t xml:space="preserve">Americano, Cafe au lait, Cappuccino, Crema, Espresso, Flat White, Gorąca woda, Kawa czarna, Latte, Latte Macchiato, Lungo, Ristretto </w:t>
            </w:r>
          </w:p>
        </w:tc>
      </w:tr>
      <w:tr w:rsidR="00D651E1"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Spienianie mleka</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D651E1"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Funkcje</w:t>
            </w:r>
          </w:p>
        </w:tc>
        <w:tc>
          <w:tcPr>
            <w:tcW w:w="0" w:type="auto"/>
            <w:tcMar>
              <w:top w:w="15" w:type="dxa"/>
              <w:left w:w="15" w:type="dxa"/>
              <w:bottom w:w="15" w:type="dxa"/>
              <w:right w:w="15" w:type="dxa"/>
            </w:tcMar>
            <w:vAlign w:val="center"/>
            <w:hideMark/>
          </w:tcPr>
          <w:p w:rsidR="00B56C5F" w:rsidRPr="003444F6" w:rsidRDefault="00B56C5F">
            <w:pPr>
              <w:spacing w:line="256" w:lineRule="auto"/>
              <w:rPr>
                <w:rStyle w:val="attribute-values"/>
                <w:rFonts w:cstheme="minorHAnsi"/>
              </w:rPr>
            </w:pPr>
          </w:p>
          <w:p w:rsidR="002E4A28" w:rsidRPr="003444F6" w:rsidRDefault="002E4A28">
            <w:pPr>
              <w:spacing w:line="256" w:lineRule="auto"/>
              <w:rPr>
                <w:rFonts w:cstheme="minorHAnsi"/>
              </w:rPr>
            </w:pPr>
            <w:r w:rsidRPr="003444F6">
              <w:rPr>
                <w:rStyle w:val="attribute-values"/>
                <w:rFonts w:cstheme="minorHAnsi"/>
              </w:rPr>
              <w:t xml:space="preserve">Spienianie mleka, Regulacja mocy kawy, Regulacja ilości zaparzanej kawy, Wbudowany młynek, Dotykowy ekran, Funkcja Moja Kawa, Regulacja stopnia zmielenia kawy, Regulacja temperatury kawy, Pojemnik na mleko, One Touch Cappuccino </w:t>
            </w:r>
          </w:p>
        </w:tc>
      </w:tr>
      <w:tr w:rsidR="00D651E1"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Higiena i czyszczenie</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Automatyczne czyszczenie przy uruchamianiu </w:t>
            </w:r>
          </w:p>
        </w:tc>
      </w:tr>
    </w:tbl>
    <w:p w:rsidR="002E4A28" w:rsidRPr="003444F6" w:rsidRDefault="002E4A28" w:rsidP="002E4A28">
      <w:pPr>
        <w:rPr>
          <w:rFonts w:eastAsia="Times New Roman" w:cstheme="minorHAnsi"/>
          <w:vanish/>
          <w:lang w:eastAsia="pl-PL"/>
        </w:rPr>
      </w:pPr>
    </w:p>
    <w:tbl>
      <w:tblPr>
        <w:tblW w:w="0" w:type="auto"/>
        <w:tblCellSpacing w:w="15" w:type="dxa"/>
        <w:tblLook w:val="04A0" w:firstRow="1" w:lastRow="0" w:firstColumn="1" w:lastColumn="0" w:noHBand="0" w:noVBand="1"/>
      </w:tblPr>
      <w:tblGrid>
        <w:gridCol w:w="2568"/>
        <w:gridCol w:w="6504"/>
      </w:tblGrid>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B56C5F">
            <w:pPr>
              <w:pStyle w:val="Nagwek3"/>
              <w:spacing w:line="256" w:lineRule="auto"/>
              <w:rPr>
                <w:rFonts w:asciiTheme="minorHAnsi" w:hAnsiTheme="minorHAnsi" w:cstheme="minorHAnsi"/>
                <w:color w:val="auto"/>
                <w:lang w:eastAsia="en-US"/>
              </w:rPr>
            </w:pPr>
            <w:r w:rsidRPr="003444F6">
              <w:rPr>
                <w:rFonts w:asciiTheme="minorHAnsi" w:hAnsiTheme="minorHAnsi" w:cstheme="minorHAnsi"/>
                <w:color w:val="auto"/>
                <w:lang w:eastAsia="en-US"/>
              </w:rPr>
              <w:t>Dane t</w:t>
            </w:r>
            <w:r w:rsidR="002E4A28" w:rsidRPr="003444F6">
              <w:rPr>
                <w:rFonts w:asciiTheme="minorHAnsi" w:hAnsiTheme="minorHAnsi" w:cstheme="minorHAnsi"/>
                <w:color w:val="auto"/>
                <w:lang w:eastAsia="en-US"/>
              </w:rPr>
              <w:t>echniczne</w:t>
            </w:r>
          </w:p>
          <w:p w:rsidR="002E4A28" w:rsidRPr="003444F6" w:rsidRDefault="002E4A28">
            <w:pPr>
              <w:spacing w:line="256" w:lineRule="auto"/>
              <w:jc w:val="center"/>
              <w:rPr>
                <w:rFonts w:cstheme="minorHAnsi"/>
                <w:b/>
                <w:bCs/>
              </w:rPr>
            </w:pPr>
            <w:r w:rsidRPr="003444F6">
              <w:rPr>
                <w:rStyle w:val="attribute-name"/>
                <w:rFonts w:cstheme="minorHAnsi"/>
                <w:b/>
                <w:bCs/>
              </w:rPr>
              <w:t>Kolor</w:t>
            </w:r>
          </w:p>
        </w:tc>
        <w:tc>
          <w:tcPr>
            <w:tcW w:w="0" w:type="auto"/>
            <w:tcMar>
              <w:top w:w="15" w:type="dxa"/>
              <w:left w:w="15" w:type="dxa"/>
              <w:bottom w:w="15" w:type="dxa"/>
              <w:right w:w="15" w:type="dxa"/>
            </w:tcMar>
            <w:vAlign w:val="center"/>
          </w:tcPr>
          <w:p w:rsidR="002E4A28" w:rsidRPr="003444F6" w:rsidRDefault="002E4A28">
            <w:pPr>
              <w:spacing w:line="256" w:lineRule="auto"/>
              <w:rPr>
                <w:rStyle w:val="attribute-values"/>
                <w:rFonts w:cstheme="minorHAnsi"/>
              </w:rPr>
            </w:pPr>
          </w:p>
          <w:p w:rsidR="002E4A28" w:rsidRPr="003444F6" w:rsidRDefault="002E4A28">
            <w:pPr>
              <w:spacing w:line="256" w:lineRule="auto"/>
              <w:rPr>
                <w:rFonts w:cstheme="minorHAnsi"/>
              </w:rPr>
            </w:pPr>
            <w:r w:rsidRPr="003444F6">
              <w:rPr>
                <w:rStyle w:val="attribute-values"/>
                <w:rFonts w:cstheme="minorHAnsi"/>
              </w:rPr>
              <w:t xml:space="preserve">Czarny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Rodzaj ekspresu</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Ciśnieniowy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Wbudowany młynek</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Typ ekspresu</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Automatyczny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Zabezpieczenia</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Antypoślizgowe nóżki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Pojemność zbiornika na kawę [g]</w:t>
            </w:r>
          </w:p>
        </w:tc>
        <w:tc>
          <w:tcPr>
            <w:tcW w:w="0" w:type="auto"/>
            <w:tcMar>
              <w:top w:w="15" w:type="dxa"/>
              <w:left w:w="15" w:type="dxa"/>
              <w:bottom w:w="15" w:type="dxa"/>
              <w:right w:w="15" w:type="dxa"/>
            </w:tcMar>
            <w:vAlign w:val="center"/>
            <w:hideMark/>
          </w:tcPr>
          <w:p w:rsidR="002E4A28" w:rsidRPr="003444F6" w:rsidRDefault="00D651E1">
            <w:pPr>
              <w:spacing w:line="256" w:lineRule="auto"/>
              <w:rPr>
                <w:rFonts w:cstheme="minorHAnsi"/>
              </w:rPr>
            </w:pPr>
            <w:r>
              <w:rPr>
                <w:rStyle w:val="attribute-values"/>
                <w:rFonts w:cstheme="minorHAnsi"/>
              </w:rPr>
              <w:t>m</w:t>
            </w:r>
            <w:r w:rsidR="00B56C5F" w:rsidRPr="003444F6">
              <w:rPr>
                <w:rStyle w:val="attribute-values"/>
                <w:rFonts w:cstheme="minorHAnsi"/>
              </w:rPr>
              <w:t xml:space="preserve">in. </w:t>
            </w:r>
            <w:r w:rsidR="002E4A28" w:rsidRPr="003444F6">
              <w:rPr>
                <w:rStyle w:val="attribute-values"/>
                <w:rFonts w:cstheme="minorHAnsi"/>
              </w:rPr>
              <w:t xml:space="preserve">275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Pojemność zbiornika na wodę [l]</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1.8 </w:t>
            </w:r>
            <w:r w:rsidR="00B56C5F" w:rsidRPr="003444F6">
              <w:rPr>
                <w:rStyle w:val="attribute-values"/>
                <w:rFonts w:cstheme="minorHAnsi"/>
              </w:rPr>
              <w:t>(+ - 0,1)</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Funkcje dodatkowe</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Funkcja Extra Shot, Funkcja przypominania o konieczności odkamieniania, Gorąca woda, Wyświetlacz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Sterowanie</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Sensorowe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Regulacja ilości zaparzanej kawy</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Regulacja mocy kawy</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Rodzaj kawy</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Mielona, Ziarnista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Spienianie mleka</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Higiena i czyszczenie</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Automatyczne czyszczenie przy uruchamianiu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Dotykowy ekran</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Funkcja Moja Kawa</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Liczba napojów</w:t>
            </w:r>
          </w:p>
        </w:tc>
        <w:tc>
          <w:tcPr>
            <w:tcW w:w="0" w:type="auto"/>
            <w:tcMar>
              <w:top w:w="15" w:type="dxa"/>
              <w:left w:w="15" w:type="dxa"/>
              <w:bottom w:w="15" w:type="dxa"/>
              <w:right w:w="15" w:type="dxa"/>
            </w:tcMar>
            <w:vAlign w:val="center"/>
            <w:hideMark/>
          </w:tcPr>
          <w:p w:rsidR="002E4A28" w:rsidRPr="003444F6" w:rsidRDefault="009B05C4">
            <w:pPr>
              <w:spacing w:line="256" w:lineRule="auto"/>
              <w:rPr>
                <w:rFonts w:cstheme="minorHAnsi"/>
              </w:rPr>
            </w:pPr>
            <w:r>
              <w:rPr>
                <w:rStyle w:val="attribute-values"/>
                <w:rFonts w:cstheme="minorHAnsi"/>
              </w:rPr>
              <w:t>m</w:t>
            </w:r>
            <w:r w:rsidR="00D14E49" w:rsidRPr="003444F6">
              <w:rPr>
                <w:rStyle w:val="attribute-values"/>
                <w:rFonts w:cstheme="minorHAnsi"/>
              </w:rPr>
              <w:t xml:space="preserve">in. </w:t>
            </w:r>
            <w:r w:rsidR="002E4A28" w:rsidRPr="003444F6">
              <w:rPr>
                <w:rStyle w:val="attribute-values"/>
                <w:rFonts w:cstheme="minorHAnsi"/>
              </w:rPr>
              <w:t xml:space="preserve">12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Liczba profili użytkowników</w:t>
            </w:r>
          </w:p>
        </w:tc>
        <w:tc>
          <w:tcPr>
            <w:tcW w:w="0" w:type="auto"/>
            <w:tcMar>
              <w:top w:w="15" w:type="dxa"/>
              <w:left w:w="15" w:type="dxa"/>
              <w:bottom w:w="15" w:type="dxa"/>
              <w:right w:w="15" w:type="dxa"/>
            </w:tcMar>
            <w:vAlign w:val="center"/>
            <w:hideMark/>
          </w:tcPr>
          <w:p w:rsidR="002E4A28" w:rsidRPr="003444F6" w:rsidRDefault="009B05C4">
            <w:pPr>
              <w:spacing w:line="256" w:lineRule="auto"/>
              <w:rPr>
                <w:rFonts w:cstheme="minorHAnsi"/>
              </w:rPr>
            </w:pPr>
            <w:r>
              <w:rPr>
                <w:rStyle w:val="attribute-values"/>
                <w:rFonts w:cstheme="minorHAnsi"/>
              </w:rPr>
              <w:t>m</w:t>
            </w:r>
            <w:r w:rsidR="00D14E49" w:rsidRPr="003444F6">
              <w:rPr>
                <w:rStyle w:val="attribute-values"/>
                <w:rFonts w:cstheme="minorHAnsi"/>
              </w:rPr>
              <w:t xml:space="preserve">in. </w:t>
            </w:r>
            <w:r w:rsidR="002E4A28" w:rsidRPr="003444F6">
              <w:rPr>
                <w:rStyle w:val="attribute-values"/>
                <w:rFonts w:cstheme="minorHAnsi"/>
              </w:rPr>
              <w:t xml:space="preserve">4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Pojemnik na mleko</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Regulacja stopnia zmielenia kawy</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Regulacja temperatury kawy</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Typ młynka</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Ceramiczny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2E4A28" w:rsidRPr="003444F6" w:rsidRDefault="002E4A28">
            <w:pPr>
              <w:spacing w:line="256" w:lineRule="auto"/>
              <w:jc w:val="center"/>
              <w:rPr>
                <w:rFonts w:cstheme="minorHAnsi"/>
                <w:b/>
                <w:bCs/>
              </w:rPr>
            </w:pPr>
            <w:r w:rsidRPr="003444F6">
              <w:rPr>
                <w:rStyle w:val="attribute-name"/>
                <w:rFonts w:cstheme="minorHAnsi"/>
                <w:b/>
                <w:bCs/>
              </w:rPr>
              <w:t>One Touch Cappuccino</w:t>
            </w:r>
          </w:p>
        </w:tc>
        <w:tc>
          <w:tcPr>
            <w:tcW w:w="0" w:type="auto"/>
            <w:tcMar>
              <w:top w:w="15" w:type="dxa"/>
              <w:left w:w="15" w:type="dxa"/>
              <w:bottom w:w="15" w:type="dxa"/>
              <w:right w:w="15" w:type="dxa"/>
            </w:tcMar>
            <w:vAlign w:val="center"/>
            <w:hideMark/>
          </w:tcPr>
          <w:p w:rsidR="002E4A28" w:rsidRPr="003444F6" w:rsidRDefault="002E4A28">
            <w:pPr>
              <w:spacing w:line="256" w:lineRule="auto"/>
              <w:rPr>
                <w:rFonts w:cstheme="minorHAnsi"/>
              </w:rPr>
            </w:pPr>
            <w:r w:rsidRPr="003444F6">
              <w:rPr>
                <w:rStyle w:val="attribute-values"/>
                <w:rFonts w:cstheme="minorHAnsi"/>
              </w:rPr>
              <w:t xml:space="preserve">Tak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705921" w:rsidRPr="003444F6" w:rsidRDefault="00705921" w:rsidP="00705921">
            <w:pPr>
              <w:spacing w:line="256" w:lineRule="auto"/>
              <w:rPr>
                <w:rFonts w:cstheme="minorHAnsi"/>
                <w:b/>
                <w:bCs/>
              </w:rPr>
            </w:pPr>
            <w:r w:rsidRPr="003444F6">
              <w:rPr>
                <w:rStyle w:val="attribute-name"/>
                <w:rFonts w:cstheme="minorHAnsi"/>
                <w:b/>
                <w:bCs/>
              </w:rPr>
              <w:t>Głębokość [cm]</w:t>
            </w:r>
          </w:p>
        </w:tc>
        <w:tc>
          <w:tcPr>
            <w:tcW w:w="0" w:type="auto"/>
            <w:tcMar>
              <w:top w:w="15" w:type="dxa"/>
              <w:left w:w="15" w:type="dxa"/>
              <w:bottom w:w="15" w:type="dxa"/>
              <w:right w:w="15" w:type="dxa"/>
            </w:tcMar>
            <w:vAlign w:val="center"/>
            <w:hideMark/>
          </w:tcPr>
          <w:p w:rsidR="00705921" w:rsidRPr="003444F6" w:rsidRDefault="00705921">
            <w:pPr>
              <w:pStyle w:val="Nagwek3"/>
              <w:spacing w:line="256" w:lineRule="auto"/>
              <w:rPr>
                <w:rFonts w:asciiTheme="minorHAnsi" w:hAnsiTheme="minorHAnsi" w:cstheme="minorHAnsi"/>
                <w:color w:val="auto"/>
                <w:lang w:eastAsia="en-US"/>
              </w:rPr>
            </w:pPr>
            <w:r w:rsidRPr="003444F6">
              <w:rPr>
                <w:rStyle w:val="attribute-values"/>
                <w:rFonts w:asciiTheme="minorHAnsi" w:hAnsiTheme="minorHAnsi" w:cstheme="minorHAnsi"/>
                <w:color w:val="auto"/>
                <w:lang w:eastAsia="en-US"/>
              </w:rPr>
              <w:t xml:space="preserve">37.2 </w:t>
            </w:r>
            <w:r w:rsidR="00742E65" w:rsidRPr="003444F6">
              <w:rPr>
                <w:rStyle w:val="attribute-values"/>
                <w:rFonts w:asciiTheme="minorHAnsi" w:hAnsiTheme="minorHAnsi" w:cstheme="minorHAnsi"/>
                <w:color w:val="auto"/>
                <w:lang w:eastAsia="en-US"/>
              </w:rPr>
              <w:t>cm</w:t>
            </w:r>
            <w:r w:rsidR="00D14E49" w:rsidRPr="003444F6">
              <w:rPr>
                <w:rStyle w:val="attribute-values"/>
                <w:rFonts w:asciiTheme="minorHAnsi" w:hAnsiTheme="minorHAnsi" w:cstheme="minorHAnsi"/>
                <w:color w:val="auto"/>
                <w:lang w:eastAsia="en-US"/>
              </w:rPr>
              <w:t xml:space="preserve"> </w:t>
            </w:r>
            <w:r w:rsidR="00D14E49" w:rsidRPr="003444F6">
              <w:rPr>
                <w:rStyle w:val="attribute-values"/>
                <w:rFonts w:asciiTheme="minorHAnsi" w:hAnsiTheme="minorHAnsi" w:cstheme="minorHAnsi"/>
                <w:color w:val="auto"/>
              </w:rPr>
              <w:t>(+ - 1)</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705921" w:rsidRPr="003444F6" w:rsidRDefault="00705921" w:rsidP="00705921">
            <w:pPr>
              <w:spacing w:line="256" w:lineRule="auto"/>
              <w:rPr>
                <w:rFonts w:cstheme="minorHAnsi"/>
                <w:b/>
                <w:bCs/>
              </w:rPr>
            </w:pPr>
            <w:r w:rsidRPr="003444F6">
              <w:rPr>
                <w:rStyle w:val="attribute-name"/>
                <w:rFonts w:cstheme="minorHAnsi"/>
                <w:b/>
                <w:bCs/>
              </w:rPr>
              <w:t>Szerokość [cm]</w:t>
            </w:r>
          </w:p>
        </w:tc>
        <w:tc>
          <w:tcPr>
            <w:tcW w:w="0" w:type="auto"/>
            <w:tcMar>
              <w:top w:w="15" w:type="dxa"/>
              <w:left w:w="15" w:type="dxa"/>
              <w:bottom w:w="15" w:type="dxa"/>
              <w:right w:w="15" w:type="dxa"/>
            </w:tcMar>
            <w:vAlign w:val="center"/>
            <w:hideMark/>
          </w:tcPr>
          <w:p w:rsidR="00705921" w:rsidRPr="003444F6" w:rsidRDefault="00705921">
            <w:pPr>
              <w:spacing w:line="256" w:lineRule="auto"/>
              <w:rPr>
                <w:rFonts w:cstheme="minorHAnsi"/>
              </w:rPr>
            </w:pPr>
            <w:r w:rsidRPr="003444F6">
              <w:rPr>
                <w:rStyle w:val="attribute-values"/>
                <w:rFonts w:cstheme="minorHAnsi"/>
              </w:rPr>
              <w:t xml:space="preserve">24.6 </w:t>
            </w:r>
            <w:r w:rsidR="00742E65" w:rsidRPr="003444F6">
              <w:rPr>
                <w:rStyle w:val="attribute-values"/>
                <w:rFonts w:cstheme="minorHAnsi"/>
              </w:rPr>
              <w:t>cm</w:t>
            </w:r>
            <w:r w:rsidR="00D14E49" w:rsidRPr="003444F6">
              <w:rPr>
                <w:rStyle w:val="attribute-values"/>
                <w:rFonts w:cstheme="minorHAnsi"/>
              </w:rPr>
              <w:t xml:space="preserve"> (+ - 1)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705921" w:rsidRPr="003444F6" w:rsidRDefault="00705921" w:rsidP="00705921">
            <w:pPr>
              <w:spacing w:line="256" w:lineRule="auto"/>
              <w:rPr>
                <w:rFonts w:cstheme="minorHAnsi"/>
                <w:b/>
                <w:bCs/>
              </w:rPr>
            </w:pPr>
            <w:r w:rsidRPr="003444F6">
              <w:rPr>
                <w:rStyle w:val="attribute-name"/>
                <w:rFonts w:cstheme="minorHAnsi"/>
                <w:b/>
                <w:bCs/>
              </w:rPr>
              <w:t>Wysokość [cm]</w:t>
            </w:r>
          </w:p>
        </w:tc>
        <w:tc>
          <w:tcPr>
            <w:tcW w:w="0" w:type="auto"/>
            <w:tcMar>
              <w:top w:w="15" w:type="dxa"/>
              <w:left w:w="15" w:type="dxa"/>
              <w:bottom w:w="15" w:type="dxa"/>
              <w:right w:w="15" w:type="dxa"/>
            </w:tcMar>
            <w:vAlign w:val="center"/>
            <w:hideMark/>
          </w:tcPr>
          <w:p w:rsidR="00705921" w:rsidRPr="003444F6" w:rsidRDefault="00742E65">
            <w:pPr>
              <w:spacing w:line="256" w:lineRule="auto"/>
              <w:rPr>
                <w:rStyle w:val="attribute-values"/>
                <w:rFonts w:cstheme="minorHAnsi"/>
              </w:rPr>
            </w:pPr>
            <w:r w:rsidRPr="003444F6">
              <w:rPr>
                <w:rStyle w:val="attribute-values"/>
                <w:rFonts w:cstheme="minorHAnsi"/>
              </w:rPr>
              <w:t>43,3 cm</w:t>
            </w:r>
            <w:r w:rsidR="00D14E49" w:rsidRPr="003444F6">
              <w:rPr>
                <w:rStyle w:val="attribute-values"/>
                <w:rFonts w:cstheme="minorHAnsi"/>
              </w:rPr>
              <w:t xml:space="preserve"> (+ - 1)</w:t>
            </w:r>
          </w:p>
          <w:p w:rsidR="00705921" w:rsidRPr="003444F6" w:rsidRDefault="00705921" w:rsidP="00742E65">
            <w:pPr>
              <w:spacing w:line="256" w:lineRule="auto"/>
              <w:rPr>
                <w:rFonts w:cstheme="minorHAnsi"/>
              </w:rPr>
            </w:pPr>
          </w:p>
        </w:tc>
      </w:tr>
      <w:tr w:rsidR="003444F6" w:rsidRPr="003444F6" w:rsidTr="002E4A28">
        <w:trPr>
          <w:tblCellSpacing w:w="15" w:type="dxa"/>
        </w:trPr>
        <w:tc>
          <w:tcPr>
            <w:tcW w:w="0" w:type="auto"/>
            <w:tcMar>
              <w:top w:w="15" w:type="dxa"/>
              <w:left w:w="15" w:type="dxa"/>
              <w:bottom w:w="15" w:type="dxa"/>
              <w:right w:w="15" w:type="dxa"/>
            </w:tcMar>
            <w:vAlign w:val="center"/>
            <w:hideMark/>
          </w:tcPr>
          <w:p w:rsidR="00705921" w:rsidRPr="003444F6" w:rsidRDefault="00705921">
            <w:pPr>
              <w:spacing w:line="256" w:lineRule="auto"/>
              <w:jc w:val="center"/>
              <w:rPr>
                <w:rFonts w:cstheme="minorHAnsi"/>
                <w:b/>
                <w:bCs/>
              </w:rPr>
            </w:pPr>
            <w:r w:rsidRPr="003444F6">
              <w:rPr>
                <w:rStyle w:val="attribute-name"/>
                <w:rFonts w:cstheme="minorHAnsi"/>
                <w:b/>
                <w:bCs/>
              </w:rPr>
              <w:t>Załączona dokumentacja</w:t>
            </w:r>
          </w:p>
        </w:tc>
        <w:tc>
          <w:tcPr>
            <w:tcW w:w="0" w:type="auto"/>
            <w:tcMar>
              <w:top w:w="15" w:type="dxa"/>
              <w:left w:w="15" w:type="dxa"/>
              <w:bottom w:w="15" w:type="dxa"/>
              <w:right w:w="15" w:type="dxa"/>
            </w:tcMar>
            <w:vAlign w:val="center"/>
            <w:hideMark/>
          </w:tcPr>
          <w:p w:rsidR="00705921" w:rsidRPr="003444F6" w:rsidRDefault="00705921">
            <w:pPr>
              <w:pStyle w:val="Nagwek3"/>
              <w:spacing w:line="256" w:lineRule="auto"/>
              <w:rPr>
                <w:rFonts w:asciiTheme="minorHAnsi" w:hAnsiTheme="minorHAnsi" w:cstheme="minorHAnsi"/>
                <w:color w:val="auto"/>
                <w:lang w:eastAsia="en-US"/>
              </w:rPr>
            </w:pPr>
            <w:r w:rsidRPr="003444F6">
              <w:rPr>
                <w:rStyle w:val="attribute-values"/>
                <w:rFonts w:asciiTheme="minorHAnsi" w:hAnsiTheme="minorHAnsi" w:cstheme="minorHAnsi"/>
                <w:color w:val="auto"/>
                <w:lang w:eastAsia="en-US"/>
              </w:rPr>
              <w:t xml:space="preserve">Instrukcja obsługi w języku polskim, Karta gwarancyjna </w:t>
            </w:r>
          </w:p>
        </w:tc>
      </w:tr>
      <w:tr w:rsidR="003444F6" w:rsidRPr="003444F6" w:rsidTr="002E4A28">
        <w:trPr>
          <w:tblCellSpacing w:w="15" w:type="dxa"/>
        </w:trPr>
        <w:tc>
          <w:tcPr>
            <w:tcW w:w="0" w:type="auto"/>
            <w:tcMar>
              <w:top w:w="15" w:type="dxa"/>
              <w:left w:w="15" w:type="dxa"/>
              <w:bottom w:w="15" w:type="dxa"/>
              <w:right w:w="15" w:type="dxa"/>
            </w:tcMar>
            <w:vAlign w:val="center"/>
            <w:hideMark/>
          </w:tcPr>
          <w:p w:rsidR="00705921" w:rsidRPr="003444F6" w:rsidRDefault="00705921">
            <w:pPr>
              <w:spacing w:line="256" w:lineRule="auto"/>
              <w:jc w:val="center"/>
              <w:rPr>
                <w:rFonts w:cstheme="minorHAnsi"/>
                <w:b/>
                <w:bCs/>
              </w:rPr>
            </w:pPr>
            <w:r w:rsidRPr="003444F6">
              <w:rPr>
                <w:rStyle w:val="attribute-name"/>
                <w:rFonts w:cstheme="minorHAnsi"/>
                <w:b/>
                <w:bCs/>
              </w:rPr>
              <w:t>Wyposażenie</w:t>
            </w:r>
          </w:p>
        </w:tc>
        <w:tc>
          <w:tcPr>
            <w:tcW w:w="0" w:type="auto"/>
            <w:tcMar>
              <w:top w:w="15" w:type="dxa"/>
              <w:left w:w="15" w:type="dxa"/>
              <w:bottom w:w="15" w:type="dxa"/>
              <w:right w:w="15" w:type="dxa"/>
            </w:tcMar>
            <w:vAlign w:val="center"/>
            <w:hideMark/>
          </w:tcPr>
          <w:p w:rsidR="00705921" w:rsidRPr="003444F6" w:rsidRDefault="00705921">
            <w:pPr>
              <w:spacing w:line="256" w:lineRule="auto"/>
              <w:rPr>
                <w:rFonts w:cstheme="minorHAnsi"/>
              </w:rPr>
            </w:pPr>
            <w:r w:rsidRPr="003444F6">
              <w:rPr>
                <w:rStyle w:val="attribute-values"/>
                <w:rFonts w:cstheme="minorHAnsi"/>
              </w:rPr>
              <w:t xml:space="preserve">Filtr AquaClean, Miarka, Pasek testowy do badania twardości wody </w:t>
            </w:r>
          </w:p>
        </w:tc>
      </w:tr>
    </w:tbl>
    <w:p w:rsidR="00656E26" w:rsidRDefault="00656E26" w:rsidP="00D105BE">
      <w:pPr>
        <w:tabs>
          <w:tab w:val="left" w:pos="3252"/>
        </w:tabs>
        <w:rPr>
          <w:rFonts w:cstheme="minorHAnsi"/>
          <w:b/>
          <w:u w:val="single"/>
        </w:rPr>
      </w:pPr>
      <w:r>
        <w:rPr>
          <w:rFonts w:cstheme="minorHAnsi"/>
        </w:rPr>
        <w:t>Powyższe wymagania spełnia:</w:t>
      </w:r>
      <w:r w:rsidRPr="003444F6">
        <w:rPr>
          <w:rFonts w:cstheme="minorHAnsi"/>
        </w:rPr>
        <w:t xml:space="preserve"> Philips EP5446/70</w:t>
      </w:r>
    </w:p>
    <w:p w:rsidR="00D0318F" w:rsidRPr="003444F6" w:rsidRDefault="00D0318F" w:rsidP="00D105BE">
      <w:pPr>
        <w:tabs>
          <w:tab w:val="left" w:pos="3252"/>
        </w:tabs>
        <w:rPr>
          <w:rFonts w:cstheme="minorHAnsi"/>
          <w:b/>
          <w:sz w:val="28"/>
          <w:szCs w:val="28"/>
          <w:u w:val="single"/>
        </w:rPr>
      </w:pPr>
      <w:r w:rsidRPr="003444F6">
        <w:rPr>
          <w:rFonts w:cstheme="minorHAnsi"/>
          <w:b/>
          <w:u w:val="single"/>
        </w:rPr>
        <w:t>Nr 21 - czajnik elektryczny - Centrum NanoBioMedyczne – ZP 2639/D/2022</w:t>
      </w:r>
    </w:p>
    <w:p w:rsidR="00D105BE" w:rsidRPr="003444F6" w:rsidRDefault="00246012" w:rsidP="00246012">
      <w:pPr>
        <w:rPr>
          <w:rFonts w:cstheme="minorHAnsi"/>
        </w:rPr>
      </w:pPr>
      <w:r w:rsidRPr="003444F6">
        <w:rPr>
          <w:rFonts w:cstheme="minorHAnsi"/>
        </w:rPr>
        <w:t>3 szt.</w:t>
      </w:r>
    </w:p>
    <w:p w:rsidR="00D105BE" w:rsidRPr="003444F6" w:rsidRDefault="00D105BE" w:rsidP="00D105BE">
      <w:pPr>
        <w:tabs>
          <w:tab w:val="left" w:pos="3252"/>
        </w:tabs>
        <w:rPr>
          <w:rFonts w:cstheme="minorHAnsi"/>
          <w:sz w:val="24"/>
          <w:szCs w:val="24"/>
        </w:rPr>
      </w:pPr>
      <w:r w:rsidRPr="003444F6">
        <w:rPr>
          <w:rFonts w:cstheme="minorHAnsi"/>
          <w:b/>
        </w:rPr>
        <w:t xml:space="preserve">Typ: </w:t>
      </w:r>
      <w:r w:rsidRPr="003444F6">
        <w:rPr>
          <w:rFonts w:cstheme="minorHAnsi"/>
        </w:rPr>
        <w:t>elektryczny</w:t>
      </w:r>
    </w:p>
    <w:p w:rsidR="00D105BE" w:rsidRPr="003444F6" w:rsidRDefault="00D105BE" w:rsidP="00D105BE">
      <w:pPr>
        <w:tabs>
          <w:tab w:val="left" w:pos="3252"/>
        </w:tabs>
        <w:rPr>
          <w:rFonts w:cstheme="minorHAnsi"/>
        </w:rPr>
      </w:pPr>
      <w:r w:rsidRPr="003444F6">
        <w:rPr>
          <w:rFonts w:cstheme="minorHAnsi"/>
          <w:b/>
        </w:rPr>
        <w:t xml:space="preserve">Pojemność: </w:t>
      </w:r>
      <w:r w:rsidRPr="003444F6">
        <w:rPr>
          <w:rFonts w:cstheme="minorHAnsi"/>
        </w:rPr>
        <w:t>1,7l</w:t>
      </w:r>
      <w:r w:rsidR="00583E24" w:rsidRPr="003444F6">
        <w:rPr>
          <w:rFonts w:cstheme="minorHAnsi"/>
        </w:rPr>
        <w:t xml:space="preserve"> </w:t>
      </w:r>
      <w:r w:rsidR="00583E24" w:rsidRPr="003444F6">
        <w:rPr>
          <w:rStyle w:val="attribute-values"/>
          <w:rFonts w:cstheme="minorHAnsi"/>
        </w:rPr>
        <w:t>(+ - 0,1)</w:t>
      </w:r>
    </w:p>
    <w:p w:rsidR="00D105BE" w:rsidRPr="003444F6" w:rsidRDefault="00D105BE" w:rsidP="00D105BE">
      <w:pPr>
        <w:tabs>
          <w:tab w:val="left" w:pos="3252"/>
        </w:tabs>
        <w:rPr>
          <w:rFonts w:cstheme="minorHAnsi"/>
        </w:rPr>
      </w:pPr>
      <w:r w:rsidRPr="003444F6">
        <w:rPr>
          <w:rFonts w:cstheme="minorHAnsi"/>
          <w:b/>
        </w:rPr>
        <w:t xml:space="preserve">Materiał: </w:t>
      </w:r>
      <w:r w:rsidRPr="003444F6">
        <w:rPr>
          <w:rFonts w:cstheme="minorHAnsi"/>
        </w:rPr>
        <w:t>Tworzywo sztuczne</w:t>
      </w:r>
    </w:p>
    <w:p w:rsidR="00D105BE" w:rsidRPr="003444F6" w:rsidRDefault="00D105BE" w:rsidP="00D105BE">
      <w:pPr>
        <w:tabs>
          <w:tab w:val="left" w:pos="3252"/>
        </w:tabs>
        <w:rPr>
          <w:rFonts w:cstheme="minorHAnsi"/>
        </w:rPr>
      </w:pPr>
      <w:r w:rsidRPr="003444F6">
        <w:rPr>
          <w:rFonts w:cstheme="minorHAnsi"/>
          <w:b/>
        </w:rPr>
        <w:t xml:space="preserve">Kolor: </w:t>
      </w:r>
      <w:r w:rsidRPr="003444F6">
        <w:rPr>
          <w:rFonts w:cstheme="minorHAnsi"/>
        </w:rPr>
        <w:t>biało/szary</w:t>
      </w:r>
    </w:p>
    <w:p w:rsidR="00D105BE" w:rsidRPr="003444F6" w:rsidRDefault="00D105BE" w:rsidP="00D105BE">
      <w:pPr>
        <w:tabs>
          <w:tab w:val="left" w:pos="3252"/>
        </w:tabs>
        <w:rPr>
          <w:rFonts w:cstheme="minorHAnsi"/>
        </w:rPr>
      </w:pPr>
      <w:r w:rsidRPr="003444F6">
        <w:rPr>
          <w:rFonts w:cstheme="minorHAnsi"/>
          <w:b/>
        </w:rPr>
        <w:t>Moc</w:t>
      </w:r>
      <w:r w:rsidRPr="003444F6">
        <w:rPr>
          <w:rFonts w:cstheme="minorHAnsi"/>
        </w:rPr>
        <w:t>: 2400 W</w:t>
      </w:r>
      <w:r w:rsidR="00583E24" w:rsidRPr="003444F6">
        <w:rPr>
          <w:rFonts w:cstheme="minorHAnsi"/>
        </w:rPr>
        <w:t xml:space="preserve"> </w:t>
      </w:r>
      <w:r w:rsidR="00583E24" w:rsidRPr="003444F6">
        <w:rPr>
          <w:rStyle w:val="attribute-values"/>
          <w:rFonts w:cstheme="minorHAnsi"/>
        </w:rPr>
        <w:t>(+ - 50)</w:t>
      </w:r>
    </w:p>
    <w:p w:rsidR="00D105BE" w:rsidRPr="003444F6" w:rsidRDefault="00D105BE" w:rsidP="00D105BE">
      <w:pPr>
        <w:tabs>
          <w:tab w:val="left" w:pos="3252"/>
        </w:tabs>
        <w:rPr>
          <w:rFonts w:cstheme="minorHAnsi"/>
        </w:rPr>
      </w:pPr>
      <w:r w:rsidRPr="003444F6">
        <w:rPr>
          <w:rFonts w:cstheme="minorHAnsi"/>
          <w:b/>
        </w:rPr>
        <w:t xml:space="preserve">Filtr: </w:t>
      </w:r>
      <w:r w:rsidRPr="003444F6">
        <w:rPr>
          <w:rFonts w:cstheme="minorHAnsi"/>
        </w:rPr>
        <w:t>Tak</w:t>
      </w:r>
    </w:p>
    <w:p w:rsidR="00D105BE" w:rsidRPr="003444F6" w:rsidRDefault="00D105BE" w:rsidP="00D105BE">
      <w:pPr>
        <w:tabs>
          <w:tab w:val="left" w:pos="3252"/>
        </w:tabs>
        <w:rPr>
          <w:rFonts w:cstheme="minorHAnsi"/>
        </w:rPr>
      </w:pPr>
      <w:r w:rsidRPr="003444F6">
        <w:rPr>
          <w:rFonts w:cstheme="minorHAnsi"/>
          <w:b/>
        </w:rPr>
        <w:t xml:space="preserve">Grzałka: </w:t>
      </w:r>
      <w:r w:rsidRPr="003444F6">
        <w:rPr>
          <w:rFonts w:cstheme="minorHAnsi"/>
        </w:rPr>
        <w:t>ukryta (płytowa)</w:t>
      </w:r>
    </w:p>
    <w:p w:rsidR="00D105BE" w:rsidRPr="003444F6" w:rsidRDefault="00D105BE" w:rsidP="00D105BE">
      <w:pPr>
        <w:tabs>
          <w:tab w:val="left" w:pos="3252"/>
        </w:tabs>
        <w:rPr>
          <w:rFonts w:cstheme="minorHAnsi"/>
        </w:rPr>
      </w:pPr>
      <w:r w:rsidRPr="003444F6">
        <w:rPr>
          <w:rFonts w:cstheme="minorHAnsi"/>
          <w:b/>
        </w:rPr>
        <w:t xml:space="preserve">Konstrukcja: </w:t>
      </w:r>
      <w:r w:rsidRPr="003444F6">
        <w:rPr>
          <w:rFonts w:cstheme="minorHAnsi"/>
        </w:rPr>
        <w:t>antypoślizgowa, obrotowa podstawa, lampka kontrolna, obudowa z tworzywa sztucznego, podświetlany włącznik, wskaźnik poziomu wody</w:t>
      </w:r>
    </w:p>
    <w:p w:rsidR="00D105BE" w:rsidRPr="003444F6" w:rsidRDefault="00D105BE" w:rsidP="00D105BE">
      <w:pPr>
        <w:tabs>
          <w:tab w:val="left" w:pos="3252"/>
        </w:tabs>
        <w:rPr>
          <w:rFonts w:cstheme="minorHAnsi"/>
          <w:b/>
        </w:rPr>
      </w:pPr>
      <w:r w:rsidRPr="003444F6">
        <w:rPr>
          <w:rFonts w:cstheme="minorHAnsi"/>
          <w:b/>
        </w:rPr>
        <w:t xml:space="preserve">Zabezpieczenia: </w:t>
      </w:r>
      <w:r w:rsidRPr="003444F6">
        <w:rPr>
          <w:rFonts w:cstheme="minorHAnsi"/>
        </w:rPr>
        <w:t>automatyczne wyłączenie po zagotowaniu, automatyczne zabezpieczenie przed przegrzaniem, blokada włączenia pustego czajnika, wyłączenie po zdjęciu podstawy</w:t>
      </w:r>
      <w:r w:rsidRPr="003444F6">
        <w:rPr>
          <w:rFonts w:cstheme="minorHAnsi"/>
          <w:b/>
        </w:rPr>
        <w:t xml:space="preserve"> </w:t>
      </w:r>
    </w:p>
    <w:p w:rsidR="00D105BE" w:rsidRPr="003444F6" w:rsidRDefault="00D105BE" w:rsidP="00D105BE">
      <w:pPr>
        <w:tabs>
          <w:tab w:val="left" w:pos="3252"/>
        </w:tabs>
        <w:rPr>
          <w:rFonts w:cstheme="minorHAnsi"/>
        </w:rPr>
      </w:pPr>
      <w:r w:rsidRPr="003444F6">
        <w:rPr>
          <w:rFonts w:cstheme="minorHAnsi"/>
          <w:b/>
        </w:rPr>
        <w:t xml:space="preserve">Funkcje: </w:t>
      </w:r>
      <w:r w:rsidRPr="003444F6">
        <w:rPr>
          <w:rFonts w:cstheme="minorHAnsi"/>
        </w:rPr>
        <w:t>automatyczna pokrywa, filtr osadów</w:t>
      </w:r>
    </w:p>
    <w:p w:rsidR="00D105BE" w:rsidRPr="003444F6" w:rsidRDefault="00D105BE" w:rsidP="00D105BE">
      <w:pPr>
        <w:tabs>
          <w:tab w:val="left" w:pos="3252"/>
        </w:tabs>
        <w:rPr>
          <w:rFonts w:cstheme="minorHAnsi"/>
        </w:rPr>
      </w:pPr>
    </w:p>
    <w:p w:rsidR="00D105BE" w:rsidRPr="003444F6" w:rsidRDefault="00D105BE" w:rsidP="00D105BE">
      <w:pPr>
        <w:pStyle w:val="Nagwek2"/>
        <w:rPr>
          <w:rFonts w:asciiTheme="minorHAnsi" w:hAnsiTheme="minorHAnsi" w:cstheme="minorHAnsi"/>
          <w:color w:val="auto"/>
        </w:rPr>
      </w:pPr>
      <w:r w:rsidRPr="003444F6">
        <w:rPr>
          <w:rFonts w:asciiTheme="minorHAnsi" w:hAnsiTheme="minorHAnsi" w:cstheme="minorHAnsi"/>
          <w:color w:val="auto"/>
        </w:rPr>
        <w:t>Dodatkowe informacje</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Wskaźnik pojemności jednej filiżanki: 300 ml</w:t>
      </w:r>
      <w:r w:rsidR="00583E24" w:rsidRPr="003444F6">
        <w:rPr>
          <w:rFonts w:cstheme="minorHAnsi"/>
        </w:rPr>
        <w:t xml:space="preserve"> </w:t>
      </w:r>
      <w:r w:rsidR="00583E24" w:rsidRPr="003444F6">
        <w:rPr>
          <w:rStyle w:val="attribute-values"/>
          <w:rFonts w:cstheme="minorHAnsi"/>
        </w:rPr>
        <w:t>(+ - 10)</w:t>
      </w:r>
    </w:p>
    <w:p w:rsidR="00583E24" w:rsidRPr="003444F6" w:rsidRDefault="00D105BE" w:rsidP="00A04E8E">
      <w:pPr>
        <w:numPr>
          <w:ilvl w:val="0"/>
          <w:numId w:val="1"/>
        </w:numPr>
        <w:spacing w:before="100" w:beforeAutospacing="1" w:after="100" w:afterAutospacing="1" w:line="240" w:lineRule="auto"/>
        <w:rPr>
          <w:rFonts w:cstheme="minorHAnsi"/>
        </w:rPr>
      </w:pPr>
      <w:r w:rsidRPr="003444F6">
        <w:rPr>
          <w:rFonts w:cstheme="minorHAnsi"/>
        </w:rPr>
        <w:t xml:space="preserve">Duże okno ze wskaźnikiem poziomu wody; </w:t>
      </w:r>
    </w:p>
    <w:p w:rsidR="00D105BE" w:rsidRPr="003444F6" w:rsidRDefault="00D105BE" w:rsidP="00A04E8E">
      <w:pPr>
        <w:numPr>
          <w:ilvl w:val="0"/>
          <w:numId w:val="1"/>
        </w:numPr>
        <w:spacing w:before="100" w:beforeAutospacing="1" w:after="100" w:afterAutospacing="1" w:line="240" w:lineRule="auto"/>
        <w:rPr>
          <w:rFonts w:cstheme="minorHAnsi"/>
        </w:rPr>
      </w:pPr>
      <w:r w:rsidRPr="003444F6">
        <w:rPr>
          <w:rFonts w:cstheme="minorHAnsi"/>
        </w:rPr>
        <w:t>Podstawa obrotowa 360º z centralnym podłączeniem urządzenia</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Baza ze stali nierdzewnej z ukrytym elementem grzewczym.</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Wyjmowany filtr antyosadowy wykonany ze stali nierdzewnej</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Przycisk otwierający pokrywę</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Blokada otwarcia i ochrona przed przegrzaniem</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Podświetlany włącznik/wyłącznik</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Automatyczne wyłączanie po zagotowaniu</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Ochrona przed przegrzaniem i włączeniem pustego czajnika</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Wył. po zdjęciu z podstawy: Automatyczne wyłączanie czajnika przy zdejmowaniu z podstawy</w:t>
      </w:r>
    </w:p>
    <w:p w:rsidR="00D105BE" w:rsidRPr="003444F6" w:rsidRDefault="00BD4C10" w:rsidP="00D105BE">
      <w:pPr>
        <w:numPr>
          <w:ilvl w:val="0"/>
          <w:numId w:val="1"/>
        </w:numPr>
        <w:spacing w:before="100" w:beforeAutospacing="1" w:after="100" w:afterAutospacing="1" w:line="240" w:lineRule="auto"/>
        <w:rPr>
          <w:rFonts w:cstheme="minorHAnsi"/>
        </w:rPr>
      </w:pPr>
      <w:r w:rsidRPr="003444F6">
        <w:rPr>
          <w:rFonts w:cstheme="minorHAnsi"/>
        </w:rPr>
        <w:t>otwierana pokrywa</w:t>
      </w:r>
      <w:r w:rsidR="00D105BE" w:rsidRPr="003444F6">
        <w:rPr>
          <w:rFonts w:cstheme="minorHAnsi"/>
        </w:rPr>
        <w:t xml:space="preserve"> czajnika</w:t>
      </w:r>
    </w:p>
    <w:p w:rsidR="00D105BE" w:rsidRPr="003444F6" w:rsidRDefault="00D105BE" w:rsidP="00D105BE">
      <w:pPr>
        <w:numPr>
          <w:ilvl w:val="0"/>
          <w:numId w:val="1"/>
        </w:numPr>
        <w:spacing w:before="100" w:beforeAutospacing="1" w:after="100" w:afterAutospacing="1" w:line="240" w:lineRule="auto"/>
        <w:rPr>
          <w:rFonts w:cstheme="minorHAnsi"/>
        </w:rPr>
      </w:pPr>
      <w:r w:rsidRPr="003444F6">
        <w:rPr>
          <w:rFonts w:cstheme="minorHAnsi"/>
        </w:rPr>
        <w:t>Czajnik z tworzywa sztucz.</w:t>
      </w:r>
    </w:p>
    <w:p w:rsidR="000D02B3" w:rsidRPr="000D02B3" w:rsidRDefault="000D02B3" w:rsidP="000D02B3">
      <w:pPr>
        <w:pStyle w:val="Akapitzlist"/>
        <w:tabs>
          <w:tab w:val="left" w:pos="3252"/>
        </w:tabs>
        <w:rPr>
          <w:rFonts w:cstheme="minorHAnsi"/>
        </w:rPr>
      </w:pPr>
      <w:r w:rsidRPr="000D02B3">
        <w:rPr>
          <w:rFonts w:cstheme="minorHAnsi"/>
        </w:rPr>
        <w:t>Powyższe wymagania spełnia: Bosch 1,7l biały TWK 6A011</w:t>
      </w:r>
    </w:p>
    <w:p w:rsidR="00362A23" w:rsidRPr="006A7EDE" w:rsidRDefault="00362A23" w:rsidP="00362A23">
      <w:pPr>
        <w:ind w:left="360"/>
        <w:rPr>
          <w:rFonts w:cstheme="minorHAnsi"/>
          <w:b/>
        </w:rPr>
      </w:pPr>
      <w:r>
        <w:rPr>
          <w:rFonts w:cstheme="minorHAnsi"/>
          <w:b/>
        </w:rPr>
        <w:t>D</w:t>
      </w:r>
      <w:r w:rsidRPr="006A7EDE">
        <w:rPr>
          <w:rFonts w:cstheme="minorHAnsi"/>
          <w:b/>
        </w:rPr>
        <w:t xml:space="preserve">la całego asortymentu </w:t>
      </w:r>
      <w:r>
        <w:rPr>
          <w:rFonts w:cstheme="minorHAnsi"/>
          <w:b/>
        </w:rPr>
        <w:t xml:space="preserve">– wymagany </w:t>
      </w:r>
      <w:r w:rsidRPr="006A7EDE">
        <w:rPr>
          <w:rFonts w:cstheme="minorHAnsi"/>
          <w:b/>
        </w:rPr>
        <w:t xml:space="preserve">okres gwarancji </w:t>
      </w:r>
      <w:r>
        <w:rPr>
          <w:rFonts w:cstheme="minorHAnsi"/>
          <w:b/>
        </w:rPr>
        <w:t xml:space="preserve"> minimum 24 miesiąc</w:t>
      </w:r>
      <w:r w:rsidRPr="006A7EDE">
        <w:rPr>
          <w:rFonts w:cstheme="minorHAnsi"/>
          <w:b/>
        </w:rPr>
        <w:t>e</w:t>
      </w:r>
    </w:p>
    <w:p w:rsidR="000B5783" w:rsidRPr="003444F6" w:rsidRDefault="008D34BE" w:rsidP="00D105BE">
      <w:pPr>
        <w:rPr>
          <w:rFonts w:cstheme="minorHAnsi"/>
          <w:b/>
          <w:sz w:val="32"/>
          <w:szCs w:val="32"/>
          <w:u w:val="single"/>
        </w:rPr>
      </w:pPr>
      <w:r w:rsidRPr="003444F6">
        <w:rPr>
          <w:rFonts w:cstheme="minorHAnsi"/>
          <w:b/>
          <w:sz w:val="32"/>
          <w:szCs w:val="32"/>
          <w:u w:val="single"/>
        </w:rPr>
        <w:t>Część 2</w:t>
      </w:r>
    </w:p>
    <w:p w:rsidR="000B5783" w:rsidRPr="003444F6" w:rsidRDefault="000B5783" w:rsidP="00D105BE">
      <w:pPr>
        <w:rPr>
          <w:rFonts w:cstheme="minorHAnsi"/>
          <w:b/>
          <w:u w:val="single"/>
        </w:rPr>
      </w:pPr>
    </w:p>
    <w:p w:rsidR="001944B1" w:rsidRPr="003444F6" w:rsidRDefault="008D34BE" w:rsidP="00D105BE">
      <w:pPr>
        <w:rPr>
          <w:rFonts w:cstheme="minorHAnsi"/>
          <w:b/>
          <w:u w:val="single"/>
        </w:rPr>
      </w:pPr>
      <w:r w:rsidRPr="003444F6">
        <w:rPr>
          <w:rFonts w:cstheme="minorHAnsi"/>
          <w:b/>
          <w:u w:val="single"/>
        </w:rPr>
        <w:t>Nr 1</w:t>
      </w:r>
      <w:r w:rsidR="000B5783" w:rsidRPr="003444F6">
        <w:rPr>
          <w:rFonts w:cstheme="minorHAnsi"/>
          <w:b/>
          <w:u w:val="single"/>
        </w:rPr>
        <w:t xml:space="preserve"> – Telewizory wraz z os</w:t>
      </w:r>
      <w:r w:rsidR="001944B1" w:rsidRPr="003444F6">
        <w:rPr>
          <w:rFonts w:cstheme="minorHAnsi"/>
          <w:b/>
          <w:u w:val="single"/>
        </w:rPr>
        <w:t>przętem – Wydział Prawa i Administracji – ZP/2960/D/22</w:t>
      </w:r>
    </w:p>
    <w:p w:rsidR="001944B1" w:rsidRPr="003444F6" w:rsidRDefault="001944B1" w:rsidP="001944B1">
      <w:pPr>
        <w:autoSpaceDE w:val="0"/>
        <w:autoSpaceDN w:val="0"/>
        <w:adjustRightInd w:val="0"/>
        <w:spacing w:after="0" w:line="240" w:lineRule="auto"/>
        <w:rPr>
          <w:rFonts w:cstheme="minorHAnsi"/>
          <w:b/>
          <w:bCs/>
        </w:rPr>
      </w:pPr>
      <w:r w:rsidRPr="003444F6">
        <w:rPr>
          <w:rFonts w:cstheme="minorHAnsi"/>
          <w:b/>
          <w:bCs/>
        </w:rPr>
        <w:t>1.Telewizor LED 65 cali – 8 szt.</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 Przekątna ekranu 65 cali</w:t>
      </w:r>
      <w:r w:rsidR="00BD4C10" w:rsidRPr="003444F6">
        <w:rPr>
          <w:rFonts w:cstheme="minorHAnsi"/>
        </w:rPr>
        <w:t xml:space="preserve"> ( + - 2)</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2. Rozdzielczość Min. 3840x2160</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3. Kontrast/jasność Czujnik światła</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4. Głośniki Wbudowane głośniki min. 20W, system dźwięku</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przestrzennego</w:t>
      </w:r>
    </w:p>
    <w:p w:rsidR="001944B1" w:rsidRPr="003444F6" w:rsidRDefault="00BD4C10" w:rsidP="001944B1">
      <w:pPr>
        <w:autoSpaceDE w:val="0"/>
        <w:autoSpaceDN w:val="0"/>
        <w:adjustRightInd w:val="0"/>
        <w:spacing w:after="0" w:line="240" w:lineRule="auto"/>
        <w:rPr>
          <w:rFonts w:cstheme="minorHAnsi"/>
        </w:rPr>
      </w:pPr>
      <w:r w:rsidRPr="003444F6">
        <w:rPr>
          <w:rFonts w:cstheme="minorHAnsi"/>
        </w:rPr>
        <w:t>5. Częstotliwość odświeżania ekranu m</w:t>
      </w:r>
      <w:r w:rsidR="001944B1" w:rsidRPr="003444F6">
        <w:rPr>
          <w:rFonts w:cstheme="minorHAnsi"/>
        </w:rPr>
        <w:t>in. 50Hz/60Hz</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6. Technologia obrazu LED lub Full Array LED lub Mini LED lub QLED</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7. Złącza Min 3 x HDMI, LAN, min. 2 x USB</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8. Funkcja smart TV PC on TV</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9. Aplikacja smart TV Youtube</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10. Łączność Wifi, Bluetooth</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11. Inne Menu oraz instrukcja w języku polskim;</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USB – zdjęcia, muzyka, film;</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Możliwość użycia klawiatury i myszki;</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Przeglądarka internetowa;</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Możliwość montażu na stojaku do TV</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12. Wyposażenie dodatkowe 1x kabel HDMI 3</w:t>
      </w:r>
      <w:r w:rsidR="00BD4C10" w:rsidRPr="003444F6">
        <w:rPr>
          <w:rFonts w:cstheme="minorHAnsi"/>
        </w:rPr>
        <w:t xml:space="preserve"> </w:t>
      </w:r>
      <w:r w:rsidRPr="003444F6">
        <w:rPr>
          <w:rFonts w:cstheme="minorHAnsi"/>
        </w:rPr>
        <w:t>m, 1x kabel HDMI 5 m, klawiatura i mysz</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bezprzewodowa USB</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13. Dodatkowe Stojak do telewizora na kółkach dopasowany do wymiarów</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telewizora, jego wa</w:t>
      </w:r>
      <w:r w:rsidR="00BD4C10" w:rsidRPr="003444F6">
        <w:rPr>
          <w:rFonts w:cstheme="minorHAnsi"/>
        </w:rPr>
        <w:t xml:space="preserve">gi i standardu VESA telewizora, </w:t>
      </w:r>
      <w:r w:rsidRPr="003444F6">
        <w:rPr>
          <w:rFonts w:cstheme="minorHAnsi"/>
        </w:rPr>
        <w:t>umożliwiający montaż tele</w:t>
      </w:r>
      <w:r w:rsidR="00BD4C10" w:rsidRPr="003444F6">
        <w:rPr>
          <w:rFonts w:cstheme="minorHAnsi"/>
        </w:rPr>
        <w:t xml:space="preserve">wizora, w taki sposób, aby jego </w:t>
      </w:r>
      <w:r w:rsidRPr="003444F6">
        <w:rPr>
          <w:rFonts w:cstheme="minorHAnsi"/>
        </w:rPr>
        <w:t xml:space="preserve">dolna krawędź znajdowała </w:t>
      </w:r>
      <w:r w:rsidR="00BD4C10" w:rsidRPr="003444F6">
        <w:rPr>
          <w:rFonts w:cstheme="minorHAnsi"/>
        </w:rPr>
        <w:t xml:space="preserve">się na wysokości min. 110 cm od </w:t>
      </w:r>
      <w:r w:rsidRPr="003444F6">
        <w:rPr>
          <w:rFonts w:cstheme="minorHAnsi"/>
        </w:rPr>
        <w:t>podłogi, na której stoi stojak; Blokada bezpieczeństwa kółek</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Wszystkie telewizory mają być takie same (ten sam typ/model/kolor)</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Do 8 szt. telewizorów należy dołączyć 2 szt. dodatkowych pilotów (rezerwowych)</w:t>
      </w:r>
    </w:p>
    <w:p w:rsidR="00BD4C10" w:rsidRPr="003444F6" w:rsidRDefault="00BD4C10" w:rsidP="001944B1">
      <w:pPr>
        <w:autoSpaceDE w:val="0"/>
        <w:autoSpaceDN w:val="0"/>
        <w:adjustRightInd w:val="0"/>
        <w:spacing w:after="0" w:line="240" w:lineRule="auto"/>
        <w:rPr>
          <w:rFonts w:cstheme="minorHAnsi"/>
          <w:b/>
          <w:bCs/>
        </w:rPr>
      </w:pPr>
    </w:p>
    <w:p w:rsidR="001944B1" w:rsidRPr="003444F6" w:rsidRDefault="001944B1" w:rsidP="001944B1">
      <w:pPr>
        <w:autoSpaceDE w:val="0"/>
        <w:autoSpaceDN w:val="0"/>
        <w:adjustRightInd w:val="0"/>
        <w:spacing w:after="0" w:line="240" w:lineRule="auto"/>
        <w:rPr>
          <w:rFonts w:cstheme="minorHAnsi"/>
          <w:b/>
          <w:bCs/>
        </w:rPr>
      </w:pPr>
      <w:r w:rsidRPr="003444F6">
        <w:rPr>
          <w:rFonts w:cstheme="minorHAnsi"/>
          <w:b/>
          <w:bCs/>
        </w:rPr>
        <w:t>2.Telewizor LED 75 cali – 6 szt.</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 Przekątna ekranu 75 cali</w:t>
      </w:r>
      <w:r w:rsidR="00BD4C10" w:rsidRPr="003444F6">
        <w:rPr>
          <w:rFonts w:cstheme="minorHAnsi"/>
        </w:rPr>
        <w:t xml:space="preserve"> (+ -2)</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2. Rozdzielczość Min. 3840x2160</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 xml:space="preserve">3. Kontrast/jasność </w:t>
      </w:r>
      <w:r w:rsidR="00B717A2" w:rsidRPr="003444F6">
        <w:rPr>
          <w:rFonts w:cstheme="minorHAnsi"/>
        </w:rPr>
        <w:t xml:space="preserve">- </w:t>
      </w:r>
      <w:r w:rsidRPr="003444F6">
        <w:rPr>
          <w:rFonts w:cstheme="minorHAnsi"/>
        </w:rPr>
        <w:t>Czujnik światła</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4. Głośniki Wbudowane głośniki min. 20W, system dźwięku</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przestrzennego</w:t>
      </w:r>
    </w:p>
    <w:p w:rsidR="001944B1" w:rsidRPr="003444F6" w:rsidRDefault="00B717A2" w:rsidP="001944B1">
      <w:pPr>
        <w:autoSpaceDE w:val="0"/>
        <w:autoSpaceDN w:val="0"/>
        <w:adjustRightInd w:val="0"/>
        <w:spacing w:after="0" w:line="240" w:lineRule="auto"/>
        <w:rPr>
          <w:rFonts w:cstheme="minorHAnsi"/>
        </w:rPr>
      </w:pPr>
      <w:r w:rsidRPr="003444F6">
        <w:rPr>
          <w:rFonts w:cstheme="minorHAnsi"/>
        </w:rPr>
        <w:t xml:space="preserve">5. Częstotliwość odświeżania ekranu </w:t>
      </w:r>
      <w:r w:rsidR="001944B1" w:rsidRPr="003444F6">
        <w:rPr>
          <w:rFonts w:cstheme="minorHAnsi"/>
        </w:rPr>
        <w:t>Min. 50Hz/60Hz</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6. Technologia obrazu LED lub Full Array LED lub Mini LED lub QLED</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7. Złącza Min 3 x HDMI, LAN, min. 2 x USB</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8. Funkcja smart TV PC on TV</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9. Aplikacja smart TV Youtube</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10. Łączność Wifi, Bluetooth</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11. Inne Menu oraz instrukcja w języku polskim;</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USB – zdjęcia, muzyka, film;</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Możliwość użycia klawiatury i myszki;</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Przeglądarka internetowa;</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Możliwość montażu na stojaku do TV</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12. Wyposażenie dodatkowe 1x kabel HDMI 3m, 1x kabel HDMI 5 m, klawiatura i mysz</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bezprzewodowa USB</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13. Dodatkowe Stojaki do telewizora na</w:t>
      </w:r>
      <w:r w:rsidR="00B717A2" w:rsidRPr="003444F6">
        <w:rPr>
          <w:rFonts w:cstheme="minorHAnsi"/>
        </w:rPr>
        <w:t xml:space="preserve"> kółkach dopasowany do wymiarów telewizora, jego wagi i standardu VESA telewizora, </w:t>
      </w:r>
      <w:r w:rsidRPr="003444F6">
        <w:rPr>
          <w:rFonts w:cstheme="minorHAnsi"/>
        </w:rPr>
        <w:t>umożliwiający montaż tele</w:t>
      </w:r>
      <w:r w:rsidR="00B717A2" w:rsidRPr="003444F6">
        <w:rPr>
          <w:rFonts w:cstheme="minorHAnsi"/>
        </w:rPr>
        <w:t xml:space="preserve">wizora, w taki sposób, aby jego </w:t>
      </w:r>
      <w:r w:rsidRPr="003444F6">
        <w:rPr>
          <w:rFonts w:cstheme="minorHAnsi"/>
        </w:rPr>
        <w:t>dolna krawędź znajdowała s</w:t>
      </w:r>
      <w:r w:rsidR="00B717A2" w:rsidRPr="003444F6">
        <w:rPr>
          <w:rFonts w:cstheme="minorHAnsi"/>
        </w:rPr>
        <w:t xml:space="preserve">ię na wysokości min. 110 cm od </w:t>
      </w:r>
      <w:r w:rsidRPr="003444F6">
        <w:rPr>
          <w:rFonts w:cstheme="minorHAnsi"/>
        </w:rPr>
        <w:t>podłogi, na której stoi stoja</w:t>
      </w:r>
      <w:r w:rsidR="00B717A2" w:rsidRPr="003444F6">
        <w:rPr>
          <w:rFonts w:cstheme="minorHAnsi"/>
        </w:rPr>
        <w:t xml:space="preserve">k; Blokada bezpieczeństwa kółek </w:t>
      </w:r>
      <w:r w:rsidRPr="003444F6">
        <w:rPr>
          <w:rFonts w:cstheme="minorHAnsi"/>
        </w:rPr>
        <w:t>Wszystkie telewizory mają być takie same (ten sam typ/model/kolor)</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Do 6 szt. telewizorów należy dołączyć 2 szt. dodatkowych pilotów (rezerwowych)</w:t>
      </w:r>
    </w:p>
    <w:p w:rsidR="001944B1" w:rsidRPr="003444F6" w:rsidRDefault="001944B1" w:rsidP="001944B1">
      <w:pPr>
        <w:autoSpaceDE w:val="0"/>
        <w:autoSpaceDN w:val="0"/>
        <w:adjustRightInd w:val="0"/>
        <w:spacing w:after="0" w:line="240" w:lineRule="auto"/>
        <w:rPr>
          <w:rFonts w:cstheme="minorHAnsi"/>
          <w:b/>
          <w:bCs/>
        </w:rPr>
      </w:pPr>
    </w:p>
    <w:p w:rsidR="001944B1" w:rsidRPr="003444F6" w:rsidRDefault="001944B1" w:rsidP="001944B1">
      <w:pPr>
        <w:autoSpaceDE w:val="0"/>
        <w:autoSpaceDN w:val="0"/>
        <w:adjustRightInd w:val="0"/>
        <w:spacing w:after="0" w:line="240" w:lineRule="auto"/>
        <w:rPr>
          <w:rFonts w:cstheme="minorHAnsi"/>
          <w:b/>
          <w:bCs/>
        </w:rPr>
      </w:pPr>
      <w:r w:rsidRPr="003444F6">
        <w:rPr>
          <w:rFonts w:cstheme="minorHAnsi"/>
          <w:b/>
          <w:bCs/>
        </w:rPr>
        <w:t xml:space="preserve">3. Wyposażenie dodatkowe – </w:t>
      </w:r>
    </w:p>
    <w:p w:rsidR="001944B1" w:rsidRPr="003444F6" w:rsidRDefault="001944B1" w:rsidP="001944B1">
      <w:pPr>
        <w:autoSpaceDE w:val="0"/>
        <w:autoSpaceDN w:val="0"/>
        <w:adjustRightInd w:val="0"/>
        <w:spacing w:after="0" w:line="240" w:lineRule="auto"/>
        <w:rPr>
          <w:rFonts w:cstheme="minorHAnsi"/>
        </w:rPr>
      </w:pPr>
      <w:r w:rsidRPr="003444F6">
        <w:rPr>
          <w:rFonts w:cstheme="minorHAnsi"/>
        </w:rPr>
        <w:t xml:space="preserve">1 </w:t>
      </w:r>
      <w:r w:rsidR="0073130C" w:rsidRPr="003444F6">
        <w:rPr>
          <w:rFonts w:cstheme="minorHAnsi"/>
        </w:rPr>
        <w:tab/>
      </w:r>
      <w:r w:rsidRPr="003444F6">
        <w:rPr>
          <w:rFonts w:cstheme="minorHAnsi"/>
        </w:rPr>
        <w:t xml:space="preserve">1x kabel HDMI 3m, </w:t>
      </w:r>
      <w:r w:rsidR="0073130C" w:rsidRPr="003444F6">
        <w:rPr>
          <w:rFonts w:cstheme="minorHAnsi"/>
        </w:rPr>
        <w:t>- 18 szt.</w:t>
      </w:r>
    </w:p>
    <w:p w:rsidR="001944B1" w:rsidRPr="003444F6" w:rsidRDefault="001944B1" w:rsidP="0073130C">
      <w:pPr>
        <w:autoSpaceDE w:val="0"/>
        <w:autoSpaceDN w:val="0"/>
        <w:adjustRightInd w:val="0"/>
        <w:spacing w:after="0" w:line="240" w:lineRule="auto"/>
        <w:ind w:firstLine="708"/>
        <w:rPr>
          <w:rFonts w:cstheme="minorHAnsi"/>
        </w:rPr>
      </w:pPr>
      <w:r w:rsidRPr="003444F6">
        <w:rPr>
          <w:rFonts w:cstheme="minorHAnsi"/>
        </w:rPr>
        <w:t xml:space="preserve">1x kabel HDMI 5 m, </w:t>
      </w:r>
      <w:r w:rsidR="0073130C" w:rsidRPr="003444F6">
        <w:rPr>
          <w:rFonts w:cstheme="minorHAnsi"/>
        </w:rPr>
        <w:t>- 18 szt.</w:t>
      </w:r>
    </w:p>
    <w:p w:rsidR="001944B1" w:rsidRPr="003444F6" w:rsidRDefault="0073130C" w:rsidP="0073130C">
      <w:pPr>
        <w:autoSpaceDE w:val="0"/>
        <w:autoSpaceDN w:val="0"/>
        <w:adjustRightInd w:val="0"/>
        <w:spacing w:after="0" w:line="240" w:lineRule="auto"/>
        <w:ind w:firstLine="708"/>
        <w:rPr>
          <w:rFonts w:cstheme="minorHAnsi"/>
        </w:rPr>
      </w:pPr>
      <w:r w:rsidRPr="003444F6">
        <w:rPr>
          <w:rFonts w:cstheme="minorHAnsi"/>
        </w:rPr>
        <w:t xml:space="preserve">Zestaw </w:t>
      </w:r>
      <w:r w:rsidR="001944B1" w:rsidRPr="003444F6">
        <w:rPr>
          <w:rFonts w:cstheme="minorHAnsi"/>
        </w:rPr>
        <w:t>klawiatura i mysz bezprzewodowa USB</w:t>
      </w:r>
      <w:r w:rsidRPr="003444F6">
        <w:rPr>
          <w:rFonts w:cstheme="minorHAnsi"/>
        </w:rPr>
        <w:t xml:space="preserve"> – 18 szt.</w:t>
      </w:r>
    </w:p>
    <w:p w:rsidR="001944B1" w:rsidRPr="003444F6" w:rsidRDefault="001944B1" w:rsidP="0073130C">
      <w:pPr>
        <w:autoSpaceDE w:val="0"/>
        <w:autoSpaceDN w:val="0"/>
        <w:adjustRightInd w:val="0"/>
        <w:spacing w:after="0" w:line="240" w:lineRule="auto"/>
        <w:ind w:left="709" w:hanging="709"/>
        <w:rPr>
          <w:rFonts w:cstheme="minorHAnsi"/>
        </w:rPr>
      </w:pPr>
      <w:r w:rsidRPr="003444F6">
        <w:rPr>
          <w:rFonts w:cstheme="minorHAnsi"/>
        </w:rPr>
        <w:t xml:space="preserve">2 </w:t>
      </w:r>
      <w:r w:rsidR="0073130C" w:rsidRPr="003444F6">
        <w:rPr>
          <w:rFonts w:cstheme="minorHAnsi"/>
        </w:rPr>
        <w:tab/>
      </w:r>
      <w:r w:rsidRPr="003444F6">
        <w:rPr>
          <w:rFonts w:cstheme="minorHAnsi"/>
        </w:rPr>
        <w:t>Stojak do telewizora na kółkach dopasowany do wymiarów te</w:t>
      </w:r>
      <w:r w:rsidR="0073130C" w:rsidRPr="003444F6">
        <w:rPr>
          <w:rFonts w:cstheme="minorHAnsi"/>
        </w:rPr>
        <w:t xml:space="preserve">lewizora Panasonic LG50PM670S , </w:t>
      </w:r>
      <w:r w:rsidRPr="003444F6">
        <w:rPr>
          <w:rFonts w:cstheme="minorHAnsi"/>
        </w:rPr>
        <w:t>jego wagi i standardu VESA, umożliwiający montaż telewizora</w:t>
      </w:r>
      <w:r w:rsidR="0073130C" w:rsidRPr="003444F6">
        <w:rPr>
          <w:rFonts w:cstheme="minorHAnsi"/>
        </w:rPr>
        <w:t xml:space="preserve">, w taki sposób, aby jego dolna </w:t>
      </w:r>
      <w:r w:rsidRPr="003444F6">
        <w:rPr>
          <w:rFonts w:cstheme="minorHAnsi"/>
        </w:rPr>
        <w:t>krawędź znajdowała się na wysokości min. 110 cm od podłogi, na której stoi stojak; Blokada</w:t>
      </w:r>
      <w:r w:rsidR="0073130C" w:rsidRPr="003444F6">
        <w:rPr>
          <w:rFonts w:cstheme="minorHAnsi"/>
        </w:rPr>
        <w:t xml:space="preserve"> </w:t>
      </w:r>
      <w:r w:rsidRPr="003444F6">
        <w:rPr>
          <w:rFonts w:cstheme="minorHAnsi"/>
        </w:rPr>
        <w:t>bezpieczeństwa kółek</w:t>
      </w:r>
      <w:r w:rsidR="00C55169" w:rsidRPr="003444F6">
        <w:rPr>
          <w:rFonts w:cstheme="minorHAnsi"/>
        </w:rPr>
        <w:t xml:space="preserve"> – 18 szt.</w:t>
      </w:r>
    </w:p>
    <w:p w:rsidR="0073130C" w:rsidRDefault="0073130C" w:rsidP="0073130C">
      <w:pPr>
        <w:autoSpaceDE w:val="0"/>
        <w:autoSpaceDN w:val="0"/>
        <w:adjustRightInd w:val="0"/>
        <w:spacing w:after="0" w:line="240" w:lineRule="auto"/>
        <w:ind w:left="709" w:hanging="709"/>
        <w:rPr>
          <w:rFonts w:cstheme="minorHAnsi"/>
        </w:rPr>
      </w:pPr>
      <w:r w:rsidRPr="003444F6">
        <w:rPr>
          <w:rFonts w:cstheme="minorHAnsi"/>
        </w:rPr>
        <w:t>3. Dodatkowe piloty do telewizorów 4 szt</w:t>
      </w:r>
      <w:r w:rsidR="00B36492" w:rsidRPr="003444F6">
        <w:rPr>
          <w:rFonts w:cstheme="minorHAnsi"/>
        </w:rPr>
        <w:t>.</w:t>
      </w:r>
      <w:r w:rsidRPr="003444F6">
        <w:rPr>
          <w:rFonts w:cstheme="minorHAnsi"/>
        </w:rPr>
        <w:t xml:space="preserve"> ( 2 szt</w:t>
      </w:r>
      <w:r w:rsidR="008A4143" w:rsidRPr="003444F6">
        <w:rPr>
          <w:rFonts w:cstheme="minorHAnsi"/>
        </w:rPr>
        <w:t>.</w:t>
      </w:r>
      <w:r w:rsidRPr="003444F6">
        <w:rPr>
          <w:rFonts w:cstheme="minorHAnsi"/>
        </w:rPr>
        <w:t xml:space="preserve"> do TV 75”</w:t>
      </w:r>
      <w:r w:rsidR="00B36492" w:rsidRPr="003444F6">
        <w:rPr>
          <w:rFonts w:cstheme="minorHAnsi"/>
        </w:rPr>
        <w:t xml:space="preserve"> i 2 szt. do TV 65”)</w:t>
      </w:r>
    </w:p>
    <w:p w:rsidR="00362A23" w:rsidRDefault="00362A23" w:rsidP="0073130C">
      <w:pPr>
        <w:autoSpaceDE w:val="0"/>
        <w:autoSpaceDN w:val="0"/>
        <w:adjustRightInd w:val="0"/>
        <w:spacing w:after="0" w:line="240" w:lineRule="auto"/>
        <w:ind w:left="709" w:hanging="709"/>
        <w:rPr>
          <w:rFonts w:cstheme="minorHAnsi"/>
        </w:rPr>
      </w:pPr>
    </w:p>
    <w:p w:rsidR="00362A23" w:rsidRDefault="00362A23" w:rsidP="0073130C">
      <w:pPr>
        <w:autoSpaceDE w:val="0"/>
        <w:autoSpaceDN w:val="0"/>
        <w:adjustRightInd w:val="0"/>
        <w:spacing w:after="0" w:line="240" w:lineRule="auto"/>
        <w:ind w:left="709" w:hanging="709"/>
        <w:rPr>
          <w:rFonts w:cstheme="minorHAnsi"/>
        </w:rPr>
      </w:pPr>
    </w:p>
    <w:p w:rsidR="00362A23" w:rsidRPr="006A7EDE" w:rsidRDefault="00362A23" w:rsidP="00362A23">
      <w:pPr>
        <w:ind w:left="360"/>
        <w:rPr>
          <w:rFonts w:cstheme="minorHAnsi"/>
          <w:b/>
        </w:rPr>
      </w:pPr>
      <w:r>
        <w:rPr>
          <w:rFonts w:cstheme="minorHAnsi"/>
          <w:b/>
        </w:rPr>
        <w:t>D</w:t>
      </w:r>
      <w:r w:rsidRPr="006A7EDE">
        <w:rPr>
          <w:rFonts w:cstheme="minorHAnsi"/>
          <w:b/>
        </w:rPr>
        <w:t xml:space="preserve">la całego asortymentu </w:t>
      </w:r>
      <w:r>
        <w:rPr>
          <w:rFonts w:cstheme="minorHAnsi"/>
          <w:b/>
        </w:rPr>
        <w:t xml:space="preserve">– wymagany </w:t>
      </w:r>
      <w:r w:rsidRPr="006A7EDE">
        <w:rPr>
          <w:rFonts w:cstheme="minorHAnsi"/>
          <w:b/>
        </w:rPr>
        <w:t xml:space="preserve">okres gwarancji </w:t>
      </w:r>
      <w:r>
        <w:rPr>
          <w:rFonts w:cstheme="minorHAnsi"/>
          <w:b/>
        </w:rPr>
        <w:t xml:space="preserve"> minimum 24 miesiąc</w:t>
      </w:r>
      <w:r w:rsidRPr="006A7EDE">
        <w:rPr>
          <w:rFonts w:cstheme="minorHAnsi"/>
          <w:b/>
        </w:rPr>
        <w:t>e</w:t>
      </w:r>
    </w:p>
    <w:p w:rsidR="00362A23" w:rsidRPr="003444F6" w:rsidRDefault="00362A23" w:rsidP="0073130C">
      <w:pPr>
        <w:autoSpaceDE w:val="0"/>
        <w:autoSpaceDN w:val="0"/>
        <w:adjustRightInd w:val="0"/>
        <w:spacing w:after="0" w:line="240" w:lineRule="auto"/>
        <w:ind w:left="709" w:hanging="709"/>
        <w:rPr>
          <w:rFonts w:cstheme="minorHAnsi"/>
        </w:rPr>
      </w:pPr>
    </w:p>
    <w:sectPr w:rsidR="00362A23" w:rsidRPr="003444F6" w:rsidSect="00FF6274">
      <w:footerReference w:type="default" r:id="rI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CB4" w:rsidRDefault="00176CB4" w:rsidP="00AB0DCC">
      <w:pPr>
        <w:spacing w:after="0" w:line="240" w:lineRule="auto"/>
      </w:pPr>
      <w:r>
        <w:separator/>
      </w:r>
    </w:p>
  </w:endnote>
  <w:endnote w:type="continuationSeparator" w:id="0">
    <w:p w:rsidR="00176CB4" w:rsidRDefault="00176CB4" w:rsidP="00AB0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4759788"/>
      <w:docPartObj>
        <w:docPartGallery w:val="Page Numbers (Bottom of Page)"/>
        <w:docPartUnique/>
      </w:docPartObj>
    </w:sdtPr>
    <w:sdtEndPr/>
    <w:sdtContent>
      <w:p w:rsidR="00AB0DCC" w:rsidRDefault="00AB0DCC">
        <w:pPr>
          <w:pStyle w:val="Stopka"/>
          <w:jc w:val="right"/>
        </w:pPr>
        <w:r>
          <w:fldChar w:fldCharType="begin"/>
        </w:r>
        <w:r>
          <w:instrText>PAGE   \* MERGEFORMAT</w:instrText>
        </w:r>
        <w:r>
          <w:fldChar w:fldCharType="separate"/>
        </w:r>
        <w:r w:rsidR="00362A23">
          <w:rPr>
            <w:noProof/>
          </w:rPr>
          <w:t>1</w:t>
        </w:r>
        <w:r>
          <w:fldChar w:fldCharType="end"/>
        </w:r>
      </w:p>
    </w:sdtContent>
  </w:sdt>
  <w:p w:rsidR="00AB0DCC" w:rsidRDefault="00AB0D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CB4" w:rsidRDefault="00176CB4" w:rsidP="00AB0DCC">
      <w:pPr>
        <w:spacing w:after="0" w:line="240" w:lineRule="auto"/>
      </w:pPr>
      <w:r>
        <w:separator/>
      </w:r>
    </w:p>
  </w:footnote>
  <w:footnote w:type="continuationSeparator" w:id="0">
    <w:p w:rsidR="00176CB4" w:rsidRDefault="00176CB4" w:rsidP="00AB0D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22BDC"/>
    <w:multiLevelType w:val="multilevel"/>
    <w:tmpl w:val="CABAE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87D81"/>
    <w:multiLevelType w:val="hybridMultilevel"/>
    <w:tmpl w:val="296C895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A58"/>
    <w:rsid w:val="00033DF8"/>
    <w:rsid w:val="00034360"/>
    <w:rsid w:val="000419B6"/>
    <w:rsid w:val="00084FD1"/>
    <w:rsid w:val="000A12DE"/>
    <w:rsid w:val="000B5783"/>
    <w:rsid w:val="000D02B3"/>
    <w:rsid w:val="000E1ED7"/>
    <w:rsid w:val="000F718F"/>
    <w:rsid w:val="00121D77"/>
    <w:rsid w:val="00141A27"/>
    <w:rsid w:val="00143DBA"/>
    <w:rsid w:val="00176CB4"/>
    <w:rsid w:val="0019127E"/>
    <w:rsid w:val="001944B1"/>
    <w:rsid w:val="001A4AE9"/>
    <w:rsid w:val="001B494B"/>
    <w:rsid w:val="001C56C8"/>
    <w:rsid w:val="001E7005"/>
    <w:rsid w:val="002053BA"/>
    <w:rsid w:val="00213B8D"/>
    <w:rsid w:val="00246012"/>
    <w:rsid w:val="0026633F"/>
    <w:rsid w:val="00285790"/>
    <w:rsid w:val="002860B0"/>
    <w:rsid w:val="00296D08"/>
    <w:rsid w:val="002974E6"/>
    <w:rsid w:val="002C59CF"/>
    <w:rsid w:val="002D4F7D"/>
    <w:rsid w:val="002D53BF"/>
    <w:rsid w:val="002E287C"/>
    <w:rsid w:val="002E4A28"/>
    <w:rsid w:val="002E4F12"/>
    <w:rsid w:val="002F0D13"/>
    <w:rsid w:val="002F211D"/>
    <w:rsid w:val="003369AE"/>
    <w:rsid w:val="00343353"/>
    <w:rsid w:val="003444F6"/>
    <w:rsid w:val="00362A23"/>
    <w:rsid w:val="003B4209"/>
    <w:rsid w:val="003C3661"/>
    <w:rsid w:val="00404B2A"/>
    <w:rsid w:val="004074DB"/>
    <w:rsid w:val="004355A1"/>
    <w:rsid w:val="00436CCB"/>
    <w:rsid w:val="0044109D"/>
    <w:rsid w:val="00446F99"/>
    <w:rsid w:val="00451902"/>
    <w:rsid w:val="00484AF8"/>
    <w:rsid w:val="004C09BF"/>
    <w:rsid w:val="004C1A4F"/>
    <w:rsid w:val="004D119B"/>
    <w:rsid w:val="004D7ACD"/>
    <w:rsid w:val="004F1FF0"/>
    <w:rsid w:val="005009C2"/>
    <w:rsid w:val="005331CF"/>
    <w:rsid w:val="00564A3C"/>
    <w:rsid w:val="005743CB"/>
    <w:rsid w:val="00583E24"/>
    <w:rsid w:val="00584C67"/>
    <w:rsid w:val="005E37AB"/>
    <w:rsid w:val="005E3F97"/>
    <w:rsid w:val="0060168D"/>
    <w:rsid w:val="00610CEC"/>
    <w:rsid w:val="00613455"/>
    <w:rsid w:val="006163CD"/>
    <w:rsid w:val="0064552E"/>
    <w:rsid w:val="00652B6F"/>
    <w:rsid w:val="00655695"/>
    <w:rsid w:val="00656B6A"/>
    <w:rsid w:val="00656E26"/>
    <w:rsid w:val="00673759"/>
    <w:rsid w:val="0067500A"/>
    <w:rsid w:val="00685BD1"/>
    <w:rsid w:val="006A2583"/>
    <w:rsid w:val="006C5368"/>
    <w:rsid w:val="006C71DD"/>
    <w:rsid w:val="006D6059"/>
    <w:rsid w:val="006E3E43"/>
    <w:rsid w:val="007049F0"/>
    <w:rsid w:val="00705921"/>
    <w:rsid w:val="00705C91"/>
    <w:rsid w:val="0073130C"/>
    <w:rsid w:val="00742E65"/>
    <w:rsid w:val="00772923"/>
    <w:rsid w:val="007A4524"/>
    <w:rsid w:val="007B6812"/>
    <w:rsid w:val="007F228F"/>
    <w:rsid w:val="007F2568"/>
    <w:rsid w:val="008106B7"/>
    <w:rsid w:val="008202A0"/>
    <w:rsid w:val="00821121"/>
    <w:rsid w:val="00826FAF"/>
    <w:rsid w:val="0086141B"/>
    <w:rsid w:val="008A4143"/>
    <w:rsid w:val="008D34BE"/>
    <w:rsid w:val="008E722B"/>
    <w:rsid w:val="008F174C"/>
    <w:rsid w:val="009051DB"/>
    <w:rsid w:val="0093277E"/>
    <w:rsid w:val="0093375A"/>
    <w:rsid w:val="009517EE"/>
    <w:rsid w:val="00984181"/>
    <w:rsid w:val="00997683"/>
    <w:rsid w:val="009A2559"/>
    <w:rsid w:val="009A438E"/>
    <w:rsid w:val="009B05C4"/>
    <w:rsid w:val="009B5DB1"/>
    <w:rsid w:val="009F0321"/>
    <w:rsid w:val="009F2010"/>
    <w:rsid w:val="009F34AD"/>
    <w:rsid w:val="00A04D6A"/>
    <w:rsid w:val="00A43549"/>
    <w:rsid w:val="00AA79B0"/>
    <w:rsid w:val="00AB0DCC"/>
    <w:rsid w:val="00AC4900"/>
    <w:rsid w:val="00AE7F89"/>
    <w:rsid w:val="00B06367"/>
    <w:rsid w:val="00B0719A"/>
    <w:rsid w:val="00B36492"/>
    <w:rsid w:val="00B44CB3"/>
    <w:rsid w:val="00B53A47"/>
    <w:rsid w:val="00B56C5F"/>
    <w:rsid w:val="00B717A2"/>
    <w:rsid w:val="00BB4999"/>
    <w:rsid w:val="00BD4C10"/>
    <w:rsid w:val="00C108AD"/>
    <w:rsid w:val="00C12E03"/>
    <w:rsid w:val="00C23710"/>
    <w:rsid w:val="00C30A29"/>
    <w:rsid w:val="00C43191"/>
    <w:rsid w:val="00C4509A"/>
    <w:rsid w:val="00C55169"/>
    <w:rsid w:val="00C66EA8"/>
    <w:rsid w:val="00C7091C"/>
    <w:rsid w:val="00C908A9"/>
    <w:rsid w:val="00C95295"/>
    <w:rsid w:val="00CC1111"/>
    <w:rsid w:val="00CE4514"/>
    <w:rsid w:val="00D01D97"/>
    <w:rsid w:val="00D0318F"/>
    <w:rsid w:val="00D105BE"/>
    <w:rsid w:val="00D14E49"/>
    <w:rsid w:val="00D34A58"/>
    <w:rsid w:val="00D651E1"/>
    <w:rsid w:val="00D67EE5"/>
    <w:rsid w:val="00D86465"/>
    <w:rsid w:val="00DE12F7"/>
    <w:rsid w:val="00E07FB8"/>
    <w:rsid w:val="00E20DC5"/>
    <w:rsid w:val="00E22351"/>
    <w:rsid w:val="00E3395B"/>
    <w:rsid w:val="00E36D3D"/>
    <w:rsid w:val="00EA4C2D"/>
    <w:rsid w:val="00EE0CD0"/>
    <w:rsid w:val="00F027E6"/>
    <w:rsid w:val="00F12937"/>
    <w:rsid w:val="00F12BF2"/>
    <w:rsid w:val="00F20C57"/>
    <w:rsid w:val="00F24BC4"/>
    <w:rsid w:val="00F91936"/>
    <w:rsid w:val="00FF0F2D"/>
    <w:rsid w:val="00FF51BF"/>
    <w:rsid w:val="00FF62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E12A"/>
  <w15:chartTrackingRefBased/>
  <w15:docId w15:val="{4044B9AC-9122-4092-AA8D-4DAFBC43D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D864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semiHidden/>
    <w:unhideWhenUsed/>
    <w:qFormat/>
    <w:rsid w:val="00D105BE"/>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pl-PL"/>
    </w:rPr>
  </w:style>
  <w:style w:type="paragraph" w:styleId="Nagwek3">
    <w:name w:val="heading 3"/>
    <w:basedOn w:val="Normalny"/>
    <w:next w:val="Normalny"/>
    <w:link w:val="Nagwek3Znak"/>
    <w:uiPriority w:val="9"/>
    <w:semiHidden/>
    <w:unhideWhenUsed/>
    <w:qFormat/>
    <w:rsid w:val="002E4A28"/>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unhideWhenUsed/>
    <w:rsid w:val="00D34A58"/>
    <w:pPr>
      <w:spacing w:after="0" w:line="240" w:lineRule="auto"/>
    </w:pPr>
    <w:rPr>
      <w:rFonts w:ascii="Times New Roman" w:hAnsi="Times New Roman" w:cs="Times New Roman"/>
      <w:sz w:val="24"/>
      <w:szCs w:val="24"/>
      <w:lang w:eastAsia="pl-PL"/>
    </w:rPr>
  </w:style>
  <w:style w:type="character" w:customStyle="1" w:styleId="ZwykytekstZnak">
    <w:name w:val="Zwykły tekst Znak"/>
    <w:basedOn w:val="Domylnaczcionkaakapitu"/>
    <w:link w:val="Zwykytekst"/>
    <w:uiPriority w:val="99"/>
    <w:rsid w:val="00D34A58"/>
    <w:rPr>
      <w:rFonts w:ascii="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2E4A28"/>
    <w:rPr>
      <w:rFonts w:asciiTheme="majorHAnsi" w:eastAsiaTheme="majorEastAsia" w:hAnsiTheme="majorHAnsi" w:cstheme="majorBidi"/>
      <w:color w:val="1F4D78" w:themeColor="accent1" w:themeShade="7F"/>
      <w:sz w:val="24"/>
      <w:szCs w:val="24"/>
      <w:lang w:eastAsia="pl-PL"/>
    </w:rPr>
  </w:style>
  <w:style w:type="character" w:customStyle="1" w:styleId="attribute-name">
    <w:name w:val="attribute-name"/>
    <w:basedOn w:val="Domylnaczcionkaakapitu"/>
    <w:rsid w:val="002E4A28"/>
  </w:style>
  <w:style w:type="character" w:customStyle="1" w:styleId="attribute-values">
    <w:name w:val="attribute-values"/>
    <w:basedOn w:val="Domylnaczcionkaakapitu"/>
    <w:rsid w:val="002E4A28"/>
  </w:style>
  <w:style w:type="character" w:customStyle="1" w:styleId="Nagwek2Znak">
    <w:name w:val="Nagłówek 2 Znak"/>
    <w:basedOn w:val="Domylnaczcionkaakapitu"/>
    <w:link w:val="Nagwek2"/>
    <w:uiPriority w:val="9"/>
    <w:semiHidden/>
    <w:rsid w:val="00D105BE"/>
    <w:rPr>
      <w:rFonts w:asciiTheme="majorHAnsi" w:eastAsiaTheme="majorEastAsia" w:hAnsiTheme="majorHAnsi" w:cstheme="majorBidi"/>
      <w:color w:val="2E74B5" w:themeColor="accent1" w:themeShade="BF"/>
      <w:sz w:val="26"/>
      <w:szCs w:val="26"/>
      <w:lang w:eastAsia="pl-PL"/>
    </w:rPr>
  </w:style>
  <w:style w:type="character" w:customStyle="1" w:styleId="Nagwek1Znak">
    <w:name w:val="Nagłówek 1 Znak"/>
    <w:basedOn w:val="Domylnaczcionkaakapitu"/>
    <w:link w:val="Nagwek1"/>
    <w:uiPriority w:val="9"/>
    <w:rsid w:val="00D86465"/>
    <w:rPr>
      <w:rFonts w:asciiTheme="majorHAnsi" w:eastAsiaTheme="majorEastAsia" w:hAnsiTheme="majorHAnsi" w:cstheme="majorBidi"/>
      <w:color w:val="2E74B5" w:themeColor="accent1" w:themeShade="BF"/>
      <w:sz w:val="32"/>
      <w:szCs w:val="32"/>
    </w:rPr>
  </w:style>
  <w:style w:type="paragraph" w:styleId="Akapitzlist">
    <w:name w:val="List Paragraph"/>
    <w:basedOn w:val="Normalny"/>
    <w:uiPriority w:val="34"/>
    <w:qFormat/>
    <w:rsid w:val="004C09BF"/>
    <w:pPr>
      <w:ind w:left="720"/>
      <w:contextualSpacing/>
    </w:pPr>
  </w:style>
  <w:style w:type="paragraph" w:styleId="Nagwek">
    <w:name w:val="header"/>
    <w:basedOn w:val="Normalny"/>
    <w:link w:val="NagwekZnak"/>
    <w:uiPriority w:val="99"/>
    <w:unhideWhenUsed/>
    <w:rsid w:val="00AB0DC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0DCC"/>
  </w:style>
  <w:style w:type="paragraph" w:styleId="Stopka">
    <w:name w:val="footer"/>
    <w:basedOn w:val="Normalny"/>
    <w:link w:val="StopkaZnak"/>
    <w:uiPriority w:val="99"/>
    <w:unhideWhenUsed/>
    <w:rsid w:val="00AB0D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0DCC"/>
  </w:style>
  <w:style w:type="paragraph" w:styleId="Tekstdymka">
    <w:name w:val="Balloon Text"/>
    <w:basedOn w:val="Normalny"/>
    <w:link w:val="TekstdymkaZnak"/>
    <w:uiPriority w:val="99"/>
    <w:semiHidden/>
    <w:unhideWhenUsed/>
    <w:rsid w:val="00484A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84A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139738">
      <w:bodyDiv w:val="1"/>
      <w:marLeft w:val="0"/>
      <w:marRight w:val="0"/>
      <w:marTop w:val="0"/>
      <w:marBottom w:val="0"/>
      <w:divBdr>
        <w:top w:val="none" w:sz="0" w:space="0" w:color="auto"/>
        <w:left w:val="none" w:sz="0" w:space="0" w:color="auto"/>
        <w:bottom w:val="none" w:sz="0" w:space="0" w:color="auto"/>
        <w:right w:val="none" w:sz="0" w:space="0" w:color="auto"/>
      </w:divBdr>
    </w:div>
    <w:div w:id="618951810">
      <w:bodyDiv w:val="1"/>
      <w:marLeft w:val="0"/>
      <w:marRight w:val="0"/>
      <w:marTop w:val="0"/>
      <w:marBottom w:val="0"/>
      <w:divBdr>
        <w:top w:val="none" w:sz="0" w:space="0" w:color="auto"/>
        <w:left w:val="none" w:sz="0" w:space="0" w:color="auto"/>
        <w:bottom w:val="none" w:sz="0" w:space="0" w:color="auto"/>
        <w:right w:val="none" w:sz="0" w:space="0" w:color="auto"/>
      </w:divBdr>
    </w:div>
    <w:div w:id="718090244">
      <w:bodyDiv w:val="1"/>
      <w:marLeft w:val="0"/>
      <w:marRight w:val="0"/>
      <w:marTop w:val="0"/>
      <w:marBottom w:val="0"/>
      <w:divBdr>
        <w:top w:val="none" w:sz="0" w:space="0" w:color="auto"/>
        <w:left w:val="none" w:sz="0" w:space="0" w:color="auto"/>
        <w:bottom w:val="none" w:sz="0" w:space="0" w:color="auto"/>
        <w:right w:val="none" w:sz="0" w:space="0" w:color="auto"/>
      </w:divBdr>
    </w:div>
    <w:div w:id="1328022341">
      <w:bodyDiv w:val="1"/>
      <w:marLeft w:val="0"/>
      <w:marRight w:val="0"/>
      <w:marTop w:val="0"/>
      <w:marBottom w:val="0"/>
      <w:divBdr>
        <w:top w:val="none" w:sz="0" w:space="0" w:color="auto"/>
        <w:left w:val="none" w:sz="0" w:space="0" w:color="auto"/>
        <w:bottom w:val="none" w:sz="0" w:space="0" w:color="auto"/>
        <w:right w:val="none" w:sz="0" w:space="0" w:color="auto"/>
      </w:divBdr>
      <w:divsChild>
        <w:div w:id="22830255">
          <w:marLeft w:val="0"/>
          <w:marRight w:val="0"/>
          <w:marTop w:val="0"/>
          <w:marBottom w:val="0"/>
          <w:divBdr>
            <w:top w:val="none" w:sz="0" w:space="0" w:color="auto"/>
            <w:left w:val="none" w:sz="0" w:space="0" w:color="auto"/>
            <w:bottom w:val="none" w:sz="0" w:space="0" w:color="auto"/>
            <w:right w:val="none" w:sz="0" w:space="0" w:color="auto"/>
          </w:divBdr>
          <w:divsChild>
            <w:div w:id="260182907">
              <w:marLeft w:val="0"/>
              <w:marRight w:val="0"/>
              <w:marTop w:val="0"/>
              <w:marBottom w:val="0"/>
              <w:divBdr>
                <w:top w:val="none" w:sz="0" w:space="0" w:color="auto"/>
                <w:left w:val="none" w:sz="0" w:space="0" w:color="auto"/>
                <w:bottom w:val="none" w:sz="0" w:space="0" w:color="auto"/>
                <w:right w:val="none" w:sz="0" w:space="0" w:color="auto"/>
              </w:divBdr>
              <w:divsChild>
                <w:div w:id="1670866865">
                  <w:marLeft w:val="0"/>
                  <w:marRight w:val="0"/>
                  <w:marTop w:val="0"/>
                  <w:marBottom w:val="0"/>
                  <w:divBdr>
                    <w:top w:val="none" w:sz="0" w:space="0" w:color="auto"/>
                    <w:left w:val="none" w:sz="0" w:space="0" w:color="auto"/>
                    <w:bottom w:val="none" w:sz="0" w:space="0" w:color="auto"/>
                    <w:right w:val="none" w:sz="0" w:space="0" w:color="auto"/>
                  </w:divBdr>
                </w:div>
              </w:divsChild>
            </w:div>
            <w:div w:id="1994095658">
              <w:marLeft w:val="0"/>
              <w:marRight w:val="0"/>
              <w:marTop w:val="0"/>
              <w:marBottom w:val="0"/>
              <w:divBdr>
                <w:top w:val="none" w:sz="0" w:space="0" w:color="auto"/>
                <w:left w:val="none" w:sz="0" w:space="0" w:color="auto"/>
                <w:bottom w:val="none" w:sz="0" w:space="0" w:color="auto"/>
                <w:right w:val="none" w:sz="0" w:space="0" w:color="auto"/>
              </w:divBdr>
              <w:divsChild>
                <w:div w:id="168192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801284">
      <w:bodyDiv w:val="1"/>
      <w:marLeft w:val="0"/>
      <w:marRight w:val="0"/>
      <w:marTop w:val="0"/>
      <w:marBottom w:val="0"/>
      <w:divBdr>
        <w:top w:val="none" w:sz="0" w:space="0" w:color="auto"/>
        <w:left w:val="none" w:sz="0" w:space="0" w:color="auto"/>
        <w:bottom w:val="none" w:sz="0" w:space="0" w:color="auto"/>
        <w:right w:val="none" w:sz="0" w:space="0" w:color="auto"/>
      </w:divBdr>
    </w:div>
    <w:div w:id="1495678402">
      <w:bodyDiv w:val="1"/>
      <w:marLeft w:val="0"/>
      <w:marRight w:val="0"/>
      <w:marTop w:val="0"/>
      <w:marBottom w:val="0"/>
      <w:divBdr>
        <w:top w:val="none" w:sz="0" w:space="0" w:color="auto"/>
        <w:left w:val="none" w:sz="0" w:space="0" w:color="auto"/>
        <w:bottom w:val="none" w:sz="0" w:space="0" w:color="auto"/>
        <w:right w:val="none" w:sz="0" w:space="0" w:color="auto"/>
      </w:divBdr>
    </w:div>
    <w:div w:id="1699819567">
      <w:bodyDiv w:val="1"/>
      <w:marLeft w:val="0"/>
      <w:marRight w:val="0"/>
      <w:marTop w:val="0"/>
      <w:marBottom w:val="0"/>
      <w:divBdr>
        <w:top w:val="none" w:sz="0" w:space="0" w:color="auto"/>
        <w:left w:val="none" w:sz="0" w:space="0" w:color="auto"/>
        <w:bottom w:val="none" w:sz="0" w:space="0" w:color="auto"/>
        <w:right w:val="none" w:sz="0" w:space="0" w:color="auto"/>
      </w:divBdr>
    </w:div>
    <w:div w:id="175266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com.pl/slownik.bhtml?definitionId=2328624786" TargetMode="External"/><Relationship Id="rId13" Type="http://schemas.openxmlformats.org/officeDocument/2006/relationships/hyperlink" Target="https://www.euro.com.pl/slownik.bhtml?definitionId=15308966961" TargetMode="External"/><Relationship Id="rId18" Type="http://schemas.openxmlformats.org/officeDocument/2006/relationships/hyperlink" Target="https://www.euro.com.pl/slownik.bhtml?definitionId=39123066153" TargetMode="External"/><Relationship Id="rId26" Type="http://schemas.openxmlformats.org/officeDocument/2006/relationships/hyperlink" Target="https://www.euro.com.pl/slownik.bhtml?definitionId=141354498"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uro.com.pl/slownik.bhtml?definitionId=14127551720" TargetMode="External"/><Relationship Id="rId34" Type="http://schemas.openxmlformats.org/officeDocument/2006/relationships/hyperlink" Target="https://www.euro.com.pl/slownik.bhtml?definitionId=141356528" TargetMode="External"/><Relationship Id="rId7" Type="http://schemas.openxmlformats.org/officeDocument/2006/relationships/hyperlink" Target="https://www.euro.com.pl/slownik.bhtml?definitionId=2328673736" TargetMode="External"/><Relationship Id="rId12" Type="http://schemas.openxmlformats.org/officeDocument/2006/relationships/hyperlink" Target="https://www.euro.com.pl/slownik.bhtml?definitionId=141354176" TargetMode="External"/><Relationship Id="rId17" Type="http://schemas.openxmlformats.org/officeDocument/2006/relationships/hyperlink" Target="https://www.euro.com.pl/slownik.bhtml?definitionId=60786060841" TargetMode="External"/><Relationship Id="rId25" Type="http://schemas.openxmlformats.org/officeDocument/2006/relationships/hyperlink" Target="https://www.euro.com.pl/slownik.bhtml?definitionId=141354532" TargetMode="External"/><Relationship Id="rId33" Type="http://schemas.openxmlformats.org/officeDocument/2006/relationships/hyperlink" Target="https://www.euro.com.pl/slownik.bhtml?definitionId=141355926"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uro.com.pl/slownik.bhtml?definitionId=60786117513" TargetMode="External"/><Relationship Id="rId20" Type="http://schemas.openxmlformats.org/officeDocument/2006/relationships/hyperlink" Target="https://www.euro.com.pl/slownik.bhtml?definitionId=1811098050" TargetMode="External"/><Relationship Id="rId29" Type="http://schemas.openxmlformats.org/officeDocument/2006/relationships/hyperlink" Target="https://www.euro.com.pl/slownik.bhtml?definitionId=816111694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uro.com.pl/slownik.bhtml?definitionId=15309302569" TargetMode="External"/><Relationship Id="rId24" Type="http://schemas.openxmlformats.org/officeDocument/2006/relationships/hyperlink" Target="https://www.euro.com.pl/slownik.bhtml?definitionId=2219807296" TargetMode="External"/><Relationship Id="rId32" Type="http://schemas.openxmlformats.org/officeDocument/2006/relationships/hyperlink" Target="https://www.euro.com.pl/slownik.bhtml?definitionId=374960964"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uro.com.pl/slownik.bhtml?definitionId=141354100" TargetMode="External"/><Relationship Id="rId23" Type="http://schemas.openxmlformats.org/officeDocument/2006/relationships/hyperlink" Target="https://www.euro.com.pl/slownik.bhtml?definitionId=45245655337" TargetMode="External"/><Relationship Id="rId28" Type="http://schemas.openxmlformats.org/officeDocument/2006/relationships/hyperlink" Target="https://www.euro.com.pl/slownik.bhtml?definitionId=13865982916" TargetMode="External"/><Relationship Id="rId36" Type="http://schemas.openxmlformats.org/officeDocument/2006/relationships/hyperlink" Target="https://www.euro.com.pl/slownik.bhtml?definitionId=2219861278" TargetMode="External"/><Relationship Id="rId10" Type="http://schemas.openxmlformats.org/officeDocument/2006/relationships/hyperlink" Target="https://www.euro.com.pl/slownik.bhtml?definitionId=2328468904" TargetMode="External"/><Relationship Id="rId19" Type="http://schemas.openxmlformats.org/officeDocument/2006/relationships/hyperlink" Target="https://www.euro.com.pl/slownik.bhtml?definitionId=2328736210" TargetMode="External"/><Relationship Id="rId31" Type="http://schemas.openxmlformats.org/officeDocument/2006/relationships/hyperlink" Target="https://www.euro.com.pl/slownik.bhtml?definitionId=374949878" TargetMode="External"/><Relationship Id="rId4" Type="http://schemas.openxmlformats.org/officeDocument/2006/relationships/webSettings" Target="webSettings.xml"/><Relationship Id="rId9" Type="http://schemas.openxmlformats.org/officeDocument/2006/relationships/hyperlink" Target="https://www.euro.com.pl/slownik.bhtml?definitionId=141355694" TargetMode="External"/><Relationship Id="rId14" Type="http://schemas.openxmlformats.org/officeDocument/2006/relationships/hyperlink" Target="https://www.euro.com.pl/slownik.bhtml?definitionId=141353330" TargetMode="External"/><Relationship Id="rId22" Type="http://schemas.openxmlformats.org/officeDocument/2006/relationships/hyperlink" Target="https://www.euro.com.pl/slownik.bhtml?definitionId=353550014" TargetMode="External"/><Relationship Id="rId27" Type="http://schemas.openxmlformats.org/officeDocument/2006/relationships/hyperlink" Target="https://www.euro.com.pl/slownik.bhtml?definitionId=2402211380" TargetMode="External"/><Relationship Id="rId30" Type="http://schemas.openxmlformats.org/officeDocument/2006/relationships/hyperlink" Target="https://www.euro.com.pl/slownik.bhtml?definitionId=13866029865" TargetMode="External"/><Relationship Id="rId35" Type="http://schemas.openxmlformats.org/officeDocument/2006/relationships/hyperlink" Target="https://www.euro.com.pl/slownik.bhtml?definitionId=14135352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3756</Words>
  <Characters>22541</Characters>
  <Application>Microsoft Office Word</Application>
  <DocSecurity>4</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Łosiński</dc:creator>
  <cp:keywords/>
  <dc:description/>
  <cp:lastModifiedBy>Iwona Zerbin</cp:lastModifiedBy>
  <cp:revision>2</cp:revision>
  <cp:lastPrinted>2022-06-15T08:55:00Z</cp:lastPrinted>
  <dcterms:created xsi:type="dcterms:W3CDTF">2022-06-15T08:56:00Z</dcterms:created>
  <dcterms:modified xsi:type="dcterms:W3CDTF">2022-06-15T08:56:00Z</dcterms:modified>
</cp:coreProperties>
</file>