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69" w:rsidRDefault="00A1549D" w:rsidP="00B22BCF">
      <w:pPr>
        <w:pStyle w:val="Bezodstpw"/>
      </w:pPr>
      <w:r>
        <w:t>Część 1</w:t>
      </w:r>
    </w:p>
    <w:p w:rsidR="00A1549D" w:rsidRDefault="004C78E6" w:rsidP="00B22BCF">
      <w:pPr>
        <w:pStyle w:val="Bezodstpw"/>
      </w:pPr>
      <w:r>
        <w:t>Tablet</w:t>
      </w:r>
      <w:r w:rsidR="004F0F97">
        <w:t xml:space="preserve"> – 1 szt.</w:t>
      </w:r>
    </w:p>
    <w:p w:rsidR="00A1549D" w:rsidRDefault="00A1549D" w:rsidP="00B22BCF">
      <w:pPr>
        <w:pStyle w:val="Bezodstpw"/>
      </w:pPr>
      <w:r>
        <w:t>Przekątna ekranu 12.6 cali</w:t>
      </w:r>
    </w:p>
    <w:p w:rsidR="00A1549D" w:rsidRDefault="00A1549D" w:rsidP="00B22BCF">
      <w:pPr>
        <w:pStyle w:val="Bezodstpw"/>
      </w:pPr>
      <w:r>
        <w:t>Technologia dotykowa pojemnościowy (10-punktowy)</w:t>
      </w:r>
    </w:p>
    <w:p w:rsidR="00A1549D" w:rsidRDefault="00A1549D" w:rsidP="00B22BCF">
      <w:pPr>
        <w:pStyle w:val="Bezodstpw"/>
      </w:pPr>
      <w:r>
        <w:t>Wersja</w:t>
      </w:r>
      <w:r>
        <w:tab/>
        <w:t>Wi-Fi</w:t>
      </w:r>
    </w:p>
    <w:p w:rsidR="00A1549D" w:rsidRDefault="00A1549D" w:rsidP="00B22BCF">
      <w:pPr>
        <w:pStyle w:val="Bezodstpw"/>
      </w:pPr>
      <w:r>
        <w:t>Rozdzielczość 2560 x 1600 pikseli</w:t>
      </w:r>
    </w:p>
    <w:p w:rsidR="00A1549D" w:rsidRDefault="00A1549D" w:rsidP="00B22BCF">
      <w:pPr>
        <w:pStyle w:val="Bezodstpw"/>
      </w:pPr>
      <w:r>
        <w:t>Jasność matrycy</w:t>
      </w:r>
      <w:r w:rsidR="004F0F97">
        <w:t xml:space="preserve"> </w:t>
      </w:r>
      <w:r>
        <w:t>400 nitów</w:t>
      </w:r>
    </w:p>
    <w:p w:rsidR="00A1549D" w:rsidRDefault="00A1549D" w:rsidP="00B22BCF">
      <w:pPr>
        <w:pStyle w:val="Bezodstpw"/>
      </w:pPr>
      <w:r>
        <w:t xml:space="preserve">Technologia Dolby </w:t>
      </w:r>
      <w:proofErr w:type="spellStart"/>
      <w:r>
        <w:t>Vision</w:t>
      </w:r>
      <w:proofErr w:type="spellEnd"/>
    </w:p>
    <w:p w:rsidR="00A1549D" w:rsidRDefault="00A1549D" w:rsidP="00B22BCF">
      <w:pPr>
        <w:pStyle w:val="Bezodstpw"/>
      </w:pPr>
      <w:r>
        <w:t>HDR</w:t>
      </w:r>
    </w:p>
    <w:p w:rsidR="00A1549D" w:rsidRDefault="00A1549D" w:rsidP="00B22BCF">
      <w:pPr>
        <w:pStyle w:val="Bezodstpw"/>
      </w:pPr>
      <w:r>
        <w:t>Wielkość pamięci RAM min 6 GB</w:t>
      </w:r>
    </w:p>
    <w:p w:rsidR="00A1549D" w:rsidRDefault="00A1549D" w:rsidP="00B22BCF">
      <w:pPr>
        <w:pStyle w:val="Bezodstpw"/>
      </w:pPr>
      <w:r>
        <w:t>Pojemność dysku SSD min 128 GB</w:t>
      </w:r>
    </w:p>
    <w:p w:rsidR="00A1549D" w:rsidRDefault="00A1549D" w:rsidP="00B22BCF">
      <w:pPr>
        <w:pStyle w:val="Bezodstpw"/>
      </w:pPr>
      <w:r>
        <w:t xml:space="preserve">Obsługa kart pamięci </w:t>
      </w:r>
      <w:proofErr w:type="spellStart"/>
      <w:r>
        <w:t>microSD</w:t>
      </w:r>
      <w:proofErr w:type="spellEnd"/>
    </w:p>
    <w:p w:rsidR="00A1549D" w:rsidRDefault="00A1549D" w:rsidP="00B22BCF">
      <w:pPr>
        <w:pStyle w:val="Bezodstpw"/>
      </w:pPr>
      <w:r>
        <w:t>Maks. pojemność karty pamięci 1000 GB</w:t>
      </w:r>
    </w:p>
    <w:p w:rsidR="00A1549D" w:rsidRDefault="00A1549D" w:rsidP="00B22BCF">
      <w:pPr>
        <w:pStyle w:val="Bezodstpw"/>
      </w:pPr>
      <w:r>
        <w:t>Komunikacja</w:t>
      </w:r>
    </w:p>
    <w:p w:rsidR="00A1549D" w:rsidRPr="00A1549D" w:rsidRDefault="00A1549D" w:rsidP="00B22BCF">
      <w:pPr>
        <w:pStyle w:val="Bezodstpw"/>
        <w:rPr>
          <w:lang w:val="en-US"/>
        </w:rPr>
      </w:pPr>
      <w:r w:rsidRPr="00A1549D">
        <w:rPr>
          <w:lang w:val="en-US"/>
        </w:rPr>
        <w:t>Bluetooth 5.2</w:t>
      </w:r>
    </w:p>
    <w:p w:rsidR="00A1549D" w:rsidRPr="00A1549D" w:rsidRDefault="00A1549D" w:rsidP="00B22BCF">
      <w:pPr>
        <w:pStyle w:val="Bezodstpw"/>
        <w:rPr>
          <w:lang w:val="en-US"/>
        </w:rPr>
      </w:pPr>
      <w:r w:rsidRPr="00A1549D">
        <w:rPr>
          <w:lang w:val="en-US"/>
        </w:rPr>
        <w:t>Wi-Fi 6 (802.11a/b/g/n/ac/ax)</w:t>
      </w:r>
    </w:p>
    <w:p w:rsidR="00A1549D" w:rsidRDefault="00A1549D" w:rsidP="00B22BCF">
      <w:pPr>
        <w:pStyle w:val="Bezodstpw"/>
      </w:pPr>
      <w:r>
        <w:t>Złącza</w:t>
      </w:r>
      <w:r>
        <w:tab/>
      </w:r>
    </w:p>
    <w:p w:rsidR="00A1549D" w:rsidRDefault="00A1549D" w:rsidP="00B22BCF">
      <w:pPr>
        <w:pStyle w:val="Bezodstpw"/>
      </w:pPr>
      <w:r>
        <w:t>1 x USB 3.2 typ C</w:t>
      </w:r>
    </w:p>
    <w:p w:rsidR="00A1549D" w:rsidRDefault="00A1549D" w:rsidP="00B22BCF">
      <w:pPr>
        <w:pStyle w:val="Bezodstpw"/>
      </w:pPr>
      <w:r>
        <w:t>Wbudowany mikrofon</w:t>
      </w:r>
    </w:p>
    <w:p w:rsidR="00A1549D" w:rsidRDefault="00A1549D" w:rsidP="00B22BCF">
      <w:pPr>
        <w:pStyle w:val="Bezodstpw"/>
      </w:pPr>
      <w:r>
        <w:t>Wbudowane głośniki stereo (min 4 głośniki)</w:t>
      </w:r>
    </w:p>
    <w:p w:rsidR="00A1549D" w:rsidRDefault="00A1549D" w:rsidP="00B22BCF">
      <w:pPr>
        <w:pStyle w:val="Bezodstpw"/>
      </w:pPr>
      <w:r>
        <w:t xml:space="preserve">Aparat fotograficzny z tyłu min 13 </w:t>
      </w:r>
      <w:proofErr w:type="spellStart"/>
      <w:r>
        <w:t>Mpix</w:t>
      </w:r>
      <w:proofErr w:type="spellEnd"/>
    </w:p>
    <w:p w:rsidR="00A1549D" w:rsidRDefault="00A1549D" w:rsidP="00B22BCF">
      <w:pPr>
        <w:pStyle w:val="Bezodstpw"/>
      </w:pPr>
      <w:r>
        <w:t xml:space="preserve">Drugi aparat fotograficzny z tyłu min 5 </w:t>
      </w:r>
      <w:proofErr w:type="spellStart"/>
      <w:r>
        <w:t>Mpix</w:t>
      </w:r>
      <w:proofErr w:type="spellEnd"/>
    </w:p>
    <w:p w:rsidR="00A1549D" w:rsidRDefault="00A1549D" w:rsidP="00B22BCF">
      <w:pPr>
        <w:pStyle w:val="Bezodstpw"/>
      </w:pPr>
      <w:r>
        <w:t xml:space="preserve">Aparat fotograficzny z przodu min 8 </w:t>
      </w:r>
      <w:proofErr w:type="spellStart"/>
      <w:r>
        <w:t>Mpix</w:t>
      </w:r>
      <w:proofErr w:type="spellEnd"/>
    </w:p>
    <w:p w:rsidR="00A1549D" w:rsidRDefault="00A1549D" w:rsidP="00B22BCF">
      <w:pPr>
        <w:pStyle w:val="Bezodstpw"/>
      </w:pPr>
      <w:r>
        <w:t xml:space="preserve">Pojemność akumulatora 10000 </w:t>
      </w:r>
      <w:proofErr w:type="spellStart"/>
      <w:r>
        <w:t>mAh</w:t>
      </w:r>
      <w:proofErr w:type="spellEnd"/>
    </w:p>
    <w:p w:rsidR="00A1549D" w:rsidRDefault="00A1549D" w:rsidP="00B22BCF">
      <w:pPr>
        <w:pStyle w:val="Bezodstpw"/>
      </w:pPr>
      <w:r>
        <w:t>System operacyjny</w:t>
      </w:r>
    </w:p>
    <w:p w:rsidR="00A1549D" w:rsidRDefault="00A1549D" w:rsidP="00B22BCF">
      <w:pPr>
        <w:pStyle w:val="Bezodstpw"/>
      </w:pPr>
      <w:r>
        <w:t>Czujniki i komponenty</w:t>
      </w:r>
      <w:r>
        <w:tab/>
      </w:r>
    </w:p>
    <w:p w:rsidR="00A1549D" w:rsidRDefault="00A1549D" w:rsidP="00B22BCF">
      <w:pPr>
        <w:pStyle w:val="Bezodstpw"/>
      </w:pPr>
      <w:r>
        <w:t>akcelerometr</w:t>
      </w:r>
    </w:p>
    <w:p w:rsidR="00A1549D" w:rsidRDefault="00A1549D" w:rsidP="00B22BCF">
      <w:pPr>
        <w:pStyle w:val="Bezodstpw"/>
      </w:pPr>
      <w:r>
        <w:t>czujnik Halla</w:t>
      </w:r>
    </w:p>
    <w:p w:rsidR="00A1549D" w:rsidRDefault="00A1549D" w:rsidP="00B22BCF">
      <w:pPr>
        <w:pStyle w:val="Bezodstpw"/>
      </w:pPr>
      <w:r>
        <w:t>czujnik światła</w:t>
      </w:r>
    </w:p>
    <w:p w:rsidR="00A1549D" w:rsidRDefault="00A1549D" w:rsidP="00B22BCF">
      <w:pPr>
        <w:pStyle w:val="Bezodstpw"/>
      </w:pPr>
      <w:r>
        <w:t>czytnik linii papilarnych</w:t>
      </w:r>
    </w:p>
    <w:p w:rsidR="00A1549D" w:rsidRDefault="00A1549D" w:rsidP="00B22BCF">
      <w:pPr>
        <w:pStyle w:val="Bezodstpw"/>
      </w:pPr>
      <w:r>
        <w:t>kompas cyfrowy</w:t>
      </w:r>
    </w:p>
    <w:p w:rsidR="00A1549D" w:rsidRDefault="00A1549D" w:rsidP="00B22BCF">
      <w:pPr>
        <w:pStyle w:val="Bezodstpw"/>
      </w:pPr>
      <w:r>
        <w:t>żyroskop</w:t>
      </w:r>
    </w:p>
    <w:p w:rsidR="00A1549D" w:rsidRDefault="00A1549D" w:rsidP="00B22BCF">
      <w:pPr>
        <w:pStyle w:val="Bezodstpw"/>
      </w:pPr>
      <w:r>
        <w:t>Szerokość max 286 mm</w:t>
      </w:r>
    </w:p>
    <w:p w:rsidR="00A1549D" w:rsidRDefault="00A1549D" w:rsidP="00B22BCF">
      <w:pPr>
        <w:pStyle w:val="Bezodstpw"/>
      </w:pPr>
      <w:r>
        <w:t>Wysokość max 185 mm</w:t>
      </w:r>
    </w:p>
    <w:p w:rsidR="00A1549D" w:rsidRDefault="00A1549D" w:rsidP="00B22BCF">
      <w:pPr>
        <w:pStyle w:val="Bezodstpw"/>
      </w:pPr>
      <w:r>
        <w:t>Grubość max 5.65 mm</w:t>
      </w:r>
    </w:p>
    <w:p w:rsidR="00A1549D" w:rsidRDefault="00A1549D" w:rsidP="00B22BCF">
      <w:pPr>
        <w:pStyle w:val="Bezodstpw"/>
      </w:pPr>
      <w:r>
        <w:t>Masa max 565 g</w:t>
      </w:r>
    </w:p>
    <w:p w:rsidR="00A1549D" w:rsidRDefault="00A1549D" w:rsidP="00B22BCF">
      <w:pPr>
        <w:pStyle w:val="Bezodstpw"/>
      </w:pPr>
      <w:r>
        <w:t>Materiał obudowy metal</w:t>
      </w:r>
    </w:p>
    <w:p w:rsidR="00A1549D" w:rsidRDefault="00A1549D" w:rsidP="00B22BCF">
      <w:pPr>
        <w:pStyle w:val="Bezodstpw"/>
      </w:pPr>
      <w:r>
        <w:t>Akcesoria</w:t>
      </w:r>
      <w:r>
        <w:tab/>
      </w:r>
    </w:p>
    <w:p w:rsidR="00A1549D" w:rsidRDefault="00A1549D" w:rsidP="00B22BCF">
      <w:pPr>
        <w:pStyle w:val="Bezodstpw"/>
      </w:pPr>
      <w:r>
        <w:t>instrukcja obsługi</w:t>
      </w:r>
    </w:p>
    <w:p w:rsidR="00A1549D" w:rsidRDefault="00A1549D" w:rsidP="00B22BCF">
      <w:pPr>
        <w:pStyle w:val="Bezodstpw"/>
      </w:pPr>
      <w:r>
        <w:t>rysik</w:t>
      </w:r>
    </w:p>
    <w:p w:rsidR="00A1549D" w:rsidRDefault="00A1549D" w:rsidP="00B22BCF">
      <w:pPr>
        <w:pStyle w:val="Bezodstpw"/>
      </w:pPr>
      <w:r>
        <w:t>Gwarancja min 24 miesi</w:t>
      </w:r>
      <w:r w:rsidR="004F0F97">
        <w:t>ą</w:t>
      </w:r>
      <w:r>
        <w:t>ce</w:t>
      </w: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4F0F97" w:rsidRDefault="00EF79D9" w:rsidP="00B22BCF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B22BCF" w:rsidRDefault="00B22BCF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4F0F97" w:rsidRDefault="004F0F97" w:rsidP="00B22BCF">
      <w:pPr>
        <w:pStyle w:val="Bezodstpw"/>
      </w:pPr>
      <w:r>
        <w:lastRenderedPageBreak/>
        <w:t>Część 2</w:t>
      </w:r>
    </w:p>
    <w:p w:rsidR="004F0F97" w:rsidRDefault="004F0F97" w:rsidP="00B22BCF">
      <w:pPr>
        <w:pStyle w:val="Bezodstpw"/>
        <w:numPr>
          <w:ilvl w:val="0"/>
          <w:numId w:val="4"/>
        </w:numPr>
      </w:pPr>
      <w:r>
        <w:t xml:space="preserve"> Zestaw komputerowy – 1 szt. </w:t>
      </w:r>
    </w:p>
    <w:p w:rsidR="004F0F97" w:rsidRDefault="004F0F97" w:rsidP="00B22BCF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 39400 punktów (wynik zaproponowanego procesora musi znajdować się na stronie </w:t>
      </w:r>
      <w:hyperlink r:id="rId5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4F0F97" w:rsidRDefault="004F0F97" w:rsidP="00B22BCF">
      <w:pPr>
        <w:pStyle w:val="Bezodstpw"/>
      </w:pPr>
      <w:r>
        <w:t xml:space="preserve">Karta graficzna osiągająca min 26360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4F0F97" w:rsidRDefault="004F0F97" w:rsidP="00B22BCF">
      <w:pPr>
        <w:pStyle w:val="Bezodstpw"/>
      </w:pPr>
      <w:r>
        <w:t>Płyta główna</w:t>
      </w:r>
    </w:p>
    <w:p w:rsidR="004F0F97" w:rsidRDefault="004F0F97" w:rsidP="00B22BCF">
      <w:pPr>
        <w:pStyle w:val="Bezodstpw"/>
      </w:pPr>
      <w:r>
        <w:t>Typ obsługiwanej pamięci</w:t>
      </w:r>
    </w:p>
    <w:p w:rsidR="004F0F97" w:rsidRDefault="004F0F97" w:rsidP="00B22BCF">
      <w:pPr>
        <w:pStyle w:val="Bezodstpw"/>
      </w:pPr>
      <w:r>
        <w:t>DDR4-3200 MHz, DDR4-3066 MHz, DDR4-3000 MHz, DDR4-2933 MHz, DDR4-2800 MHz</w:t>
      </w:r>
    </w:p>
    <w:p w:rsidR="004F0F97" w:rsidRDefault="004F0F97" w:rsidP="00B22BCF">
      <w:pPr>
        <w:pStyle w:val="Bezodstpw"/>
      </w:pPr>
      <w:r>
        <w:t>DDR4-2666 MHz, DDR4-2400 MHz, DDR4-2133 MHz</w:t>
      </w:r>
    </w:p>
    <w:p w:rsidR="004F0F97" w:rsidRDefault="004F0F97" w:rsidP="00B22BCF">
      <w:pPr>
        <w:pStyle w:val="Bezodstpw"/>
      </w:pPr>
      <w:r>
        <w:t>Typ obsługiwanej pamięci OC</w:t>
      </w:r>
    </w:p>
    <w:p w:rsidR="004F0F97" w:rsidRDefault="004F0F97" w:rsidP="00B22BCF">
      <w:pPr>
        <w:pStyle w:val="Bezodstpw"/>
      </w:pPr>
      <w:r>
        <w:t>DDR4-5100 MHz, DDR4-5000 MHz, DDR4-4866 MHz, DDR4-4733 MHz, DDR4-4600 MHz</w:t>
      </w:r>
    </w:p>
    <w:p w:rsidR="004F0F97" w:rsidRDefault="004F0F97" w:rsidP="00B22BCF">
      <w:pPr>
        <w:pStyle w:val="Bezodstpw"/>
      </w:pPr>
      <w:r>
        <w:t>DDR4-4533 MHz, DDR4-4400 MHz, DDR4-4266 MHz, DDR4-4133 MHz, DDR4-4000 MHz</w:t>
      </w:r>
    </w:p>
    <w:p w:rsidR="004F0F97" w:rsidRDefault="004F0F97" w:rsidP="00B22BCF">
      <w:pPr>
        <w:pStyle w:val="Bezodstpw"/>
      </w:pPr>
      <w:r>
        <w:t>DDR4-3866 MHz, DDR4-3733 MHz, DDR4-3600 MHz, DDR4-3466 MHz</w:t>
      </w:r>
    </w:p>
    <w:p w:rsidR="004F0F97" w:rsidRDefault="004F0F97" w:rsidP="00B22BCF">
      <w:pPr>
        <w:pStyle w:val="Bezodstpw"/>
      </w:pPr>
      <w:r>
        <w:t>Liczba banków pamięci</w:t>
      </w:r>
    </w:p>
    <w:p w:rsidR="004F0F97" w:rsidRDefault="004F0F97" w:rsidP="00B22BCF">
      <w:pPr>
        <w:pStyle w:val="Bezodstpw"/>
      </w:pPr>
      <w:r>
        <w:t>4 x DIMM</w:t>
      </w:r>
    </w:p>
    <w:p w:rsidR="004F0F97" w:rsidRDefault="004F0F97" w:rsidP="00B22BCF">
      <w:pPr>
        <w:pStyle w:val="Bezodstpw"/>
      </w:pPr>
      <w:r>
        <w:t>Maksymalna wielkość pamięci RAM 128 GB</w:t>
      </w:r>
    </w:p>
    <w:p w:rsidR="004F0F97" w:rsidRDefault="004F0F97" w:rsidP="00B22BCF">
      <w:pPr>
        <w:pStyle w:val="Bezodstpw"/>
      </w:pPr>
      <w:r>
        <w:t>Architektura pamięci</w:t>
      </w:r>
    </w:p>
    <w:p w:rsidR="004F0F97" w:rsidRDefault="004F0F97" w:rsidP="00B22BCF">
      <w:pPr>
        <w:pStyle w:val="Bezodstpw"/>
      </w:pPr>
      <w:r>
        <w:t>Dual-channel</w:t>
      </w:r>
    </w:p>
    <w:p w:rsidR="004F0F97" w:rsidRDefault="004F0F97" w:rsidP="00B22BCF">
      <w:pPr>
        <w:pStyle w:val="Bezodstpw"/>
      </w:pPr>
      <w:r>
        <w:t>Wewnętrzne złącza</w:t>
      </w:r>
    </w:p>
    <w:p w:rsidR="004F0F97" w:rsidRDefault="004F0F97" w:rsidP="00B22BCF">
      <w:pPr>
        <w:pStyle w:val="Bezodstpw"/>
      </w:pPr>
      <w:r>
        <w:t xml:space="preserve">SATA III (6 </w:t>
      </w:r>
      <w:proofErr w:type="spellStart"/>
      <w:r>
        <w:t>Gb</w:t>
      </w:r>
      <w:proofErr w:type="spellEnd"/>
      <w:r>
        <w:t>/s) - 6 szt.</w:t>
      </w:r>
    </w:p>
    <w:p w:rsidR="004F0F97" w:rsidRDefault="004F0F97" w:rsidP="00B22BCF">
      <w:pPr>
        <w:pStyle w:val="Bezodstpw"/>
      </w:pPr>
      <w:r>
        <w:t xml:space="preserve">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4.0 x4 / SATA - 2 szt.</w:t>
      </w:r>
    </w:p>
    <w:p w:rsidR="004F0F97" w:rsidRDefault="004F0F97" w:rsidP="00B22BCF">
      <w:pPr>
        <w:pStyle w:val="Bezodstpw"/>
      </w:pPr>
      <w:proofErr w:type="spellStart"/>
      <w:r>
        <w:t>PCIe</w:t>
      </w:r>
      <w:proofErr w:type="spellEnd"/>
      <w:r>
        <w:t xml:space="preserve"> 4.0/3.0 x16 - 1 szt.</w:t>
      </w:r>
    </w:p>
    <w:p w:rsidR="004F0F97" w:rsidRDefault="004F0F97" w:rsidP="00B22BCF">
      <w:pPr>
        <w:pStyle w:val="Bezodstpw"/>
      </w:pPr>
      <w:proofErr w:type="spellStart"/>
      <w:r>
        <w:t>PCIe</w:t>
      </w:r>
      <w:proofErr w:type="spellEnd"/>
      <w:r>
        <w:t xml:space="preserve"> 3.0 x1 - 2 szt.</w:t>
      </w:r>
    </w:p>
    <w:p w:rsidR="004F0F97" w:rsidRDefault="004F0F97" w:rsidP="00B22BCF">
      <w:pPr>
        <w:pStyle w:val="Bezodstpw"/>
      </w:pPr>
      <w:proofErr w:type="spellStart"/>
      <w:r>
        <w:t>PCIe</w:t>
      </w:r>
      <w:proofErr w:type="spellEnd"/>
      <w:r>
        <w:t xml:space="preserve"> 4.0/3.0 x16 (tryb x4) - 1 szt.</w:t>
      </w:r>
    </w:p>
    <w:p w:rsidR="004F0F97" w:rsidRDefault="004F0F97" w:rsidP="00B22BCF">
      <w:pPr>
        <w:pStyle w:val="Bezodstpw"/>
      </w:pPr>
      <w:r>
        <w:t>USB 3.2 Gen. 2 Typu-C - 1 szt.</w:t>
      </w:r>
    </w:p>
    <w:p w:rsidR="004F0F97" w:rsidRDefault="004F0F97" w:rsidP="00B22BCF">
      <w:pPr>
        <w:pStyle w:val="Bezodstpw"/>
      </w:pPr>
      <w:r>
        <w:t>USB 3.2 Gen. 1 - 2 szt.</w:t>
      </w:r>
    </w:p>
    <w:p w:rsidR="004F0F97" w:rsidRDefault="004F0F97" w:rsidP="00B22BCF">
      <w:pPr>
        <w:pStyle w:val="Bezodstpw"/>
      </w:pPr>
      <w:r>
        <w:t>USB 2.0 - 2 szt.</w:t>
      </w:r>
    </w:p>
    <w:p w:rsidR="004F0F97" w:rsidRDefault="004F0F97" w:rsidP="00B22BCF">
      <w:pPr>
        <w:pStyle w:val="Bezodstpw"/>
      </w:pPr>
      <w:r>
        <w:t>Złącze ARGB 3 pin - 2 szt.</w:t>
      </w:r>
    </w:p>
    <w:p w:rsidR="004F0F97" w:rsidRDefault="004F0F97" w:rsidP="00B22BCF">
      <w:pPr>
        <w:pStyle w:val="Bezodstpw"/>
      </w:pPr>
      <w:r>
        <w:t>Złącze RGB 4 pin - 2 szt.</w:t>
      </w:r>
    </w:p>
    <w:p w:rsidR="004F0F97" w:rsidRDefault="004F0F97" w:rsidP="00B22BCF">
      <w:pPr>
        <w:pStyle w:val="Bezodstpw"/>
      </w:pPr>
      <w:r>
        <w:t>Złącze COM - 1 szt.</w:t>
      </w:r>
    </w:p>
    <w:p w:rsidR="004F0F97" w:rsidRPr="004F0F97" w:rsidRDefault="004F0F97" w:rsidP="00B22BCF">
      <w:pPr>
        <w:pStyle w:val="Bezodstpw"/>
        <w:rPr>
          <w:lang w:val="en-US"/>
        </w:rPr>
      </w:pPr>
      <w:r w:rsidRPr="004F0F97">
        <w:rPr>
          <w:lang w:val="en-US"/>
        </w:rPr>
        <w:t>Front Panel Audio</w:t>
      </w:r>
    </w:p>
    <w:p w:rsidR="004F0F97" w:rsidRPr="004F0F97" w:rsidRDefault="004F0F97" w:rsidP="00B22BCF">
      <w:pPr>
        <w:pStyle w:val="Bezodstpw"/>
        <w:rPr>
          <w:lang w:val="en-US"/>
        </w:rPr>
      </w:pPr>
      <w:proofErr w:type="spellStart"/>
      <w:r w:rsidRPr="004F0F97">
        <w:rPr>
          <w:lang w:val="en-US"/>
        </w:rPr>
        <w:t>Złącze</w:t>
      </w:r>
      <w:proofErr w:type="spellEnd"/>
      <w:r w:rsidRPr="004F0F97">
        <w:rPr>
          <w:lang w:val="en-US"/>
        </w:rPr>
        <w:t xml:space="preserve"> </w:t>
      </w:r>
      <w:proofErr w:type="spellStart"/>
      <w:r w:rsidRPr="004F0F97">
        <w:rPr>
          <w:lang w:val="en-US"/>
        </w:rPr>
        <w:t>wentylatora</w:t>
      </w:r>
      <w:proofErr w:type="spellEnd"/>
      <w:r w:rsidRPr="004F0F97">
        <w:rPr>
          <w:lang w:val="en-US"/>
        </w:rPr>
        <w:t xml:space="preserve"> CPU 4 pin - 1 </w:t>
      </w:r>
      <w:proofErr w:type="spellStart"/>
      <w:r w:rsidRPr="004F0F97">
        <w:rPr>
          <w:lang w:val="en-US"/>
        </w:rPr>
        <w:t>szt</w:t>
      </w:r>
      <w:proofErr w:type="spellEnd"/>
      <w:r w:rsidRPr="004F0F97">
        <w:rPr>
          <w:lang w:val="en-US"/>
        </w:rPr>
        <w:t>.</w:t>
      </w:r>
    </w:p>
    <w:p w:rsidR="004F0F97" w:rsidRDefault="004F0F97" w:rsidP="00B22BCF">
      <w:pPr>
        <w:pStyle w:val="Bezodstpw"/>
      </w:pPr>
      <w:r>
        <w:t>Złącze wentylatora SYS/CHA - 4 szt.</w:t>
      </w:r>
    </w:p>
    <w:p w:rsidR="004F0F97" w:rsidRDefault="004F0F97" w:rsidP="00B22BCF">
      <w:pPr>
        <w:pStyle w:val="Bezodstpw"/>
      </w:pPr>
      <w:r>
        <w:t>Złącze pompy AIO - 1 szt.</w:t>
      </w:r>
    </w:p>
    <w:p w:rsidR="004F0F97" w:rsidRDefault="004F0F97" w:rsidP="00B22BCF">
      <w:pPr>
        <w:pStyle w:val="Bezodstpw"/>
      </w:pPr>
      <w:r>
        <w:t>Złącze zasilania 4 pin - 1 szt.</w:t>
      </w:r>
    </w:p>
    <w:p w:rsidR="004F0F97" w:rsidRDefault="004F0F97" w:rsidP="00B22BCF">
      <w:pPr>
        <w:pStyle w:val="Bezodstpw"/>
      </w:pPr>
      <w:r>
        <w:t>Złącze zasilania 8 pin - 1 szt.</w:t>
      </w:r>
    </w:p>
    <w:p w:rsidR="004F0F97" w:rsidRDefault="004F0F97" w:rsidP="00B22BCF">
      <w:pPr>
        <w:pStyle w:val="Bezodstpw"/>
      </w:pPr>
      <w:r>
        <w:t>Złącze zasilania 24 pin - 1 szt.</w:t>
      </w:r>
    </w:p>
    <w:p w:rsidR="004F0F97" w:rsidRDefault="004F0F97" w:rsidP="00B22BCF">
      <w:pPr>
        <w:pStyle w:val="Bezodstpw"/>
      </w:pPr>
      <w:r>
        <w:t>Złącze modułu TPM - 1 szt.</w:t>
      </w:r>
    </w:p>
    <w:p w:rsidR="004F0F97" w:rsidRDefault="004F0F97" w:rsidP="00B22BCF">
      <w:pPr>
        <w:pStyle w:val="Bezodstpw"/>
      </w:pPr>
      <w:r>
        <w:t>Zewnętrzne złącza</w:t>
      </w:r>
    </w:p>
    <w:p w:rsidR="004F0F97" w:rsidRDefault="004F0F97" w:rsidP="00B22BCF">
      <w:pPr>
        <w:pStyle w:val="Bezodstpw"/>
      </w:pPr>
      <w:r>
        <w:t>HDMI - 1 szt.</w:t>
      </w:r>
    </w:p>
    <w:p w:rsidR="004F0F97" w:rsidRDefault="004F0F97" w:rsidP="00B22BCF">
      <w:pPr>
        <w:pStyle w:val="Bezodstpw"/>
      </w:pPr>
      <w:r>
        <w:t xml:space="preserve">RJ45 (LAN) 2.5 </w:t>
      </w:r>
      <w:proofErr w:type="spellStart"/>
      <w:r>
        <w:t>Gbps</w:t>
      </w:r>
      <w:proofErr w:type="spellEnd"/>
      <w:r>
        <w:t xml:space="preserve"> - 1 szt.</w:t>
      </w:r>
    </w:p>
    <w:p w:rsidR="004F0F97" w:rsidRDefault="004F0F97" w:rsidP="00B22BCF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:rsidR="004F0F97" w:rsidRDefault="004F0F97" w:rsidP="00B22BCF">
      <w:pPr>
        <w:pStyle w:val="Bezodstpw"/>
      </w:pPr>
      <w:r>
        <w:t>USB 3.2 Gen. 1 - 2 szt.</w:t>
      </w:r>
    </w:p>
    <w:p w:rsidR="004F0F97" w:rsidRDefault="004F0F97" w:rsidP="00B22BCF">
      <w:pPr>
        <w:pStyle w:val="Bezodstpw"/>
      </w:pPr>
      <w:r>
        <w:t>USB 3.2 Gen. 2 - 3 szt.</w:t>
      </w:r>
    </w:p>
    <w:p w:rsidR="004F0F97" w:rsidRDefault="004F0F97" w:rsidP="00B22BCF">
      <w:pPr>
        <w:pStyle w:val="Bezodstpw"/>
      </w:pPr>
      <w:r>
        <w:t>USB 2.0 - 2 szt.</w:t>
      </w:r>
    </w:p>
    <w:p w:rsidR="004F0F97" w:rsidRDefault="004F0F97" w:rsidP="00B22BCF">
      <w:pPr>
        <w:pStyle w:val="Bezodstpw"/>
      </w:pPr>
      <w:r>
        <w:t>PS/2 klawiatura/mysz - 1 szt.</w:t>
      </w:r>
    </w:p>
    <w:p w:rsidR="004F0F97" w:rsidRPr="004F0F97" w:rsidRDefault="004F0F97" w:rsidP="00B22BCF">
      <w:pPr>
        <w:pStyle w:val="Bezodstpw"/>
        <w:rPr>
          <w:lang w:val="en-US"/>
        </w:rPr>
      </w:pPr>
      <w:r w:rsidRPr="004F0F97">
        <w:rPr>
          <w:lang w:val="en-US"/>
        </w:rPr>
        <w:t xml:space="preserve">Audio jack - 5 </w:t>
      </w:r>
      <w:proofErr w:type="spellStart"/>
      <w:r w:rsidRPr="004F0F97">
        <w:rPr>
          <w:lang w:val="en-US"/>
        </w:rPr>
        <w:t>szt</w:t>
      </w:r>
      <w:proofErr w:type="spellEnd"/>
      <w:r w:rsidRPr="004F0F97">
        <w:rPr>
          <w:lang w:val="en-US"/>
        </w:rPr>
        <w:t>.</w:t>
      </w:r>
    </w:p>
    <w:p w:rsidR="004F0F97" w:rsidRPr="004F0F97" w:rsidRDefault="004F0F97" w:rsidP="00B22BCF">
      <w:pPr>
        <w:pStyle w:val="Bezodstpw"/>
        <w:rPr>
          <w:lang w:val="en-US"/>
        </w:rPr>
      </w:pPr>
      <w:r w:rsidRPr="004F0F97">
        <w:rPr>
          <w:lang w:val="en-US"/>
        </w:rPr>
        <w:t xml:space="preserve">S/PDIF - 1 </w:t>
      </w:r>
      <w:proofErr w:type="spellStart"/>
      <w:r w:rsidRPr="004F0F97">
        <w:rPr>
          <w:lang w:val="en-US"/>
        </w:rPr>
        <w:t>szt</w:t>
      </w:r>
      <w:proofErr w:type="spellEnd"/>
      <w:r w:rsidRPr="004F0F97">
        <w:rPr>
          <w:lang w:val="en-US"/>
        </w:rPr>
        <w:t>.</w:t>
      </w:r>
    </w:p>
    <w:p w:rsidR="004F0F97" w:rsidRDefault="004F0F97" w:rsidP="00B22BCF">
      <w:pPr>
        <w:pStyle w:val="Bezodstpw"/>
      </w:pPr>
      <w:r>
        <w:t>Złącze anteny Wi-Fi - 2 szt.</w:t>
      </w:r>
    </w:p>
    <w:p w:rsidR="004F0F97" w:rsidRPr="004F0F97" w:rsidRDefault="004F0F97" w:rsidP="00B22BCF">
      <w:pPr>
        <w:pStyle w:val="Bezodstpw"/>
        <w:rPr>
          <w:lang w:val="en-US"/>
        </w:rPr>
      </w:pPr>
      <w:r w:rsidRPr="004F0F97">
        <w:rPr>
          <w:lang w:val="en-US"/>
        </w:rPr>
        <w:t xml:space="preserve">Flash BIOS Button - 1 </w:t>
      </w:r>
      <w:proofErr w:type="spellStart"/>
      <w:r w:rsidRPr="004F0F97">
        <w:rPr>
          <w:lang w:val="en-US"/>
        </w:rPr>
        <w:t>szt</w:t>
      </w:r>
      <w:proofErr w:type="spellEnd"/>
      <w:r w:rsidRPr="004F0F97">
        <w:rPr>
          <w:lang w:val="en-US"/>
        </w:rPr>
        <w:t>.</w:t>
      </w:r>
    </w:p>
    <w:p w:rsidR="004F0F97" w:rsidRPr="004F0F97" w:rsidRDefault="004F0F97" w:rsidP="00B22BCF">
      <w:pPr>
        <w:pStyle w:val="Bezodstpw"/>
        <w:rPr>
          <w:lang w:val="en-US"/>
        </w:rPr>
      </w:pPr>
      <w:proofErr w:type="spellStart"/>
      <w:r w:rsidRPr="004F0F97">
        <w:rPr>
          <w:lang w:val="en-US"/>
        </w:rPr>
        <w:t>Obsługa</w:t>
      </w:r>
      <w:proofErr w:type="spellEnd"/>
      <w:r w:rsidRPr="004F0F97">
        <w:rPr>
          <w:lang w:val="en-US"/>
        </w:rPr>
        <w:t xml:space="preserve"> RAID</w:t>
      </w:r>
    </w:p>
    <w:p w:rsidR="004F0F97" w:rsidRDefault="004F0F97" w:rsidP="00B22BCF">
      <w:pPr>
        <w:pStyle w:val="Bezodstpw"/>
      </w:pPr>
      <w:r>
        <w:lastRenderedPageBreak/>
        <w:t>RAID 0</w:t>
      </w:r>
    </w:p>
    <w:p w:rsidR="004F0F97" w:rsidRDefault="004F0F97" w:rsidP="00B22BCF">
      <w:pPr>
        <w:pStyle w:val="Bezodstpw"/>
      </w:pPr>
      <w:r>
        <w:t>RAID 1</w:t>
      </w:r>
    </w:p>
    <w:p w:rsidR="004F0F97" w:rsidRDefault="004F0F97" w:rsidP="00B22BCF">
      <w:pPr>
        <w:pStyle w:val="Bezodstpw"/>
      </w:pPr>
      <w:r>
        <w:t>RAID 10</w:t>
      </w:r>
    </w:p>
    <w:p w:rsidR="004F0F97" w:rsidRDefault="004F0F97" w:rsidP="00B22BCF">
      <w:pPr>
        <w:pStyle w:val="Bezodstpw"/>
      </w:pPr>
      <w:r>
        <w:t>Obsługa wielu kart graficznych</w:t>
      </w:r>
    </w:p>
    <w:p w:rsidR="004F0F97" w:rsidRDefault="004F0F97" w:rsidP="00B22BCF">
      <w:pPr>
        <w:pStyle w:val="Bezodstpw"/>
      </w:pPr>
      <w:r>
        <w:t>Obsługa układów graficznych w procesorach</w:t>
      </w:r>
    </w:p>
    <w:p w:rsidR="004F0F97" w:rsidRDefault="004F0F97" w:rsidP="00B22BCF">
      <w:pPr>
        <w:pStyle w:val="Bezodstpw"/>
      </w:pPr>
      <w:r>
        <w:t>Układ audio</w:t>
      </w:r>
    </w:p>
    <w:p w:rsidR="004F0F97" w:rsidRDefault="004F0F97" w:rsidP="00B22BCF">
      <w:pPr>
        <w:pStyle w:val="Bezodstpw"/>
      </w:pPr>
      <w:proofErr w:type="spellStart"/>
      <w:r>
        <w:t>Realtek</w:t>
      </w:r>
      <w:proofErr w:type="spellEnd"/>
      <w:r>
        <w:t xml:space="preserve"> ALC 4080</w:t>
      </w:r>
    </w:p>
    <w:p w:rsidR="004F0F97" w:rsidRDefault="004F0F97" w:rsidP="00B22BCF">
      <w:pPr>
        <w:pStyle w:val="Bezodstpw"/>
      </w:pPr>
      <w:r>
        <w:t>Łączność bezprzewodowa</w:t>
      </w:r>
    </w:p>
    <w:p w:rsidR="004F0F97" w:rsidRDefault="004F0F97" w:rsidP="00B22BCF">
      <w:pPr>
        <w:pStyle w:val="Bezodstpw"/>
      </w:pPr>
      <w:r>
        <w:t>Wi-Fi 6E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:rsidR="004F0F97" w:rsidRDefault="004F0F97" w:rsidP="00B22BCF">
      <w:pPr>
        <w:pStyle w:val="Bezodstpw"/>
      </w:pPr>
      <w:r>
        <w:t>Bluetooth</w:t>
      </w:r>
    </w:p>
    <w:p w:rsidR="004F0F97" w:rsidRDefault="004F0F97" w:rsidP="00B22BCF">
      <w:pPr>
        <w:pStyle w:val="Bezodstpw"/>
      </w:pPr>
      <w:r>
        <w:t>Dodatkowe informacje</w:t>
      </w:r>
    </w:p>
    <w:p w:rsidR="004F0F97" w:rsidRDefault="004F0F97" w:rsidP="00B22BCF">
      <w:pPr>
        <w:pStyle w:val="Bezodstpw"/>
      </w:pPr>
      <w:r>
        <w:t>Podświetlenie LED</w:t>
      </w:r>
    </w:p>
    <w:p w:rsidR="004F0F97" w:rsidRDefault="004F0F97" w:rsidP="00B22BCF">
      <w:pPr>
        <w:pStyle w:val="Bezodstpw"/>
      </w:pPr>
      <w:r>
        <w:t>Format</w:t>
      </w:r>
    </w:p>
    <w:p w:rsidR="004F0F97" w:rsidRDefault="004F0F97" w:rsidP="00B22BCF">
      <w:pPr>
        <w:pStyle w:val="Bezodstpw"/>
      </w:pPr>
      <w:r>
        <w:t>ATX</w:t>
      </w:r>
    </w:p>
    <w:p w:rsidR="004F0F97" w:rsidRDefault="004F0F97" w:rsidP="00B22BCF">
      <w:pPr>
        <w:pStyle w:val="Bezodstpw"/>
      </w:pPr>
      <w:r>
        <w:t>Szerokość max 245 mm</w:t>
      </w:r>
    </w:p>
    <w:p w:rsidR="004F0F97" w:rsidRDefault="004F0F97" w:rsidP="00B22BCF">
      <w:pPr>
        <w:pStyle w:val="Bezodstpw"/>
      </w:pPr>
      <w:r>
        <w:t>Wysokość max 305 mm</w:t>
      </w:r>
    </w:p>
    <w:p w:rsidR="004F0F97" w:rsidRDefault="004F0F97" w:rsidP="00B22BCF">
      <w:pPr>
        <w:pStyle w:val="Bezodstpw"/>
      </w:pPr>
      <w:r>
        <w:t>Dołączone akcesoria</w:t>
      </w:r>
    </w:p>
    <w:p w:rsidR="004F0F97" w:rsidRDefault="004F0F97" w:rsidP="00B22BCF">
      <w:pPr>
        <w:pStyle w:val="Bezodstpw"/>
      </w:pPr>
      <w:r>
        <w:t>Instrukcja obsługi</w:t>
      </w:r>
    </w:p>
    <w:p w:rsidR="004F0F97" w:rsidRDefault="004F0F97" w:rsidP="00B22BCF">
      <w:pPr>
        <w:pStyle w:val="Bezodstpw"/>
      </w:pPr>
      <w:r>
        <w:t>Antena Wi-Fi 2.4/5 GHz - 2 szt.</w:t>
      </w:r>
    </w:p>
    <w:p w:rsidR="004F0F97" w:rsidRDefault="004F0F97" w:rsidP="00B22BCF">
      <w:pPr>
        <w:pStyle w:val="Bezodstpw"/>
      </w:pPr>
      <w:r>
        <w:t>Kabel SATA - 2 szt.</w:t>
      </w:r>
    </w:p>
    <w:p w:rsidR="00EF79D9" w:rsidRDefault="00EF79D9" w:rsidP="00B22BCF">
      <w:pPr>
        <w:pStyle w:val="Bezodstpw"/>
      </w:pPr>
      <w:r>
        <w:t>Pamięć RAM min 128GB</w:t>
      </w:r>
    </w:p>
    <w:p w:rsidR="00EF79D9" w:rsidRDefault="00EF79D9" w:rsidP="00B22BCF">
      <w:pPr>
        <w:pStyle w:val="Bezodstpw"/>
      </w:pPr>
      <w:r>
        <w:t xml:space="preserve">Dysk SSD </w:t>
      </w:r>
    </w:p>
    <w:p w:rsidR="00EF79D9" w:rsidRDefault="00EF79D9" w:rsidP="00B22BCF">
      <w:pPr>
        <w:pStyle w:val="Bezodstpw"/>
      </w:pPr>
      <w:r>
        <w:t>Pojemność min 2000 GB</w:t>
      </w:r>
    </w:p>
    <w:p w:rsidR="00EF79D9" w:rsidRDefault="00EF79D9" w:rsidP="00B22BCF">
      <w:pPr>
        <w:pStyle w:val="Bezodstpw"/>
      </w:pPr>
      <w:r>
        <w:t>Format M.2</w:t>
      </w:r>
    </w:p>
    <w:p w:rsidR="00EF79D9" w:rsidRDefault="00EF79D9" w:rsidP="00B22BCF">
      <w:pPr>
        <w:pStyle w:val="Bezodstpw"/>
      </w:pPr>
      <w:r>
        <w:t xml:space="preserve">Interfejs M.2 </w:t>
      </w:r>
      <w:proofErr w:type="spellStart"/>
      <w:r>
        <w:t>PCIe</w:t>
      </w:r>
      <w:proofErr w:type="spellEnd"/>
      <w:r>
        <w:t xml:space="preserve"> </w:t>
      </w:r>
      <w:proofErr w:type="spellStart"/>
      <w:r>
        <w:t>NVMe</w:t>
      </w:r>
      <w:proofErr w:type="spellEnd"/>
      <w:r>
        <w:t xml:space="preserve"> 3.0 x4</w:t>
      </w:r>
    </w:p>
    <w:p w:rsidR="00EF79D9" w:rsidRDefault="00EF79D9" w:rsidP="00B22BCF">
      <w:pPr>
        <w:pStyle w:val="Bezodstpw"/>
      </w:pPr>
      <w:r>
        <w:t>Prędkość odczytu (maksymalna) 3500 MB/s</w:t>
      </w:r>
    </w:p>
    <w:p w:rsidR="00EF79D9" w:rsidRDefault="00EF79D9" w:rsidP="00B22BCF">
      <w:pPr>
        <w:pStyle w:val="Bezodstpw"/>
      </w:pPr>
      <w:r>
        <w:t>Prędkość zapisu (maksymalna) 3300 MB/s</w:t>
      </w:r>
    </w:p>
    <w:p w:rsidR="00EF79D9" w:rsidRDefault="00EF79D9" w:rsidP="00B22BCF">
      <w:pPr>
        <w:pStyle w:val="Bezodstpw"/>
      </w:pPr>
      <w:r>
        <w:t>Odczyt losowy</w:t>
      </w:r>
    </w:p>
    <w:p w:rsidR="00EF79D9" w:rsidRDefault="00EF79D9" w:rsidP="00B22BCF">
      <w:pPr>
        <w:pStyle w:val="Bezodstpw"/>
      </w:pPr>
      <w:r>
        <w:t>620,000 IOPS</w:t>
      </w:r>
    </w:p>
    <w:p w:rsidR="00EF79D9" w:rsidRDefault="00EF79D9" w:rsidP="00B22BCF">
      <w:pPr>
        <w:pStyle w:val="Bezodstpw"/>
      </w:pPr>
      <w:r>
        <w:t>Zapis losowy</w:t>
      </w:r>
    </w:p>
    <w:p w:rsidR="00EF79D9" w:rsidRDefault="00EF79D9" w:rsidP="00B22BCF">
      <w:pPr>
        <w:pStyle w:val="Bezodstpw"/>
      </w:pPr>
      <w:r>
        <w:t>560,000 IOPS</w:t>
      </w:r>
    </w:p>
    <w:p w:rsidR="00EF79D9" w:rsidRDefault="00EF79D9" w:rsidP="00B22BCF">
      <w:pPr>
        <w:pStyle w:val="Bezodstpw"/>
      </w:pPr>
      <w:r>
        <w:t>Rodzaj kości pamięci</w:t>
      </w:r>
    </w:p>
    <w:p w:rsidR="00EF79D9" w:rsidRDefault="00EF79D9" w:rsidP="00B22BCF">
      <w:pPr>
        <w:pStyle w:val="Bezodstpw"/>
      </w:pPr>
      <w:r>
        <w:t>TLC</w:t>
      </w:r>
    </w:p>
    <w:p w:rsidR="00EF79D9" w:rsidRDefault="00EF79D9" w:rsidP="00B22BCF">
      <w:pPr>
        <w:pStyle w:val="Bezodstpw"/>
      </w:pPr>
      <w:r>
        <w:t xml:space="preserve">Niezawodność MTBF 1 500 000 </w:t>
      </w:r>
      <w:proofErr w:type="spellStart"/>
      <w:r>
        <w:t>godz</w:t>
      </w:r>
      <w:proofErr w:type="spellEnd"/>
    </w:p>
    <w:p w:rsidR="00EF79D9" w:rsidRDefault="00EF79D9" w:rsidP="00B22BCF">
      <w:pPr>
        <w:pStyle w:val="Bezodstpw"/>
      </w:pPr>
      <w:r>
        <w:t>Technologia TRIM</w:t>
      </w:r>
    </w:p>
    <w:p w:rsidR="00EF79D9" w:rsidRDefault="00EF79D9" w:rsidP="00B22BCF">
      <w:pPr>
        <w:pStyle w:val="Bezodstpw"/>
      </w:pPr>
      <w:r>
        <w:t>256-bitowe szyfrowanie danych AES</w:t>
      </w:r>
    </w:p>
    <w:p w:rsidR="00EF79D9" w:rsidRDefault="00EF79D9" w:rsidP="00B22BCF">
      <w:pPr>
        <w:pStyle w:val="Bezodstpw"/>
      </w:pPr>
      <w:r>
        <w:t>Wysokość max 2,5 mm</w:t>
      </w:r>
    </w:p>
    <w:p w:rsidR="00EF79D9" w:rsidRDefault="00EF79D9" w:rsidP="00B22BCF">
      <w:pPr>
        <w:pStyle w:val="Bezodstpw"/>
      </w:pPr>
      <w:r>
        <w:t>Szerokość max 22 mm</w:t>
      </w:r>
    </w:p>
    <w:p w:rsidR="00EF79D9" w:rsidRDefault="00EF79D9" w:rsidP="00B22BCF">
      <w:pPr>
        <w:pStyle w:val="Bezodstpw"/>
      </w:pPr>
      <w:r>
        <w:t>Głębokość max 80 mm</w:t>
      </w:r>
    </w:p>
    <w:p w:rsidR="004F0F97" w:rsidRDefault="00EF79D9" w:rsidP="00B22BCF">
      <w:pPr>
        <w:pStyle w:val="Bezodstpw"/>
      </w:pPr>
      <w:r>
        <w:t>Waga max 10g</w:t>
      </w:r>
    </w:p>
    <w:p w:rsidR="004F0F97" w:rsidRDefault="00EF79D9" w:rsidP="00B22BCF">
      <w:pPr>
        <w:pStyle w:val="Bezodstpw"/>
      </w:pPr>
      <w:r>
        <w:t xml:space="preserve">Zasilacz o mocy min 800W </w:t>
      </w:r>
    </w:p>
    <w:p w:rsidR="00EF79D9" w:rsidRDefault="00EF79D9" w:rsidP="00B22BCF">
      <w:pPr>
        <w:pStyle w:val="Bezodstpw"/>
      </w:pPr>
      <w:r>
        <w:t>Chłodzenie procesora</w:t>
      </w:r>
    </w:p>
    <w:p w:rsidR="00EF79D9" w:rsidRDefault="00EF79D9" w:rsidP="00B22BCF">
      <w:pPr>
        <w:pStyle w:val="Bezodstpw"/>
      </w:pPr>
      <w:r>
        <w:t>Obudowa</w:t>
      </w:r>
    </w:p>
    <w:p w:rsidR="00EF79D9" w:rsidRDefault="00EF79D9" w:rsidP="00B22BCF">
      <w:pPr>
        <w:pStyle w:val="Bezodstpw"/>
      </w:pPr>
      <w:r>
        <w:t>Gwarancja min 24 miesiące</w:t>
      </w:r>
    </w:p>
    <w:p w:rsidR="00EF79D9" w:rsidRDefault="00EF79D9" w:rsidP="00B22BCF">
      <w:pPr>
        <w:pStyle w:val="Bezodstpw"/>
        <w:numPr>
          <w:ilvl w:val="0"/>
          <w:numId w:val="4"/>
        </w:numPr>
      </w:pPr>
      <w:r>
        <w:t xml:space="preserve">Monitor – 1 szt. </w:t>
      </w:r>
    </w:p>
    <w:p w:rsidR="00EF79D9" w:rsidRDefault="00EF79D9" w:rsidP="00B22BCF">
      <w:pPr>
        <w:pStyle w:val="Bezodstpw"/>
      </w:pPr>
      <w:r>
        <w:t>Rodzaj matrycy LED, IPS</w:t>
      </w:r>
    </w:p>
    <w:p w:rsidR="00EF79D9" w:rsidRDefault="00EF79D9" w:rsidP="00B22BCF">
      <w:pPr>
        <w:pStyle w:val="Bezodstpw"/>
      </w:pPr>
      <w:r>
        <w:t>Typ ekranu płaski</w:t>
      </w:r>
    </w:p>
    <w:p w:rsidR="00EF79D9" w:rsidRDefault="00EF79D9" w:rsidP="00B22BCF">
      <w:pPr>
        <w:pStyle w:val="Bezodstpw"/>
      </w:pPr>
      <w:r>
        <w:t>Rozdzielczość ekranu 2560 x 1440 (WQHD)</w:t>
      </w:r>
    </w:p>
    <w:p w:rsidR="00EF79D9" w:rsidRDefault="00EF79D9" w:rsidP="00B22BCF">
      <w:pPr>
        <w:pStyle w:val="Bezodstpw"/>
      </w:pPr>
      <w:r>
        <w:t>Format obrazu 16:9</w:t>
      </w:r>
    </w:p>
    <w:p w:rsidR="00EF79D9" w:rsidRDefault="00EF79D9" w:rsidP="00B22BCF">
      <w:pPr>
        <w:pStyle w:val="Bezodstpw"/>
      </w:pPr>
      <w:r>
        <w:t xml:space="preserve">Częstotliwość odświeżania ekranu 144 </w:t>
      </w:r>
      <w:proofErr w:type="spellStart"/>
      <w:r>
        <w:t>Hz</w:t>
      </w:r>
      <w:proofErr w:type="spellEnd"/>
    </w:p>
    <w:p w:rsidR="00EF79D9" w:rsidRDefault="00EF79D9" w:rsidP="00B22BCF">
      <w:pPr>
        <w:pStyle w:val="Bezodstpw"/>
      </w:pPr>
      <w:r>
        <w:t xml:space="preserve">Odwzorowanie przestrzeni barw </w:t>
      </w:r>
    </w:p>
    <w:p w:rsidR="00EF79D9" w:rsidRDefault="00EF79D9" w:rsidP="00B22BCF">
      <w:pPr>
        <w:pStyle w:val="Bezodstpw"/>
      </w:pPr>
      <w:r>
        <w:t>DCI-P3: 98%</w:t>
      </w:r>
    </w:p>
    <w:p w:rsidR="00EF79D9" w:rsidRDefault="00EF79D9" w:rsidP="00B22BCF">
      <w:pPr>
        <w:pStyle w:val="Bezodstpw"/>
      </w:pPr>
      <w:r>
        <w:lastRenderedPageBreak/>
        <w:t>Liczba wyświetlanych kolorów 1,07 mld</w:t>
      </w:r>
    </w:p>
    <w:p w:rsidR="00EF79D9" w:rsidRDefault="00EF79D9" w:rsidP="00B22BCF">
      <w:pPr>
        <w:pStyle w:val="Bezodstpw"/>
      </w:pPr>
      <w:r>
        <w:t>HDR 10</w:t>
      </w:r>
    </w:p>
    <w:p w:rsidR="00EF79D9" w:rsidRDefault="00EF79D9" w:rsidP="00B22BCF">
      <w:pPr>
        <w:pStyle w:val="Bezodstpw"/>
      </w:pPr>
      <w:r>
        <w:t>Czas reakcji 1 ms (GTG)</w:t>
      </w:r>
    </w:p>
    <w:p w:rsidR="00EF79D9" w:rsidRDefault="00EF79D9" w:rsidP="00B22BCF">
      <w:pPr>
        <w:pStyle w:val="Bezodstpw"/>
      </w:pPr>
      <w:r>
        <w:t>Technologia ochrony oczu</w:t>
      </w:r>
    </w:p>
    <w:p w:rsidR="00EF79D9" w:rsidRDefault="00EF79D9" w:rsidP="00B22BCF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:rsidR="00EF79D9" w:rsidRDefault="00EF79D9" w:rsidP="00B22BCF">
      <w:pPr>
        <w:pStyle w:val="Bezodstpw"/>
      </w:pPr>
      <w:r>
        <w:t>Wielkość plamki 0,233 x 0,233 mm</w:t>
      </w:r>
    </w:p>
    <w:p w:rsidR="00EF79D9" w:rsidRDefault="00EF79D9" w:rsidP="00B22BCF">
      <w:pPr>
        <w:pStyle w:val="Bezodstpw"/>
      </w:pPr>
      <w:r>
        <w:t>Jasność 350 cd/m²</w:t>
      </w:r>
    </w:p>
    <w:p w:rsidR="00EF79D9" w:rsidRDefault="00EF79D9" w:rsidP="00B22BCF">
      <w:pPr>
        <w:pStyle w:val="Bezodstpw"/>
      </w:pPr>
      <w:r>
        <w:t>Kontrast statyczny 1 000:1</w:t>
      </w:r>
    </w:p>
    <w:p w:rsidR="00EF79D9" w:rsidRDefault="00EF79D9" w:rsidP="00B22BCF">
      <w:pPr>
        <w:pStyle w:val="Bezodstpw"/>
      </w:pPr>
      <w:r>
        <w:t>Kąt widzenia w poziomie 178 stopni</w:t>
      </w:r>
    </w:p>
    <w:p w:rsidR="00EF79D9" w:rsidRDefault="00EF79D9" w:rsidP="00B22BCF">
      <w:pPr>
        <w:pStyle w:val="Bezodstpw"/>
      </w:pPr>
      <w:r>
        <w:t>Kąt widzenia w pionie 178 stopni</w:t>
      </w:r>
    </w:p>
    <w:p w:rsidR="00EF79D9" w:rsidRDefault="00EF79D9" w:rsidP="00B22BCF">
      <w:pPr>
        <w:pStyle w:val="Bezodstpw"/>
      </w:pPr>
      <w:r>
        <w:t>Złącza</w:t>
      </w:r>
    </w:p>
    <w:p w:rsidR="00EF79D9" w:rsidRDefault="00EF79D9" w:rsidP="00B22BCF">
      <w:pPr>
        <w:pStyle w:val="Bezodstpw"/>
      </w:pPr>
      <w:r>
        <w:t>HDMI - 2 szt.</w:t>
      </w:r>
    </w:p>
    <w:p w:rsidR="00EF79D9" w:rsidRDefault="00EF79D9" w:rsidP="00B22BCF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:rsidR="00EF79D9" w:rsidRDefault="00EF79D9" w:rsidP="00B22BCF">
      <w:pPr>
        <w:pStyle w:val="Bezodstpw"/>
      </w:pPr>
      <w:r>
        <w:t>Wyjście słuchawkowe - 1 szt.</w:t>
      </w:r>
    </w:p>
    <w:p w:rsidR="00EF79D9" w:rsidRDefault="00EF79D9" w:rsidP="00B22BCF">
      <w:pPr>
        <w:pStyle w:val="Bezodstpw"/>
      </w:pPr>
      <w:r>
        <w:t>DC-in (wejście zasilania) - 1 szt.</w:t>
      </w:r>
    </w:p>
    <w:p w:rsidR="00EF79D9" w:rsidRDefault="00EF79D9" w:rsidP="00B22BCF">
      <w:pPr>
        <w:pStyle w:val="Bezodstpw"/>
      </w:pPr>
      <w:r>
        <w:t>Obrotowy ekran (PIVOT)</w:t>
      </w:r>
    </w:p>
    <w:p w:rsidR="00EF79D9" w:rsidRDefault="00EF79D9" w:rsidP="00B22BCF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:rsidR="00EF79D9" w:rsidRDefault="00EF79D9" w:rsidP="00B22BCF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:rsidR="00EF79D9" w:rsidRDefault="00EF79D9" w:rsidP="00B22BCF">
      <w:pPr>
        <w:pStyle w:val="Bezodstpw"/>
      </w:pPr>
      <w:r>
        <w:t>Możliwość montażu na ścianie - VESA</w:t>
      </w:r>
    </w:p>
    <w:p w:rsidR="00EF79D9" w:rsidRDefault="00EF79D9" w:rsidP="00B22BCF">
      <w:pPr>
        <w:pStyle w:val="Bezodstpw"/>
      </w:pPr>
      <w:r>
        <w:t>VESA 100 x 100 mm</w:t>
      </w:r>
    </w:p>
    <w:p w:rsidR="00EF79D9" w:rsidRDefault="00EF79D9" w:rsidP="00B22BCF">
      <w:pPr>
        <w:pStyle w:val="Bezodstpw"/>
      </w:pPr>
      <w:r>
        <w:t>Pobór mocy podczas pracy 50 W</w:t>
      </w:r>
    </w:p>
    <w:p w:rsidR="00EF79D9" w:rsidRDefault="00EF79D9" w:rsidP="00B22BCF">
      <w:pPr>
        <w:pStyle w:val="Bezodstpw"/>
      </w:pPr>
      <w:r>
        <w:t xml:space="preserve">Pobór mocy podczas spoczynku &lt; 0,5 W </w:t>
      </w:r>
    </w:p>
    <w:p w:rsidR="00EF79D9" w:rsidRDefault="00EF79D9" w:rsidP="00B22BCF">
      <w:pPr>
        <w:pStyle w:val="Bezodstpw"/>
      </w:pPr>
      <w:r>
        <w:t>Kolor czarny</w:t>
      </w:r>
    </w:p>
    <w:p w:rsidR="00EF79D9" w:rsidRDefault="00EF79D9" w:rsidP="00B22BCF">
      <w:pPr>
        <w:pStyle w:val="Bezodstpw"/>
      </w:pPr>
      <w:r>
        <w:t>Dodatkowe informacje</w:t>
      </w:r>
    </w:p>
    <w:p w:rsidR="00EF79D9" w:rsidRDefault="00EF79D9" w:rsidP="00B22BCF">
      <w:pPr>
        <w:pStyle w:val="Bezodstpw"/>
      </w:pPr>
      <w:r>
        <w:t>Uchwyt na kable</w:t>
      </w:r>
    </w:p>
    <w:p w:rsidR="00EF79D9" w:rsidRDefault="00EF79D9" w:rsidP="00B22BCF">
      <w:pPr>
        <w:pStyle w:val="Bezodstpw"/>
      </w:pPr>
      <w:r>
        <w:t>Dołączone akcesoria</w:t>
      </w:r>
    </w:p>
    <w:p w:rsidR="00EF79D9" w:rsidRDefault="00EF79D9" w:rsidP="00B22BCF">
      <w:pPr>
        <w:pStyle w:val="Bezodstpw"/>
      </w:pPr>
      <w:r>
        <w:t>Skrócona instrukcja obsługi</w:t>
      </w:r>
    </w:p>
    <w:p w:rsidR="00EF79D9" w:rsidRDefault="00EF79D9" w:rsidP="00B22BCF">
      <w:pPr>
        <w:pStyle w:val="Bezodstpw"/>
      </w:pPr>
      <w:r>
        <w:t>Instrukcja bezpieczeństwa</w:t>
      </w:r>
    </w:p>
    <w:p w:rsidR="00EF79D9" w:rsidRDefault="00EF79D9" w:rsidP="00B22BCF">
      <w:pPr>
        <w:pStyle w:val="Bezodstpw"/>
      </w:pPr>
      <w:r>
        <w:t>Zasilacz</w:t>
      </w:r>
    </w:p>
    <w:p w:rsidR="00EF79D9" w:rsidRDefault="00EF79D9" w:rsidP="00B22BCF">
      <w:pPr>
        <w:pStyle w:val="Bezodstpw"/>
      </w:pPr>
      <w:r>
        <w:t>Szerokość max 615 mm</w:t>
      </w:r>
    </w:p>
    <w:p w:rsidR="00EF79D9" w:rsidRDefault="00EF79D9" w:rsidP="00B22BCF">
      <w:pPr>
        <w:pStyle w:val="Bezodstpw"/>
      </w:pPr>
      <w:r>
        <w:t>Wysokość (z podstawą) max 575 mm</w:t>
      </w:r>
    </w:p>
    <w:p w:rsidR="00EF79D9" w:rsidRDefault="00EF79D9" w:rsidP="00B22BCF">
      <w:pPr>
        <w:pStyle w:val="Bezodstpw"/>
      </w:pPr>
      <w:r>
        <w:t>Głębokość (z podstawą)max 275 mm</w:t>
      </w:r>
    </w:p>
    <w:p w:rsidR="00EF79D9" w:rsidRDefault="00EF79D9" w:rsidP="00B22BCF">
      <w:pPr>
        <w:pStyle w:val="Bezodstpw"/>
      </w:pPr>
      <w:r>
        <w:t>Waga max 4,2 kg</w:t>
      </w:r>
    </w:p>
    <w:p w:rsidR="00EF79D9" w:rsidRDefault="00EF79D9" w:rsidP="00B22BCF">
      <w:pPr>
        <w:pStyle w:val="Bezodstpw"/>
      </w:pPr>
      <w:r>
        <w:t>Gwarancja min 24 miesiące (gwarancja producenta)</w:t>
      </w: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EF79D9" w:rsidRDefault="00EF79D9" w:rsidP="00B22BCF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9F0D5B" w:rsidRDefault="009F0D5B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EF79D9" w:rsidRDefault="00EF79D9" w:rsidP="00B22BCF">
      <w:pPr>
        <w:pStyle w:val="Bezodstpw"/>
      </w:pPr>
      <w:r>
        <w:lastRenderedPageBreak/>
        <w:t>Część 3</w:t>
      </w:r>
    </w:p>
    <w:p w:rsidR="00D72B67" w:rsidRDefault="00D72B67" w:rsidP="00B22BCF">
      <w:pPr>
        <w:pStyle w:val="Bezodstpw"/>
        <w:numPr>
          <w:ilvl w:val="0"/>
          <w:numId w:val="5"/>
        </w:numPr>
      </w:pPr>
      <w:r>
        <w:t>Tablet – 1 szt.</w:t>
      </w:r>
    </w:p>
    <w:p w:rsidR="00790346" w:rsidRDefault="00D72B67" w:rsidP="00B22BCF">
      <w:pPr>
        <w:pStyle w:val="Bezodstpw"/>
      </w:pPr>
      <w:r>
        <w:t xml:space="preserve">Procesor </w:t>
      </w:r>
      <w:r w:rsidR="00790346">
        <w:t xml:space="preserve">osiągający w teście </w:t>
      </w:r>
      <w:proofErr w:type="spellStart"/>
      <w:r w:rsidR="00790346">
        <w:t>PassMark</w:t>
      </w:r>
      <w:proofErr w:type="spellEnd"/>
      <w:r w:rsidR="00790346">
        <w:t xml:space="preserve"> CPU Mark wynik min </w:t>
      </w:r>
      <w:r w:rsidR="004D0C47">
        <w:t>1</w:t>
      </w:r>
      <w:r w:rsidR="004C78E6">
        <w:t>0000</w:t>
      </w:r>
      <w:r w:rsidR="00790346">
        <w:t xml:space="preserve"> punktów (wynik zaproponowanego procesora musi znajdować się na stronie </w:t>
      </w:r>
      <w:hyperlink r:id="rId7" w:history="1">
        <w:r w:rsidR="00790346" w:rsidRPr="00541A4F">
          <w:rPr>
            <w:rStyle w:val="Hipercze"/>
          </w:rPr>
          <w:t>www.cpubenchmark.net</w:t>
        </w:r>
      </w:hyperlink>
      <w:r w:rsidR="00790346">
        <w:t>)</w:t>
      </w:r>
    </w:p>
    <w:p w:rsidR="00D72B67" w:rsidRDefault="00D72B67" w:rsidP="00B22BCF">
      <w:pPr>
        <w:pStyle w:val="Bezodstpw"/>
      </w:pPr>
      <w:r>
        <w:t>Pamięć RAM min 16 GB</w:t>
      </w:r>
    </w:p>
    <w:p w:rsidR="00D72B67" w:rsidRDefault="00D72B67" w:rsidP="00B22BCF">
      <w:pPr>
        <w:pStyle w:val="Bezodstpw"/>
      </w:pPr>
      <w:r>
        <w:t>Maksymalna obsługiwana ilość pamięci RAM 16 GB</w:t>
      </w:r>
    </w:p>
    <w:p w:rsidR="00D72B67" w:rsidRDefault="00D72B67" w:rsidP="00B22BCF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D72B67" w:rsidRDefault="00D72B67" w:rsidP="00B22BCF">
      <w:pPr>
        <w:pStyle w:val="Bezodstpw"/>
      </w:pPr>
      <w:r>
        <w:t>Dotykowy ekran</w:t>
      </w:r>
    </w:p>
    <w:p w:rsidR="00D72B67" w:rsidRDefault="00D72B67" w:rsidP="00B22BCF">
      <w:pPr>
        <w:pStyle w:val="Bezodstpw"/>
      </w:pPr>
      <w:r>
        <w:t>Typ ekranu błyszczący, LED</w:t>
      </w:r>
    </w:p>
    <w:p w:rsidR="00D72B67" w:rsidRDefault="00D72B67" w:rsidP="00B22BCF">
      <w:pPr>
        <w:pStyle w:val="Bezodstpw"/>
      </w:pPr>
      <w:r>
        <w:t>Przekątna ekranu 13"</w:t>
      </w:r>
    </w:p>
    <w:p w:rsidR="00D72B67" w:rsidRDefault="00D72B67" w:rsidP="00B22BCF">
      <w:pPr>
        <w:pStyle w:val="Bezodstpw"/>
      </w:pPr>
      <w:r>
        <w:t>Rozdzielczość ekranu 2880 x 1920</w:t>
      </w:r>
    </w:p>
    <w:p w:rsidR="004D0C47" w:rsidRDefault="00D72B67" w:rsidP="00B22BCF">
      <w:pPr>
        <w:pStyle w:val="Bezodstpw"/>
      </w:pPr>
      <w:r>
        <w:t xml:space="preserve">Karta graficzna </w:t>
      </w:r>
      <w:r w:rsidR="004D0C47">
        <w:t xml:space="preserve">osiągająca min 2750 punktów w teście </w:t>
      </w:r>
      <w:proofErr w:type="spellStart"/>
      <w:r w:rsidR="004D0C47">
        <w:t>PassMark</w:t>
      </w:r>
      <w:proofErr w:type="spellEnd"/>
      <w:r w:rsidR="004D0C47">
        <w:t xml:space="preserve"> (wynik zaproponowanej karty musi znajdować się na stronie: </w:t>
      </w:r>
      <w:hyperlink r:id="rId8" w:history="1">
        <w:r w:rsidR="004D0C47" w:rsidRPr="00541A4F">
          <w:rPr>
            <w:rStyle w:val="Hipercze"/>
          </w:rPr>
          <w:t>www.videcardbenchmark.net/gpu</w:t>
        </w:r>
      </w:hyperlink>
      <w:r w:rsidR="004D0C47">
        <w:t xml:space="preserve"> )</w:t>
      </w:r>
    </w:p>
    <w:p w:rsidR="00D72B67" w:rsidRDefault="00D72B67" w:rsidP="00B22BCF">
      <w:pPr>
        <w:pStyle w:val="Bezodstpw"/>
      </w:pPr>
      <w:r>
        <w:t>Pamięć karty graficznej</w:t>
      </w:r>
      <w:r w:rsidR="004D0C47">
        <w:t xml:space="preserve"> współdzielona</w:t>
      </w:r>
    </w:p>
    <w:p w:rsidR="00D72B67" w:rsidRDefault="00D72B67" w:rsidP="00B22BCF">
      <w:pPr>
        <w:pStyle w:val="Bezodstpw"/>
      </w:pPr>
      <w:r>
        <w:t>Wbudowane głośniki stereo</w:t>
      </w:r>
    </w:p>
    <w:p w:rsidR="00D72B67" w:rsidRDefault="00D72B67" w:rsidP="00B22BCF">
      <w:pPr>
        <w:pStyle w:val="Bezodstpw"/>
      </w:pPr>
      <w:r>
        <w:t>Wbudowany mikrofon</w:t>
      </w:r>
    </w:p>
    <w:p w:rsidR="00D72B67" w:rsidRDefault="00D72B67" w:rsidP="00B22BCF">
      <w:pPr>
        <w:pStyle w:val="Bezodstpw"/>
      </w:pPr>
      <w:r>
        <w:t xml:space="preserve">Kamera internetowa 5.0 </w:t>
      </w:r>
      <w:proofErr w:type="spellStart"/>
      <w:r>
        <w:t>Mpix</w:t>
      </w:r>
      <w:proofErr w:type="spellEnd"/>
    </w:p>
    <w:p w:rsidR="00D72B67" w:rsidRDefault="00D72B67" w:rsidP="00B22BCF">
      <w:pPr>
        <w:pStyle w:val="Bezodstpw"/>
      </w:pPr>
      <w:r>
        <w:t>Łączność Wi-Fi 6</w:t>
      </w:r>
    </w:p>
    <w:p w:rsidR="00D72B67" w:rsidRDefault="00D72B67" w:rsidP="00B22BCF">
      <w:pPr>
        <w:pStyle w:val="Bezodstpw"/>
      </w:pPr>
      <w:r>
        <w:t>Moduł Bluetooth</w:t>
      </w:r>
    </w:p>
    <w:p w:rsidR="00D72B67" w:rsidRDefault="00D72B67" w:rsidP="00B22BCF">
      <w:pPr>
        <w:pStyle w:val="Bezodstpw"/>
      </w:pPr>
      <w:r>
        <w:t>Złącza</w:t>
      </w:r>
    </w:p>
    <w:p w:rsidR="00D72B67" w:rsidRDefault="00D72B67" w:rsidP="00B22BCF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D72B67" w:rsidRDefault="00D72B67" w:rsidP="00B22BCF">
      <w:pPr>
        <w:pStyle w:val="Bezodstpw"/>
      </w:pPr>
      <w:r>
        <w:t>Wyjście słuchawkowe/wejście mikrofonowe - 1 szt.</w:t>
      </w:r>
    </w:p>
    <w:p w:rsidR="00D72B67" w:rsidRDefault="00D72B67" w:rsidP="00B22BCF">
      <w:pPr>
        <w:pStyle w:val="Bezodstpw"/>
      </w:pPr>
      <w:r>
        <w:t>Czujniki</w:t>
      </w:r>
    </w:p>
    <w:p w:rsidR="00D72B67" w:rsidRDefault="00D72B67" w:rsidP="00B22BCF">
      <w:pPr>
        <w:pStyle w:val="Bezodstpw"/>
      </w:pPr>
      <w:r>
        <w:t>Akcelerometr</w:t>
      </w:r>
    </w:p>
    <w:p w:rsidR="00D72B67" w:rsidRDefault="00D72B67" w:rsidP="00B22BCF">
      <w:pPr>
        <w:pStyle w:val="Bezodstpw"/>
      </w:pPr>
      <w:r>
        <w:t>Magnetometr</w:t>
      </w:r>
    </w:p>
    <w:p w:rsidR="00D72B67" w:rsidRDefault="00D72B67" w:rsidP="00B22BCF">
      <w:pPr>
        <w:pStyle w:val="Bezodstpw"/>
      </w:pPr>
      <w:r>
        <w:t>Czujnik światła</w:t>
      </w:r>
    </w:p>
    <w:p w:rsidR="00D72B67" w:rsidRDefault="00D72B67" w:rsidP="00B22BCF">
      <w:pPr>
        <w:pStyle w:val="Bezodstpw"/>
      </w:pPr>
      <w:r>
        <w:t>Żyroskop</w:t>
      </w:r>
    </w:p>
    <w:p w:rsidR="00D72B67" w:rsidRDefault="00D72B67" w:rsidP="00B22BCF">
      <w:pPr>
        <w:pStyle w:val="Bezodstpw"/>
      </w:pPr>
      <w:r>
        <w:t>Zabezpieczenia</w:t>
      </w:r>
    </w:p>
    <w:p w:rsidR="00D72B67" w:rsidRDefault="00D72B67" w:rsidP="00B22BCF">
      <w:pPr>
        <w:pStyle w:val="Bezodstpw"/>
      </w:pPr>
      <w:r>
        <w:t>Szyfrowanie TPM</w:t>
      </w:r>
    </w:p>
    <w:p w:rsidR="00D72B67" w:rsidRDefault="00D72B67" w:rsidP="00B22BCF">
      <w:pPr>
        <w:pStyle w:val="Bezodstpw"/>
      </w:pPr>
      <w:r>
        <w:t>Aluminiowa obudowa</w:t>
      </w:r>
    </w:p>
    <w:p w:rsidR="00D72B67" w:rsidRDefault="00D72B67" w:rsidP="00B22BCF">
      <w:pPr>
        <w:pStyle w:val="Bezodstpw"/>
      </w:pPr>
      <w:r>
        <w:t>System operacyjny Microsoft Windows 11 Home</w:t>
      </w:r>
    </w:p>
    <w:p w:rsidR="00D72B67" w:rsidRDefault="00D72B67" w:rsidP="00B22BCF">
      <w:pPr>
        <w:pStyle w:val="Bezodstpw"/>
      </w:pPr>
      <w:r>
        <w:t>Dołączone oprogramowanie</w:t>
      </w:r>
    </w:p>
    <w:p w:rsidR="00D72B67" w:rsidRDefault="00D72B67" w:rsidP="00B22BCF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D72B67" w:rsidRDefault="00D72B67" w:rsidP="00B22BCF">
      <w:pPr>
        <w:pStyle w:val="Bezodstpw"/>
      </w:pPr>
      <w:r>
        <w:t>Wysokość max 9,5 mm</w:t>
      </w:r>
    </w:p>
    <w:p w:rsidR="00D72B67" w:rsidRDefault="00D72B67" w:rsidP="00B22BCF">
      <w:pPr>
        <w:pStyle w:val="Bezodstpw"/>
      </w:pPr>
      <w:r>
        <w:t>Szerokość max 290 mm</w:t>
      </w:r>
    </w:p>
    <w:p w:rsidR="00D72B67" w:rsidRDefault="00D72B67" w:rsidP="00B22BCF">
      <w:pPr>
        <w:pStyle w:val="Bezodstpw"/>
      </w:pPr>
      <w:r>
        <w:t>Głębokość max 210 mm</w:t>
      </w:r>
    </w:p>
    <w:p w:rsidR="00D72B67" w:rsidRDefault="00D72B67" w:rsidP="00B22BCF">
      <w:pPr>
        <w:pStyle w:val="Bezodstpw"/>
      </w:pPr>
      <w:r>
        <w:t>Waga max 0,90 kg</w:t>
      </w:r>
    </w:p>
    <w:p w:rsidR="00D72B67" w:rsidRDefault="00D72B67" w:rsidP="00B22BCF">
      <w:pPr>
        <w:pStyle w:val="Bezodstpw"/>
      </w:pPr>
      <w:r>
        <w:t>Dołączone akcesoria</w:t>
      </w:r>
    </w:p>
    <w:p w:rsidR="00D72B67" w:rsidRDefault="00D72B67" w:rsidP="00B22BCF">
      <w:pPr>
        <w:pStyle w:val="Bezodstpw"/>
      </w:pPr>
      <w:r>
        <w:t>Zasilacz</w:t>
      </w:r>
    </w:p>
    <w:p w:rsidR="00D72B67" w:rsidRDefault="00D72B67" w:rsidP="00B22BCF">
      <w:pPr>
        <w:pStyle w:val="Bezodstpw"/>
      </w:pPr>
      <w:r>
        <w:t>Gwarancja min 12 miesięcy (gwarancja producenta)</w:t>
      </w:r>
    </w:p>
    <w:p w:rsidR="00007796" w:rsidRDefault="00D8790A" w:rsidP="00B22BCF">
      <w:pPr>
        <w:pStyle w:val="Bezodstpw"/>
        <w:numPr>
          <w:ilvl w:val="0"/>
          <w:numId w:val="5"/>
        </w:numPr>
      </w:pPr>
      <w:r>
        <w:t>Dedykowana k</w:t>
      </w:r>
      <w:r w:rsidR="00007796">
        <w:t xml:space="preserve">lawiatura </w:t>
      </w:r>
      <w:r>
        <w:t>do</w:t>
      </w:r>
      <w:r w:rsidR="00007796">
        <w:t xml:space="preserve"> </w:t>
      </w:r>
      <w:r>
        <w:t xml:space="preserve">zaproponowanego </w:t>
      </w:r>
      <w:proofErr w:type="spellStart"/>
      <w:r w:rsidR="00007796">
        <w:t>tablet</w:t>
      </w:r>
      <w:r>
        <w:t>a</w:t>
      </w:r>
      <w:proofErr w:type="spellEnd"/>
      <w:r w:rsidR="00007796">
        <w:t xml:space="preserve"> – 1 szt. </w:t>
      </w:r>
    </w:p>
    <w:p w:rsidR="00D8790A" w:rsidRDefault="00D8790A" w:rsidP="00B22BCF">
      <w:pPr>
        <w:pStyle w:val="Bezodstpw"/>
      </w:pPr>
      <w:r>
        <w:t xml:space="preserve">Wymiary max 289,1 mm × 226,1 mm × 4,89 mm </w:t>
      </w:r>
    </w:p>
    <w:p w:rsidR="00D8790A" w:rsidRDefault="00D8790A" w:rsidP="00B22BCF">
      <w:pPr>
        <w:pStyle w:val="Bezodstpw"/>
      </w:pPr>
      <w:r>
        <w:t>Masa max 280 g</w:t>
      </w:r>
    </w:p>
    <w:p w:rsidR="00D8790A" w:rsidRDefault="00D8790A" w:rsidP="00B22BCF">
      <w:pPr>
        <w:pStyle w:val="Bezodstpw"/>
      </w:pPr>
      <w:r>
        <w:t>Aktywacja: Klawisze ruchome (mechaniczne)</w:t>
      </w:r>
    </w:p>
    <w:p w:rsidR="00D8790A" w:rsidRDefault="00D8790A" w:rsidP="00B22BCF">
      <w:pPr>
        <w:pStyle w:val="Bezodstpw"/>
      </w:pPr>
      <w:r>
        <w:t>Układ: QWERTY (międzynarodowy), pełny rząd klawiszy funkcyjnych (F1–F12)</w:t>
      </w:r>
    </w:p>
    <w:p w:rsidR="00D8790A" w:rsidRDefault="00D8790A" w:rsidP="00B22BCF">
      <w:pPr>
        <w:pStyle w:val="Bezodstpw"/>
      </w:pPr>
      <w:r>
        <w:t>Dedykowane przyciski skrótów systemu Windows oraz do sterowania multimediami i jasnością ekranu</w:t>
      </w:r>
    </w:p>
    <w:p w:rsidR="00D8790A" w:rsidRDefault="00D8790A" w:rsidP="00B22BCF">
      <w:pPr>
        <w:pStyle w:val="Bezodstpw"/>
      </w:pPr>
      <w:r>
        <w:t>Przycisk kliknięcia prawym przyciskiem myszy</w:t>
      </w:r>
    </w:p>
    <w:p w:rsidR="00D8790A" w:rsidRDefault="00D8790A" w:rsidP="00B22BCF">
      <w:pPr>
        <w:pStyle w:val="Bezodstpw"/>
      </w:pPr>
      <w:r>
        <w:t>Współpraca z piórem</w:t>
      </w:r>
    </w:p>
    <w:p w:rsidR="00D8790A" w:rsidRDefault="00D8790A" w:rsidP="00B22BCF">
      <w:pPr>
        <w:pStyle w:val="Bezodstpw"/>
      </w:pPr>
      <w:r>
        <w:t xml:space="preserve">Przechowywanie i ładowanie pióra Surface </w:t>
      </w:r>
      <w:proofErr w:type="spellStart"/>
      <w:r>
        <w:t>Slim</w:t>
      </w:r>
      <w:proofErr w:type="spellEnd"/>
      <w:r>
        <w:t xml:space="preserve"> Pen 21</w:t>
      </w:r>
    </w:p>
    <w:p w:rsidR="00D8790A" w:rsidRDefault="00D8790A" w:rsidP="00B22BCF">
      <w:pPr>
        <w:pStyle w:val="Bezodstpw"/>
      </w:pPr>
      <w:r>
        <w:t>Interfejs magnetyczny</w:t>
      </w:r>
    </w:p>
    <w:p w:rsidR="00D8790A" w:rsidRDefault="00D8790A" w:rsidP="00B22BCF">
      <w:pPr>
        <w:pStyle w:val="Bezodstpw"/>
      </w:pPr>
      <w:r>
        <w:t>Czujniki</w:t>
      </w:r>
    </w:p>
    <w:p w:rsidR="00D8790A" w:rsidRDefault="00D8790A" w:rsidP="00B22BCF">
      <w:pPr>
        <w:pStyle w:val="Bezodstpw"/>
      </w:pPr>
      <w:r>
        <w:lastRenderedPageBreak/>
        <w:t>Akcelerometr</w:t>
      </w:r>
    </w:p>
    <w:p w:rsidR="00007796" w:rsidRDefault="00D8790A" w:rsidP="00B22BCF">
      <w:pPr>
        <w:pStyle w:val="Bezodstpw"/>
        <w:numPr>
          <w:ilvl w:val="0"/>
          <w:numId w:val="5"/>
        </w:numPr>
      </w:pPr>
      <w:r>
        <w:t>Dedykowana k</w:t>
      </w:r>
      <w:r w:rsidR="00007796">
        <w:t xml:space="preserve">lawiatura bezprzewodowa </w:t>
      </w:r>
      <w:r>
        <w:t xml:space="preserve">do </w:t>
      </w:r>
      <w:r w:rsidR="00007796">
        <w:t xml:space="preserve"> </w:t>
      </w:r>
      <w:r>
        <w:t xml:space="preserve">zaproponowanego </w:t>
      </w:r>
      <w:proofErr w:type="spellStart"/>
      <w:r w:rsidR="00007796">
        <w:t>tablet</w:t>
      </w:r>
      <w:r>
        <w:t>a</w:t>
      </w:r>
      <w:proofErr w:type="spellEnd"/>
      <w:r w:rsidR="00007796">
        <w:t xml:space="preserve"> – 1 szt.</w:t>
      </w:r>
    </w:p>
    <w:p w:rsidR="00007796" w:rsidRDefault="00007796" w:rsidP="00B22BCF">
      <w:pPr>
        <w:pStyle w:val="Bezodstpw"/>
      </w:pPr>
      <w:r>
        <w:t>Rodzaj przełączników membranowe</w:t>
      </w:r>
    </w:p>
    <w:p w:rsidR="00007796" w:rsidRDefault="00007796" w:rsidP="00B22BCF">
      <w:pPr>
        <w:pStyle w:val="Bezodstpw"/>
      </w:pPr>
      <w:r>
        <w:t xml:space="preserve">Typ </w:t>
      </w:r>
      <w:proofErr w:type="spellStart"/>
      <w:r>
        <w:t>niskoprofilowa</w:t>
      </w:r>
      <w:proofErr w:type="spellEnd"/>
    </w:p>
    <w:p w:rsidR="00007796" w:rsidRDefault="00007796" w:rsidP="00B22BCF">
      <w:pPr>
        <w:pStyle w:val="Bezodstpw"/>
      </w:pPr>
      <w:r>
        <w:t>Łączność bezprzewodowa</w:t>
      </w:r>
    </w:p>
    <w:p w:rsidR="00007796" w:rsidRDefault="00007796" w:rsidP="00B22BCF">
      <w:pPr>
        <w:pStyle w:val="Bezodstpw"/>
      </w:pPr>
      <w:r>
        <w:t>Interfejs</w:t>
      </w:r>
    </w:p>
    <w:p w:rsidR="00007796" w:rsidRDefault="00007796" w:rsidP="00B22BCF">
      <w:pPr>
        <w:pStyle w:val="Bezodstpw"/>
      </w:pPr>
      <w:r>
        <w:t>Bluetooth</w:t>
      </w:r>
    </w:p>
    <w:p w:rsidR="00007796" w:rsidRDefault="00007796" w:rsidP="00B22BCF">
      <w:pPr>
        <w:pStyle w:val="Bezodstpw"/>
      </w:pPr>
      <w:r>
        <w:t>Klawisze numeryczne</w:t>
      </w:r>
    </w:p>
    <w:p w:rsidR="00007796" w:rsidRDefault="00007796" w:rsidP="00B22BCF">
      <w:pPr>
        <w:pStyle w:val="Bezodstpw"/>
      </w:pPr>
      <w:r>
        <w:t>Klawisze multimedialne / funkcyjne</w:t>
      </w:r>
    </w:p>
    <w:p w:rsidR="00007796" w:rsidRDefault="00007796" w:rsidP="00B22BCF">
      <w:pPr>
        <w:pStyle w:val="Bezodstpw"/>
      </w:pPr>
      <w:r>
        <w:t>Czas pracy na baterii do 1 miesiąca</w:t>
      </w:r>
    </w:p>
    <w:p w:rsidR="00007796" w:rsidRDefault="00007796" w:rsidP="00B22BCF">
      <w:pPr>
        <w:pStyle w:val="Bezodstpw"/>
      </w:pPr>
      <w:r>
        <w:t>Obsługiwane systemy</w:t>
      </w:r>
    </w:p>
    <w:p w:rsidR="00007796" w:rsidRDefault="00007796" w:rsidP="00B22BCF">
      <w:pPr>
        <w:pStyle w:val="Bezodstpw"/>
      </w:pPr>
      <w:r>
        <w:t>Windows</w:t>
      </w:r>
    </w:p>
    <w:p w:rsidR="00007796" w:rsidRDefault="00007796" w:rsidP="00B22BCF">
      <w:pPr>
        <w:pStyle w:val="Bezodstpw"/>
      </w:pPr>
      <w:r>
        <w:t>Mac OS X</w:t>
      </w:r>
    </w:p>
    <w:p w:rsidR="00007796" w:rsidRDefault="00007796" w:rsidP="00B22BCF">
      <w:pPr>
        <w:pStyle w:val="Bezodstpw"/>
      </w:pPr>
      <w:r>
        <w:t>iOS</w:t>
      </w:r>
    </w:p>
    <w:p w:rsidR="00007796" w:rsidRDefault="00007796" w:rsidP="00B22BCF">
      <w:pPr>
        <w:pStyle w:val="Bezodstpw"/>
      </w:pPr>
      <w:r>
        <w:t>Android</w:t>
      </w:r>
    </w:p>
    <w:p w:rsidR="00007796" w:rsidRDefault="00007796" w:rsidP="00B22BCF">
      <w:pPr>
        <w:pStyle w:val="Bezodstpw"/>
      </w:pPr>
      <w:r>
        <w:t>Obudowa aluminiowa</w:t>
      </w:r>
    </w:p>
    <w:p w:rsidR="00007796" w:rsidRDefault="00007796" w:rsidP="00B22BCF">
      <w:pPr>
        <w:pStyle w:val="Bezodstpw"/>
      </w:pPr>
      <w:r>
        <w:t>Dodatkowe informacje</w:t>
      </w:r>
    </w:p>
    <w:p w:rsidR="00007796" w:rsidRDefault="00007796" w:rsidP="00B22BCF">
      <w:pPr>
        <w:pStyle w:val="Bezodstpw"/>
      </w:pPr>
      <w:r>
        <w:t>Cicha praca klawiszy</w:t>
      </w:r>
    </w:p>
    <w:p w:rsidR="00007796" w:rsidRDefault="00007796" w:rsidP="00B22BCF">
      <w:pPr>
        <w:pStyle w:val="Bezodstpw"/>
      </w:pPr>
      <w:r>
        <w:t>Długość max 425 mm</w:t>
      </w:r>
    </w:p>
    <w:p w:rsidR="00007796" w:rsidRDefault="00007796" w:rsidP="00B22BCF">
      <w:pPr>
        <w:pStyle w:val="Bezodstpw"/>
      </w:pPr>
      <w:r>
        <w:t>Szerokość max 115 mm</w:t>
      </w:r>
    </w:p>
    <w:p w:rsidR="00007796" w:rsidRDefault="00007796" w:rsidP="00B22BCF">
      <w:pPr>
        <w:pStyle w:val="Bezodstpw"/>
      </w:pPr>
      <w:r>
        <w:t>Wysokość max 20 mm</w:t>
      </w:r>
    </w:p>
    <w:p w:rsidR="00007796" w:rsidRDefault="00D8790A" w:rsidP="00B22BCF">
      <w:pPr>
        <w:pStyle w:val="Bezodstpw"/>
        <w:numPr>
          <w:ilvl w:val="0"/>
          <w:numId w:val="5"/>
        </w:numPr>
      </w:pPr>
      <w:r>
        <w:t xml:space="preserve">Dedykowana mysz bezprzewodowa do zaproponowanego </w:t>
      </w:r>
      <w:proofErr w:type="spellStart"/>
      <w:r>
        <w:t>tableta</w:t>
      </w:r>
      <w:proofErr w:type="spellEnd"/>
      <w:r>
        <w:t xml:space="preserve"> -  1szt.</w:t>
      </w:r>
    </w:p>
    <w:p w:rsidR="00D8790A" w:rsidRDefault="00D8790A" w:rsidP="00B22BCF">
      <w:pPr>
        <w:pStyle w:val="Bezodstpw"/>
        <w:numPr>
          <w:ilvl w:val="0"/>
          <w:numId w:val="5"/>
        </w:numPr>
      </w:pPr>
      <w:r>
        <w:t xml:space="preserve">Dedykowana stacja dokująca do zaproponowanego </w:t>
      </w:r>
      <w:proofErr w:type="spellStart"/>
      <w:r>
        <w:t>tableta</w:t>
      </w:r>
      <w:proofErr w:type="spellEnd"/>
      <w:r>
        <w:t xml:space="preserve"> -  1 szt. </w:t>
      </w: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9F0D5B" w:rsidRDefault="009F0D5B" w:rsidP="00B22BCF">
      <w:pPr>
        <w:pStyle w:val="Bezodstpw"/>
      </w:pPr>
      <w:r>
        <w:t xml:space="preserve">Gwarancja dla sprzętów pkt. 2,3,4,5 min 24 miesiące </w:t>
      </w:r>
    </w:p>
    <w:p w:rsidR="009F0D5B" w:rsidRDefault="009F0D5B" w:rsidP="00B22BCF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D72B67" w:rsidRDefault="00D72B67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D72B67" w:rsidRDefault="00007796" w:rsidP="00B22BCF">
      <w:pPr>
        <w:pStyle w:val="Bezodstpw"/>
      </w:pPr>
      <w:r>
        <w:lastRenderedPageBreak/>
        <w:t>Część 4</w:t>
      </w:r>
    </w:p>
    <w:p w:rsidR="00D72B67" w:rsidRDefault="009F0D5B" w:rsidP="00B22BCF">
      <w:pPr>
        <w:pStyle w:val="Bezodstpw"/>
        <w:numPr>
          <w:ilvl w:val="0"/>
          <w:numId w:val="6"/>
        </w:numPr>
      </w:pPr>
      <w:r>
        <w:t xml:space="preserve">Tablet – </w:t>
      </w:r>
      <w:r w:rsidR="00E00460">
        <w:t>5</w:t>
      </w:r>
      <w:r>
        <w:t xml:space="preserve"> szt.</w:t>
      </w:r>
    </w:p>
    <w:p w:rsidR="004A3AE7" w:rsidRDefault="004A3AE7" w:rsidP="00B22BCF">
      <w:pPr>
        <w:pStyle w:val="Bezodstpw"/>
      </w:pPr>
      <w:r>
        <w:t>Przekątna ekranu 11.5 cali</w:t>
      </w:r>
    </w:p>
    <w:p w:rsidR="004A3AE7" w:rsidRDefault="004A3AE7" w:rsidP="00B22BCF">
      <w:pPr>
        <w:pStyle w:val="Bezodstpw"/>
      </w:pPr>
      <w:r>
        <w:t>Format ekranu 16:10</w:t>
      </w:r>
    </w:p>
    <w:p w:rsidR="004A3AE7" w:rsidRDefault="004A3AE7" w:rsidP="00B22BCF">
      <w:pPr>
        <w:pStyle w:val="Bezodstpw"/>
      </w:pPr>
      <w:r>
        <w:t>Rozdzielczość ekranu min 2560x1600 pikseli</w:t>
      </w:r>
    </w:p>
    <w:p w:rsidR="004A3AE7" w:rsidRDefault="004A3AE7" w:rsidP="00B22BCF">
      <w:pPr>
        <w:pStyle w:val="Bezodstpw"/>
      </w:pPr>
      <w:r>
        <w:t>Funkcje ekranu</w:t>
      </w:r>
      <w:r>
        <w:tab/>
      </w:r>
    </w:p>
    <w:p w:rsidR="004A3AE7" w:rsidRDefault="004A3AE7" w:rsidP="00B22BCF">
      <w:pPr>
        <w:pStyle w:val="Bezodstpw"/>
      </w:pPr>
      <w:r>
        <w:t>Multi-</w:t>
      </w:r>
      <w:proofErr w:type="spellStart"/>
      <w:r>
        <w:t>touch</w:t>
      </w:r>
      <w:proofErr w:type="spellEnd"/>
      <w:r>
        <w:t xml:space="preserve"> pojemnościowy (10 - punktowy)</w:t>
      </w:r>
    </w:p>
    <w:p w:rsidR="004A3AE7" w:rsidRDefault="004A3AE7" w:rsidP="00B22BCF">
      <w:pPr>
        <w:pStyle w:val="Bezodstpw"/>
      </w:pPr>
      <w:r>
        <w:t>Typ matrycy OLED (</w:t>
      </w:r>
      <w:proofErr w:type="spellStart"/>
      <w:r>
        <w:t>janość</w:t>
      </w:r>
      <w:proofErr w:type="spellEnd"/>
      <w:r>
        <w:t xml:space="preserve"> 350 nit)</w:t>
      </w:r>
    </w:p>
    <w:p w:rsidR="004A3AE7" w:rsidRDefault="004A3AE7" w:rsidP="00B22BCF">
      <w:pPr>
        <w:pStyle w:val="Bezodstpw"/>
      </w:pPr>
      <w:r>
        <w:t xml:space="preserve">Wersja LTE + </w:t>
      </w:r>
      <w:proofErr w:type="spellStart"/>
      <w:r>
        <w:t>WiFi</w:t>
      </w:r>
      <w:proofErr w:type="spellEnd"/>
    </w:p>
    <w:p w:rsidR="004A3AE7" w:rsidRDefault="004A3AE7" w:rsidP="00B22BCF">
      <w:pPr>
        <w:pStyle w:val="Bezodstpw"/>
      </w:pPr>
      <w:r>
        <w:t xml:space="preserve">Technologia Dolby </w:t>
      </w:r>
      <w:proofErr w:type="spellStart"/>
      <w:r>
        <w:t>Vision</w:t>
      </w:r>
      <w:proofErr w:type="spellEnd"/>
    </w:p>
    <w:p w:rsidR="004A3AE7" w:rsidRDefault="004A3AE7" w:rsidP="00B22BCF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:rsidR="004A3AE7" w:rsidRDefault="004A3AE7" w:rsidP="00B22BCF">
      <w:pPr>
        <w:pStyle w:val="Bezodstpw"/>
      </w:pPr>
      <w:r>
        <w:t>Proceso</w:t>
      </w:r>
      <w:r w:rsidR="00B22BCF">
        <w:t xml:space="preserve">r osiągający w teście </w:t>
      </w:r>
      <w:proofErr w:type="spellStart"/>
      <w:r w:rsidR="00B22BCF">
        <w:t>PassMark</w:t>
      </w:r>
      <w:proofErr w:type="spellEnd"/>
      <w:r w:rsidR="00B22BCF">
        <w:t xml:space="preserve"> CPU Mark wynik min 3000 punktów (wynik zaproponowanego procesora musi znajdować się na stronie </w:t>
      </w:r>
      <w:hyperlink r:id="rId9" w:history="1">
        <w:r w:rsidR="00B22BCF" w:rsidRPr="00541A4F">
          <w:rPr>
            <w:rStyle w:val="Hipercze"/>
          </w:rPr>
          <w:t>www.cpubenchmark.net</w:t>
        </w:r>
      </w:hyperlink>
    </w:p>
    <w:p w:rsidR="004A3AE7" w:rsidRDefault="004A3AE7" w:rsidP="00B22BCF">
      <w:pPr>
        <w:pStyle w:val="Bezodstpw"/>
      </w:pPr>
      <w:r>
        <w:t>Wielkość pamięci RAM min 6 GB</w:t>
      </w:r>
    </w:p>
    <w:p w:rsidR="004A3AE7" w:rsidRDefault="004A3AE7" w:rsidP="00B22BCF">
      <w:pPr>
        <w:pStyle w:val="Bezodstpw"/>
      </w:pPr>
      <w:r>
        <w:t>Pojemność dysku SSD min 128 GB</w:t>
      </w:r>
    </w:p>
    <w:p w:rsidR="004A3AE7" w:rsidRDefault="004A3AE7" w:rsidP="00B22BCF">
      <w:pPr>
        <w:pStyle w:val="Bezodstpw"/>
      </w:pPr>
      <w:r>
        <w:t xml:space="preserve">Obsługa kart pamięci </w:t>
      </w:r>
      <w:proofErr w:type="spellStart"/>
      <w:r>
        <w:t>microSD</w:t>
      </w:r>
      <w:proofErr w:type="spellEnd"/>
    </w:p>
    <w:p w:rsidR="004A3AE7" w:rsidRDefault="004A3AE7" w:rsidP="00B22BCF">
      <w:pPr>
        <w:pStyle w:val="Bezodstpw"/>
      </w:pPr>
      <w:r>
        <w:t>Maks. pojemność karty pamięci 1000 GB</w:t>
      </w:r>
    </w:p>
    <w:p w:rsidR="004A3AE7" w:rsidRDefault="004A3AE7" w:rsidP="00B22BCF">
      <w:pPr>
        <w:pStyle w:val="Bezodstpw"/>
      </w:pPr>
      <w:r>
        <w:t>Zintegrowana karta graficzna</w:t>
      </w:r>
    </w:p>
    <w:p w:rsidR="004A3AE7" w:rsidRDefault="004A3AE7" w:rsidP="00B22BCF">
      <w:pPr>
        <w:pStyle w:val="Bezodstpw"/>
      </w:pPr>
      <w:r>
        <w:t>Komunikacja</w:t>
      </w:r>
    </w:p>
    <w:p w:rsidR="004A3AE7" w:rsidRDefault="004A3AE7" w:rsidP="00B22BCF">
      <w:pPr>
        <w:pStyle w:val="Bezodstpw"/>
      </w:pPr>
      <w:r>
        <w:t>Bluetooth 5.0</w:t>
      </w:r>
    </w:p>
    <w:p w:rsidR="004A3AE7" w:rsidRDefault="004A3AE7" w:rsidP="00B22BCF">
      <w:pPr>
        <w:pStyle w:val="Bezodstpw"/>
      </w:pPr>
      <w:r>
        <w:t>Wi-Fi 5 (802.11a/b/g/n/</w:t>
      </w:r>
      <w:proofErr w:type="spellStart"/>
      <w:r>
        <w:t>ac</w:t>
      </w:r>
      <w:proofErr w:type="spellEnd"/>
      <w:r>
        <w:t>)</w:t>
      </w:r>
    </w:p>
    <w:p w:rsidR="004A3AE7" w:rsidRDefault="004A3AE7" w:rsidP="00B22BCF">
      <w:pPr>
        <w:pStyle w:val="Bezodstpw"/>
      </w:pPr>
      <w:r>
        <w:t>modem 4G/LTE</w:t>
      </w:r>
    </w:p>
    <w:p w:rsidR="004A3AE7" w:rsidRDefault="004A3AE7" w:rsidP="00B22BCF">
      <w:pPr>
        <w:pStyle w:val="Bezodstpw"/>
      </w:pPr>
      <w:r>
        <w:t>Złącza</w:t>
      </w:r>
      <w:r>
        <w:tab/>
      </w:r>
    </w:p>
    <w:p w:rsidR="004A3AE7" w:rsidRDefault="004A3AE7" w:rsidP="00B22BCF">
      <w:pPr>
        <w:pStyle w:val="Bezodstpw"/>
      </w:pPr>
      <w:r>
        <w:t>1 x USB 3.1 typ C</w:t>
      </w:r>
    </w:p>
    <w:p w:rsidR="004A3AE7" w:rsidRDefault="004A3AE7" w:rsidP="00B22BCF">
      <w:pPr>
        <w:pStyle w:val="Bezodstpw"/>
      </w:pPr>
      <w:r>
        <w:t>Wbudowany mikrofon</w:t>
      </w:r>
    </w:p>
    <w:p w:rsidR="004A3AE7" w:rsidRDefault="004A3AE7" w:rsidP="00B22BCF">
      <w:pPr>
        <w:pStyle w:val="Bezodstpw"/>
      </w:pPr>
      <w:r>
        <w:t>Moduł GPS</w:t>
      </w:r>
    </w:p>
    <w:p w:rsidR="004A3AE7" w:rsidRDefault="004A3AE7" w:rsidP="00B22BCF">
      <w:pPr>
        <w:pStyle w:val="Bezodstpw"/>
      </w:pPr>
      <w:r>
        <w:t xml:space="preserve">Wbudowane głośniki min 4 </w:t>
      </w:r>
    </w:p>
    <w:p w:rsidR="004A3AE7" w:rsidRDefault="004A3AE7" w:rsidP="00B22BCF">
      <w:pPr>
        <w:pStyle w:val="Bezodstpw"/>
      </w:pPr>
      <w:r>
        <w:t xml:space="preserve">Aparat fotograficzny z tyłu min 13 </w:t>
      </w:r>
      <w:proofErr w:type="spellStart"/>
      <w:r>
        <w:t>Mpix</w:t>
      </w:r>
      <w:proofErr w:type="spellEnd"/>
    </w:p>
    <w:p w:rsidR="004A3AE7" w:rsidRDefault="004A3AE7" w:rsidP="00B22BCF">
      <w:pPr>
        <w:pStyle w:val="Bezodstpw"/>
      </w:pPr>
      <w:r>
        <w:t xml:space="preserve">Drugi aparat fotograficzny z tyłu min 5 </w:t>
      </w:r>
      <w:proofErr w:type="spellStart"/>
      <w:r>
        <w:t>Mpix</w:t>
      </w:r>
      <w:proofErr w:type="spellEnd"/>
    </w:p>
    <w:p w:rsidR="004A3AE7" w:rsidRDefault="004A3AE7" w:rsidP="00B22BCF">
      <w:pPr>
        <w:pStyle w:val="Bezodstpw"/>
      </w:pPr>
      <w:r>
        <w:t xml:space="preserve">Aparat fotograficzny z przodu min 8 </w:t>
      </w:r>
      <w:proofErr w:type="spellStart"/>
      <w:r>
        <w:t>Mpix</w:t>
      </w:r>
      <w:proofErr w:type="spellEnd"/>
    </w:p>
    <w:p w:rsidR="004A3AE7" w:rsidRDefault="004A3AE7" w:rsidP="00B22BCF">
      <w:pPr>
        <w:pStyle w:val="Bezodstpw"/>
      </w:pPr>
      <w:r>
        <w:t>nagrywanie filmów</w:t>
      </w:r>
    </w:p>
    <w:p w:rsidR="004A3AE7" w:rsidRDefault="004A3AE7" w:rsidP="00B22BCF">
      <w:pPr>
        <w:pStyle w:val="Bezodstpw"/>
      </w:pPr>
      <w:r>
        <w:t xml:space="preserve">Obsługa asystenta </w:t>
      </w:r>
      <w:proofErr w:type="spellStart"/>
      <w:r>
        <w:t>Googla</w:t>
      </w:r>
      <w:proofErr w:type="spellEnd"/>
    </w:p>
    <w:p w:rsidR="004A3AE7" w:rsidRDefault="004A3AE7" w:rsidP="00B22BCF">
      <w:pPr>
        <w:pStyle w:val="Bezodstpw"/>
      </w:pPr>
      <w:r>
        <w:t xml:space="preserve">Pojemność akumulatora min 8400 </w:t>
      </w:r>
      <w:proofErr w:type="spellStart"/>
      <w:r>
        <w:t>mAh</w:t>
      </w:r>
      <w:proofErr w:type="spellEnd"/>
    </w:p>
    <w:p w:rsidR="004A3AE7" w:rsidRDefault="004A3AE7" w:rsidP="00B22BCF">
      <w:pPr>
        <w:pStyle w:val="Bezodstpw"/>
      </w:pPr>
      <w:r>
        <w:t>System operacyjny</w:t>
      </w:r>
    </w:p>
    <w:p w:rsidR="004A3AE7" w:rsidRDefault="004A3AE7" w:rsidP="00B22BCF">
      <w:pPr>
        <w:pStyle w:val="Bezodstpw"/>
      </w:pPr>
      <w:r>
        <w:t>Czujniki i komponenty</w:t>
      </w:r>
      <w:r>
        <w:tab/>
      </w:r>
    </w:p>
    <w:p w:rsidR="004A3AE7" w:rsidRDefault="004A3AE7" w:rsidP="00B22BCF">
      <w:pPr>
        <w:pStyle w:val="Bezodstpw"/>
      </w:pPr>
      <w:r>
        <w:t>akcelerometr</w:t>
      </w:r>
    </w:p>
    <w:p w:rsidR="004A3AE7" w:rsidRDefault="004A3AE7" w:rsidP="00B22BCF">
      <w:pPr>
        <w:pStyle w:val="Bezodstpw"/>
      </w:pPr>
      <w:r>
        <w:t>czujnik Halla</w:t>
      </w:r>
    </w:p>
    <w:p w:rsidR="004A3AE7" w:rsidRDefault="004A3AE7" w:rsidP="00B22BCF">
      <w:pPr>
        <w:pStyle w:val="Bezodstpw"/>
      </w:pPr>
      <w:r>
        <w:t>czujnik światła</w:t>
      </w:r>
    </w:p>
    <w:p w:rsidR="004A3AE7" w:rsidRDefault="004A3AE7" w:rsidP="00B22BCF">
      <w:pPr>
        <w:pStyle w:val="Bezodstpw"/>
      </w:pPr>
      <w:r>
        <w:t>czujnik zbliżeniowy</w:t>
      </w:r>
    </w:p>
    <w:p w:rsidR="004A3AE7" w:rsidRDefault="004A3AE7" w:rsidP="00B22BCF">
      <w:pPr>
        <w:pStyle w:val="Bezodstpw"/>
      </w:pPr>
      <w:r>
        <w:t>czytnik linii papilarnych</w:t>
      </w:r>
    </w:p>
    <w:p w:rsidR="004A3AE7" w:rsidRDefault="004A3AE7" w:rsidP="00B22BCF">
      <w:pPr>
        <w:pStyle w:val="Bezodstpw"/>
      </w:pPr>
      <w:r>
        <w:t>skaner rozpoznawania twarzy</w:t>
      </w:r>
    </w:p>
    <w:p w:rsidR="004A3AE7" w:rsidRDefault="004A3AE7" w:rsidP="00B22BCF">
      <w:pPr>
        <w:pStyle w:val="Bezodstpw"/>
      </w:pPr>
      <w:r>
        <w:t>żyroskop</w:t>
      </w:r>
    </w:p>
    <w:p w:rsidR="004A3AE7" w:rsidRDefault="004A3AE7" w:rsidP="00B22BCF">
      <w:pPr>
        <w:pStyle w:val="Bezodstpw"/>
      </w:pPr>
      <w:r>
        <w:t>Kolor szary</w:t>
      </w:r>
    </w:p>
    <w:p w:rsidR="004A3AE7" w:rsidRDefault="004A3AE7" w:rsidP="00B22BCF">
      <w:pPr>
        <w:pStyle w:val="Bezodstpw"/>
      </w:pPr>
      <w:r>
        <w:t>Szerokość max 270 mm</w:t>
      </w:r>
    </w:p>
    <w:p w:rsidR="004A3AE7" w:rsidRDefault="004A3AE7" w:rsidP="00B22BCF">
      <w:pPr>
        <w:pStyle w:val="Bezodstpw"/>
      </w:pPr>
      <w:r>
        <w:t>Wysokość max 175 mm</w:t>
      </w:r>
    </w:p>
    <w:p w:rsidR="004A3AE7" w:rsidRDefault="004A3AE7" w:rsidP="00B22BCF">
      <w:pPr>
        <w:pStyle w:val="Bezodstpw"/>
      </w:pPr>
      <w:r>
        <w:t>Grubość max 6 mm</w:t>
      </w:r>
    </w:p>
    <w:p w:rsidR="004A3AE7" w:rsidRDefault="004A3AE7" w:rsidP="00B22BCF">
      <w:pPr>
        <w:pStyle w:val="Bezodstpw"/>
      </w:pPr>
      <w:r>
        <w:t>Masa max 485 g</w:t>
      </w:r>
    </w:p>
    <w:p w:rsidR="004A3AE7" w:rsidRDefault="004A3AE7" w:rsidP="00B22BCF">
      <w:pPr>
        <w:pStyle w:val="Bezodstpw"/>
      </w:pPr>
      <w:r>
        <w:t>Materiał obudowy aluminium</w:t>
      </w:r>
    </w:p>
    <w:p w:rsidR="004A3AE7" w:rsidRDefault="004A3AE7" w:rsidP="00B22BCF">
      <w:pPr>
        <w:pStyle w:val="Bezodstpw"/>
      </w:pPr>
      <w:r>
        <w:t>Akcesoria</w:t>
      </w:r>
    </w:p>
    <w:p w:rsidR="004A3AE7" w:rsidRDefault="004A3AE7" w:rsidP="00B22BCF">
      <w:pPr>
        <w:pStyle w:val="Bezodstpw"/>
      </w:pPr>
      <w:r>
        <w:t>klawiatura</w:t>
      </w:r>
    </w:p>
    <w:p w:rsidR="004A3AE7" w:rsidRDefault="004A3AE7" w:rsidP="00B22BCF">
      <w:pPr>
        <w:pStyle w:val="Bezodstpw"/>
      </w:pPr>
      <w:r>
        <w:t>rysik</w:t>
      </w:r>
    </w:p>
    <w:p w:rsidR="009F0D5B" w:rsidRDefault="004A3AE7" w:rsidP="00B22BCF">
      <w:pPr>
        <w:pStyle w:val="Bezodstpw"/>
      </w:pPr>
      <w:r>
        <w:t>Gwarancja min 24 miesiące w serwisie zewnętrznym</w:t>
      </w:r>
    </w:p>
    <w:p w:rsidR="00E00460" w:rsidRDefault="00E00460" w:rsidP="00B22BCF">
      <w:pPr>
        <w:pStyle w:val="Bezodstpw"/>
        <w:numPr>
          <w:ilvl w:val="0"/>
          <w:numId w:val="6"/>
        </w:numPr>
      </w:pPr>
      <w:r>
        <w:lastRenderedPageBreak/>
        <w:t>Mysz bezprzewodowa – 10 szt.</w:t>
      </w:r>
    </w:p>
    <w:p w:rsidR="00E00460" w:rsidRDefault="00E00460" w:rsidP="00B22BCF">
      <w:pPr>
        <w:pStyle w:val="Bezodstpw"/>
      </w:pPr>
      <w:r>
        <w:t>Typ myszy klasyczna, mobilna</w:t>
      </w:r>
    </w:p>
    <w:p w:rsidR="00E00460" w:rsidRDefault="00E00460" w:rsidP="00B22BCF">
      <w:pPr>
        <w:pStyle w:val="Bezodstpw"/>
      </w:pPr>
      <w:r>
        <w:t>Łączność bezprzewodowa</w:t>
      </w:r>
    </w:p>
    <w:p w:rsidR="00E00460" w:rsidRDefault="00E00460" w:rsidP="00B22BCF">
      <w:pPr>
        <w:pStyle w:val="Bezodstpw"/>
      </w:pPr>
      <w:r>
        <w:t>Sensor optyczny</w:t>
      </w:r>
    </w:p>
    <w:p w:rsidR="00E00460" w:rsidRDefault="00E00460" w:rsidP="00B22BCF">
      <w:pPr>
        <w:pStyle w:val="Bezodstpw"/>
      </w:pPr>
      <w:r>
        <w:t xml:space="preserve">Rozdzielczość 1000 </w:t>
      </w:r>
      <w:proofErr w:type="spellStart"/>
      <w:r>
        <w:t>dpi</w:t>
      </w:r>
      <w:proofErr w:type="spellEnd"/>
    </w:p>
    <w:p w:rsidR="00E00460" w:rsidRDefault="00E00460" w:rsidP="00B22BCF">
      <w:pPr>
        <w:pStyle w:val="Bezodstpw"/>
      </w:pPr>
      <w:r>
        <w:t>Liczba przycisków 3</w:t>
      </w:r>
    </w:p>
    <w:p w:rsidR="00E00460" w:rsidRDefault="00E00460" w:rsidP="00B22BCF">
      <w:pPr>
        <w:pStyle w:val="Bezodstpw"/>
      </w:pPr>
      <w:r>
        <w:t>Rolka przewijania 1</w:t>
      </w:r>
    </w:p>
    <w:p w:rsidR="00E00460" w:rsidRDefault="00E00460" w:rsidP="00B22BCF">
      <w:pPr>
        <w:pStyle w:val="Bezodstpw"/>
      </w:pPr>
      <w:r>
        <w:t>Interfejs 2,4 GHz USB</w:t>
      </w:r>
    </w:p>
    <w:p w:rsidR="00E00460" w:rsidRDefault="00E00460" w:rsidP="00B22BCF">
      <w:pPr>
        <w:pStyle w:val="Bezodstpw"/>
      </w:pPr>
      <w:r>
        <w:t>Zasięg pracy do 10 m</w:t>
      </w:r>
    </w:p>
    <w:p w:rsidR="00E00460" w:rsidRDefault="00E00460" w:rsidP="00B22BCF">
      <w:pPr>
        <w:pStyle w:val="Bezodstpw"/>
      </w:pPr>
      <w:r>
        <w:t>Zasilanie bateria AA x1</w:t>
      </w:r>
    </w:p>
    <w:p w:rsidR="00E00460" w:rsidRDefault="00E00460" w:rsidP="00B22BCF">
      <w:pPr>
        <w:pStyle w:val="Bezodstpw"/>
      </w:pPr>
      <w:r>
        <w:t>Czas pracy na baterii do 12 miesięcy</w:t>
      </w:r>
    </w:p>
    <w:p w:rsidR="00E00460" w:rsidRDefault="00E00460" w:rsidP="00B22BCF">
      <w:pPr>
        <w:pStyle w:val="Bezodstpw"/>
      </w:pPr>
      <w:r>
        <w:t>Profil uniwersalny</w:t>
      </w:r>
    </w:p>
    <w:p w:rsidR="00E00460" w:rsidRDefault="00E00460" w:rsidP="00B22BCF">
      <w:pPr>
        <w:pStyle w:val="Bezodstpw"/>
      </w:pPr>
      <w:r>
        <w:t>Dołączone akcesoria</w:t>
      </w:r>
    </w:p>
    <w:p w:rsidR="00E00460" w:rsidRDefault="00E00460" w:rsidP="00B22BCF">
      <w:pPr>
        <w:pStyle w:val="Bezodstpw"/>
      </w:pPr>
      <w:r>
        <w:t>1x bateria AA</w:t>
      </w:r>
    </w:p>
    <w:p w:rsidR="00E00460" w:rsidRDefault="00E00460" w:rsidP="00B22BCF">
      <w:pPr>
        <w:pStyle w:val="Bezodstpw"/>
      </w:pPr>
      <w:r>
        <w:t>Kolor ciemny szary</w:t>
      </w:r>
    </w:p>
    <w:p w:rsidR="00E00460" w:rsidRDefault="00E00460" w:rsidP="00B22BCF">
      <w:pPr>
        <w:pStyle w:val="Bezodstpw"/>
      </w:pPr>
      <w:r>
        <w:t>Długość max 99 mm</w:t>
      </w:r>
    </w:p>
    <w:p w:rsidR="00E00460" w:rsidRDefault="00E00460" w:rsidP="00B22BCF">
      <w:pPr>
        <w:pStyle w:val="Bezodstpw"/>
      </w:pPr>
      <w:r>
        <w:t>Szerokość max 60 mm</w:t>
      </w:r>
    </w:p>
    <w:p w:rsidR="00E00460" w:rsidRDefault="00E00460" w:rsidP="00B22BCF">
      <w:pPr>
        <w:pStyle w:val="Bezodstpw"/>
      </w:pPr>
      <w:r>
        <w:t>Wysokość max 40 mm</w:t>
      </w:r>
    </w:p>
    <w:p w:rsidR="00E00460" w:rsidRDefault="00E00460" w:rsidP="00B22BCF">
      <w:pPr>
        <w:pStyle w:val="Bezodstpw"/>
      </w:pPr>
      <w:r>
        <w:t>Waga max 80 g</w:t>
      </w:r>
    </w:p>
    <w:p w:rsidR="00E00460" w:rsidRDefault="00E00460" w:rsidP="00B22BCF">
      <w:pPr>
        <w:pStyle w:val="Bezodstpw"/>
      </w:pPr>
      <w:r>
        <w:t>Gwarancja min 36 miesięcy (gwarancja producenta)</w:t>
      </w:r>
    </w:p>
    <w:p w:rsidR="00E00460" w:rsidRDefault="00E00460" w:rsidP="00B22BCF">
      <w:pPr>
        <w:pStyle w:val="Bezodstpw"/>
        <w:numPr>
          <w:ilvl w:val="0"/>
          <w:numId w:val="6"/>
        </w:numPr>
      </w:pPr>
      <w:r>
        <w:t>Kamera internetowa – 4 szt.</w:t>
      </w:r>
    </w:p>
    <w:p w:rsidR="00B22BCF" w:rsidRDefault="00B22BCF" w:rsidP="00B22BCF">
      <w:pPr>
        <w:pStyle w:val="Bezodstpw"/>
      </w:pPr>
      <w:r>
        <w:t>Typ matrycy CMOS</w:t>
      </w:r>
    </w:p>
    <w:p w:rsidR="00B22BCF" w:rsidRDefault="00B22BCF" w:rsidP="00B22BCF">
      <w:pPr>
        <w:pStyle w:val="Bezodstpw"/>
      </w:pPr>
      <w:r>
        <w:t xml:space="preserve">Rozdzielczość połączeń wideo </w:t>
      </w:r>
    </w:p>
    <w:p w:rsidR="00B22BCF" w:rsidRDefault="00B22BCF" w:rsidP="00B22BCF">
      <w:pPr>
        <w:pStyle w:val="Bezodstpw"/>
      </w:pPr>
      <w:proofErr w:type="spellStart"/>
      <w:r>
        <w:t>FullHD</w:t>
      </w:r>
      <w:proofErr w:type="spellEnd"/>
      <w:r>
        <w:t xml:space="preserve"> (1920 x 1080)</w:t>
      </w:r>
    </w:p>
    <w:p w:rsidR="00B22BCF" w:rsidRDefault="00B22BCF" w:rsidP="00B22BCF">
      <w:pPr>
        <w:pStyle w:val="Bezodstpw"/>
      </w:pPr>
      <w:r>
        <w:t>Rozdzielczość nagrań wideo</w:t>
      </w:r>
    </w:p>
    <w:p w:rsidR="00B22BCF" w:rsidRDefault="00B22BCF" w:rsidP="00B22BCF">
      <w:pPr>
        <w:pStyle w:val="Bezodstpw"/>
      </w:pPr>
      <w:proofErr w:type="spellStart"/>
      <w:r>
        <w:t>FullHD</w:t>
      </w:r>
      <w:proofErr w:type="spellEnd"/>
      <w:r>
        <w:t xml:space="preserve"> (1920 x 1080)</w:t>
      </w:r>
    </w:p>
    <w:p w:rsidR="00B22BCF" w:rsidRDefault="00B22BCF" w:rsidP="00B22BCF">
      <w:pPr>
        <w:pStyle w:val="Bezodstpw"/>
      </w:pPr>
      <w:r>
        <w:t xml:space="preserve">Kompresja wideo </w:t>
      </w:r>
    </w:p>
    <w:p w:rsidR="00B22BCF" w:rsidRDefault="00B22BCF" w:rsidP="00B22BCF">
      <w:pPr>
        <w:pStyle w:val="Bezodstpw"/>
      </w:pPr>
      <w:r>
        <w:t>MJPEG 1080p 30kl/s; 720p 30kl/s</w:t>
      </w:r>
    </w:p>
    <w:p w:rsidR="00B22BCF" w:rsidRDefault="00B22BCF" w:rsidP="00B22BCF">
      <w:pPr>
        <w:pStyle w:val="Bezodstpw"/>
      </w:pPr>
      <w:r>
        <w:t xml:space="preserve">YUY2 1080p 5 </w:t>
      </w:r>
      <w:proofErr w:type="spellStart"/>
      <w:r>
        <w:t>kl</w:t>
      </w:r>
      <w:proofErr w:type="spellEnd"/>
      <w:r>
        <w:t>/s; 720p 10kl/s</w:t>
      </w:r>
    </w:p>
    <w:p w:rsidR="00B22BCF" w:rsidRDefault="00B22BCF" w:rsidP="00B22BCF">
      <w:pPr>
        <w:pStyle w:val="Bezodstpw"/>
      </w:pPr>
      <w:r>
        <w:t xml:space="preserve">Rozdzielczość zdjęć 2 </w:t>
      </w:r>
      <w:proofErr w:type="spellStart"/>
      <w:r>
        <w:t>Mpix</w:t>
      </w:r>
      <w:proofErr w:type="spellEnd"/>
    </w:p>
    <w:p w:rsidR="00B22BCF" w:rsidRDefault="00B22BCF" w:rsidP="00B22BCF">
      <w:pPr>
        <w:pStyle w:val="Bezodstpw"/>
      </w:pPr>
      <w:r>
        <w:t>Format zapisu obrazu: BMP/JPG</w:t>
      </w:r>
    </w:p>
    <w:p w:rsidR="00B22BCF" w:rsidRDefault="00B22BCF" w:rsidP="00B22BCF">
      <w:pPr>
        <w:pStyle w:val="Bezodstpw"/>
      </w:pPr>
      <w:r>
        <w:t>Mikrofon wbudowany, stereo</w:t>
      </w:r>
    </w:p>
    <w:p w:rsidR="00B22BCF" w:rsidRDefault="00B22BCF" w:rsidP="00B22BCF">
      <w:pPr>
        <w:pStyle w:val="Bezodstpw"/>
      </w:pPr>
      <w:r>
        <w:t>Łączność USB 2.0</w:t>
      </w:r>
    </w:p>
    <w:p w:rsidR="00B22BCF" w:rsidRDefault="00B22BCF" w:rsidP="00B22BCF">
      <w:pPr>
        <w:pStyle w:val="Bezodstpw"/>
      </w:pPr>
      <w:r>
        <w:t>Dodatkowe informacje</w:t>
      </w:r>
    </w:p>
    <w:p w:rsidR="00B22BCF" w:rsidRDefault="00B22BCF" w:rsidP="00B22BCF">
      <w:pPr>
        <w:pStyle w:val="Bezodstpw"/>
      </w:pPr>
      <w:r>
        <w:t>Montaż na statywie</w:t>
      </w:r>
    </w:p>
    <w:p w:rsidR="00B22BCF" w:rsidRDefault="00B22BCF" w:rsidP="00B22BCF">
      <w:pPr>
        <w:pStyle w:val="Bezodstpw"/>
      </w:pPr>
      <w:r>
        <w:t>Dioda LED</w:t>
      </w:r>
    </w:p>
    <w:p w:rsidR="00B22BCF" w:rsidRDefault="00B22BCF" w:rsidP="00B22BCF">
      <w:pPr>
        <w:pStyle w:val="Bezodstpw"/>
      </w:pPr>
      <w:r>
        <w:t>Pole widzenia 77º</w:t>
      </w:r>
    </w:p>
    <w:p w:rsidR="00B22BCF" w:rsidRDefault="00B22BCF" w:rsidP="00B22BCF">
      <w:pPr>
        <w:pStyle w:val="Bezodstpw"/>
      </w:pPr>
      <w:r>
        <w:t>Kolor czarny</w:t>
      </w:r>
    </w:p>
    <w:p w:rsidR="00B22BCF" w:rsidRDefault="00B22BCF" w:rsidP="00B22BCF">
      <w:pPr>
        <w:pStyle w:val="Bezodstpw"/>
      </w:pPr>
      <w:r>
        <w:t>Długość kabla min 1,5 m</w:t>
      </w:r>
    </w:p>
    <w:p w:rsidR="00B22BCF" w:rsidRDefault="00B22BCF" w:rsidP="00B22BCF">
      <w:pPr>
        <w:pStyle w:val="Bezodstpw"/>
      </w:pPr>
      <w:r>
        <w:t>Osłona obiektywu</w:t>
      </w:r>
    </w:p>
    <w:p w:rsidR="00B22BCF" w:rsidRDefault="00B22BCF" w:rsidP="00B22BCF">
      <w:pPr>
        <w:pStyle w:val="Bezodstpw"/>
      </w:pPr>
      <w:r>
        <w:t>Wysokość max 60 mm</w:t>
      </w:r>
    </w:p>
    <w:p w:rsidR="00B22BCF" w:rsidRDefault="00B22BCF" w:rsidP="00B22BCF">
      <w:pPr>
        <w:pStyle w:val="Bezodstpw"/>
      </w:pPr>
      <w:r>
        <w:t>Szerokość max 65 mm</w:t>
      </w:r>
    </w:p>
    <w:p w:rsidR="00B22BCF" w:rsidRDefault="00B22BCF" w:rsidP="00B22BCF">
      <w:pPr>
        <w:pStyle w:val="Bezodstpw"/>
      </w:pPr>
      <w:r>
        <w:t>Długość max 105 mm</w:t>
      </w:r>
    </w:p>
    <w:p w:rsidR="00B22BCF" w:rsidRDefault="00B22BCF" w:rsidP="00B22BCF">
      <w:pPr>
        <w:pStyle w:val="Bezodstpw"/>
      </w:pPr>
      <w:r>
        <w:t>Waga max 100 g</w:t>
      </w:r>
    </w:p>
    <w:p w:rsidR="00B22BCF" w:rsidRDefault="00B22BCF" w:rsidP="00B22BCF">
      <w:pPr>
        <w:pStyle w:val="Bezodstpw"/>
      </w:pPr>
      <w:r>
        <w:t>Dołączone akcesoria</w:t>
      </w:r>
    </w:p>
    <w:p w:rsidR="00B22BCF" w:rsidRDefault="00B22BCF" w:rsidP="00B22BCF">
      <w:pPr>
        <w:pStyle w:val="Bezodstpw"/>
      </w:pPr>
      <w:r>
        <w:t>Instrukcja obsługi</w:t>
      </w:r>
    </w:p>
    <w:p w:rsidR="00E00460" w:rsidRDefault="00B22BCF" w:rsidP="00B22BCF">
      <w:pPr>
        <w:pStyle w:val="Bezodstpw"/>
      </w:pPr>
      <w:r>
        <w:t>Gwarancja min 24 miesiące (gwarancja producenta)</w:t>
      </w:r>
    </w:p>
    <w:p w:rsidR="00A26098" w:rsidRDefault="00A26098" w:rsidP="00B22BCF">
      <w:pPr>
        <w:pStyle w:val="Bezodstpw"/>
      </w:pPr>
    </w:p>
    <w:p w:rsidR="00A26098" w:rsidRDefault="00A26098" w:rsidP="00B22BCF">
      <w:pPr>
        <w:pStyle w:val="Bezodstpw"/>
      </w:pPr>
    </w:p>
    <w:p w:rsidR="00B22BCF" w:rsidRDefault="00B22BCF" w:rsidP="00B22BCF">
      <w:pPr>
        <w:pStyle w:val="Bezodstpw"/>
      </w:pPr>
      <w:bookmarkStart w:id="0" w:name="_GoBack"/>
      <w:bookmarkEnd w:id="0"/>
      <w:r w:rsidRPr="00AA2E20">
        <w:t>Gwarancja sprawowana za pośrednictwem dostawcy, czas reakcji serwisu 48 godziny , czas naprawy od momentu zgłoszenia 14 dni</w:t>
      </w:r>
    </w:p>
    <w:p w:rsidR="00B22BCF" w:rsidRPr="003E1530" w:rsidRDefault="00B22BCF" w:rsidP="00B22BCF"/>
    <w:sectPr w:rsidR="00B22BCF" w:rsidRPr="003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4380A"/>
    <w:multiLevelType w:val="hybridMultilevel"/>
    <w:tmpl w:val="603C5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852D6"/>
    <w:multiLevelType w:val="hybridMultilevel"/>
    <w:tmpl w:val="6902E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D24F1"/>
    <w:multiLevelType w:val="hybridMultilevel"/>
    <w:tmpl w:val="B2AC1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8335E"/>
    <w:multiLevelType w:val="hybridMultilevel"/>
    <w:tmpl w:val="3AF66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16FD8"/>
    <w:multiLevelType w:val="hybridMultilevel"/>
    <w:tmpl w:val="688C6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67B8F"/>
    <w:multiLevelType w:val="hybridMultilevel"/>
    <w:tmpl w:val="2DE89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49D"/>
    <w:rsid w:val="00007796"/>
    <w:rsid w:val="00055845"/>
    <w:rsid w:val="00140E69"/>
    <w:rsid w:val="003E1530"/>
    <w:rsid w:val="004A3AE7"/>
    <w:rsid w:val="004C78E6"/>
    <w:rsid w:val="004D0C47"/>
    <w:rsid w:val="004F0F97"/>
    <w:rsid w:val="00790346"/>
    <w:rsid w:val="009120B9"/>
    <w:rsid w:val="009F0D5B"/>
    <w:rsid w:val="00A036DD"/>
    <w:rsid w:val="00A1549D"/>
    <w:rsid w:val="00A26098"/>
    <w:rsid w:val="00B22BCF"/>
    <w:rsid w:val="00BD170F"/>
    <w:rsid w:val="00D72B67"/>
    <w:rsid w:val="00D8790A"/>
    <w:rsid w:val="00E00460"/>
    <w:rsid w:val="00E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97D32"/>
  <w15:chartTrackingRefBased/>
  <w15:docId w15:val="{736F28C6-6F12-4F6E-8313-C16E941E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0F97"/>
    <w:pPr>
      <w:ind w:left="720"/>
      <w:contextualSpacing/>
    </w:pPr>
  </w:style>
  <w:style w:type="paragraph" w:styleId="Bezodstpw">
    <w:name w:val="No Spacing"/>
    <w:uiPriority w:val="1"/>
    <w:qFormat/>
    <w:rsid w:val="004F0F9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F0F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pubenchmark.ne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13927</TotalTime>
  <Pages>8</Pages>
  <Words>1421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Karolina Ciechanowska</cp:lastModifiedBy>
  <cp:revision>8</cp:revision>
  <dcterms:created xsi:type="dcterms:W3CDTF">2022-05-23T07:53:00Z</dcterms:created>
  <dcterms:modified xsi:type="dcterms:W3CDTF">2022-06-22T11:37:00Z</dcterms:modified>
</cp:coreProperties>
</file>